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F2" w:rsidRPr="00373387" w:rsidRDefault="00B21F02" w:rsidP="00EB3B6F">
      <w:pPr>
        <w:tabs>
          <w:tab w:val="left" w:pos="2025"/>
        </w:tabs>
        <w:spacing w:line="280" w:lineRule="exact"/>
        <w:rPr>
          <w:b/>
          <w:sz w:val="16"/>
        </w:rPr>
      </w:pPr>
      <w:bookmarkStart w:id="0" w:name="_GoBack"/>
      <w:bookmarkEnd w:id="0"/>
      <w:r w:rsidRPr="00EB3B6F">
        <w:rPr>
          <w:rFonts w:ascii="Verdana" w:hAnsi="Verdana"/>
          <w:b/>
          <w:bCs/>
          <w:noProof/>
          <w:sz w:val="24"/>
          <w:szCs w:val="24"/>
        </w:rPr>
        <mc:AlternateContent>
          <mc:Choice Requires="wps">
            <w:drawing>
              <wp:anchor distT="0" distB="0" distL="114300" distR="114300" simplePos="0" relativeHeight="251661567" behindDoc="0" locked="0" layoutInCell="1" allowOverlap="1" wp14:anchorId="3A7CE278" wp14:editId="6408F38D">
                <wp:simplePos x="0" y="0"/>
                <wp:positionH relativeFrom="column">
                  <wp:posOffset>536484</wp:posOffset>
                </wp:positionH>
                <wp:positionV relativeFrom="paragraph">
                  <wp:posOffset>585289</wp:posOffset>
                </wp:positionV>
                <wp:extent cx="36576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noFill/>
                          <a:miter lim="800000"/>
                          <a:headEnd/>
                          <a:tailEnd/>
                        </a:ln>
                      </wps:spPr>
                      <wps:txbx>
                        <w:txbxContent>
                          <w:p w:rsidR="00EB3B6F" w:rsidRDefault="00EB3B6F" w:rsidP="00EB3B6F">
                            <w:r w:rsidRPr="00FC03B0">
                              <w:rPr>
                                <w:rFonts w:ascii="Verdana" w:hAnsi="Verdana"/>
                                <w:b/>
                                <w:bCs/>
                                <w:sz w:val="24"/>
                                <w:szCs w:val="24"/>
                              </w:rPr>
                              <w:t>Self-Monitoring Report</w:t>
                            </w:r>
                            <w:r>
                              <w:rPr>
                                <w:rFonts w:ascii="Verdana" w:hAnsi="Verdana"/>
                                <w:b/>
                                <w:bCs/>
                                <w:sz w:val="24"/>
                                <w:szCs w:val="24"/>
                              </w:rPr>
                              <w:t xml:space="preserve"> for Revised Data</w:t>
                            </w:r>
                          </w:p>
                          <w:p w:rsidR="00EB3B6F" w:rsidRDefault="00EB3B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CE278" id="_x0000_t202" coordsize="21600,21600" o:spt="202" path="m,l,21600r21600,l21600,xe">
                <v:stroke joinstyle="miter"/>
                <v:path gradientshapeok="t" o:connecttype="rect"/>
              </v:shapetype>
              <v:shape id="Text Box 2" o:spid="_x0000_s1026" type="#_x0000_t202" style="position:absolute;margin-left:42.25pt;margin-top:46.1pt;width:4in;height:110.55pt;z-index:2516615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0Z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" stroked="f">
                <v:textbox style="mso-fit-shape-to-text:t">
                  <w:txbxContent>
                    <w:p w:rsidR="00EB3B6F" w:rsidRDefault="00EB3B6F" w:rsidP="00EB3B6F">
                      <w:r w:rsidRPr="00FC03B0">
                        <w:rPr>
                          <w:rFonts w:ascii="Verdana" w:hAnsi="Verdana"/>
                          <w:b/>
                          <w:bCs/>
                          <w:sz w:val="24"/>
                          <w:szCs w:val="24"/>
                        </w:rPr>
                        <w:t>Self-Monitoring Report</w:t>
                      </w:r>
                      <w:r>
                        <w:rPr>
                          <w:rFonts w:ascii="Verdana" w:hAnsi="Verdana"/>
                          <w:b/>
                          <w:bCs/>
                          <w:sz w:val="24"/>
                          <w:szCs w:val="24"/>
                        </w:rPr>
                        <w:t xml:space="preserve"> for Revised Data</w:t>
                      </w:r>
                    </w:p>
                    <w:p w:rsidR="00EB3B6F" w:rsidRDefault="00EB3B6F"/>
                  </w:txbxContent>
                </v:textbox>
              </v:shape>
            </w:pict>
          </mc:Fallback>
        </mc:AlternateContent>
      </w:r>
      <w:r w:rsidR="00EB3B6F" w:rsidRPr="00EB3B6F">
        <w:rPr>
          <w:noProof/>
          <w:sz w:val="16"/>
        </w:rPr>
        <mc:AlternateContent>
          <mc:Choice Requires="wps">
            <w:drawing>
              <wp:anchor distT="0" distB="0" distL="114300" distR="114300" simplePos="0" relativeHeight="251661694" behindDoc="0" locked="0" layoutInCell="1" allowOverlap="1" wp14:anchorId="7A68AEE6" wp14:editId="1D0A982E">
                <wp:simplePos x="0" y="0"/>
                <wp:positionH relativeFrom="column">
                  <wp:posOffset>52251</wp:posOffset>
                </wp:positionH>
                <wp:positionV relativeFrom="paragraph">
                  <wp:posOffset>961209</wp:posOffset>
                </wp:positionV>
                <wp:extent cx="5344886" cy="489857"/>
                <wp:effectExtent l="0" t="0" r="825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886" cy="489857"/>
                        </a:xfrm>
                        <a:prstGeom prst="rect">
                          <a:avLst/>
                        </a:prstGeom>
                        <a:solidFill>
                          <a:srgbClr val="FFFFFF"/>
                        </a:solidFill>
                        <a:ln w="9525">
                          <a:noFill/>
                          <a:miter lim="800000"/>
                          <a:headEnd/>
                          <a:tailEnd/>
                        </a:ln>
                      </wps:spPr>
                      <wps:txbx>
                        <w:txbxContent>
                          <w:p w:rsidR="00EB3B6F" w:rsidRPr="00B70DDE" w:rsidRDefault="00EB3B6F" w:rsidP="00EB3B6F">
                            <w:pPr>
                              <w:tabs>
                                <w:tab w:val="left" w:pos="2025"/>
                              </w:tabs>
                              <w:spacing w:line="280" w:lineRule="exact"/>
                              <w:rPr>
                                <w:rFonts w:asciiTheme="minorHAnsi" w:hAnsiTheme="minorHAnsi"/>
                                <w:sz w:val="18"/>
                                <w:szCs w:val="18"/>
                              </w:rPr>
                            </w:pPr>
                            <w:r w:rsidRPr="00B70DDE">
                              <w:rPr>
                                <w:rFonts w:asciiTheme="minorHAnsi" w:hAnsiTheme="minorHAnsi"/>
                                <w:sz w:val="18"/>
                                <w:szCs w:val="18"/>
                              </w:rPr>
                              <w:t>Submit to:  King County Industrial Waste Program, 201 S. Jackson Street, Suite 513, Seattle, WA 98104-3855</w:t>
                            </w:r>
                          </w:p>
                          <w:p w:rsidR="00EB3B6F" w:rsidRPr="00B70DDE" w:rsidRDefault="00EB3B6F" w:rsidP="00EB3B6F">
                            <w:pPr>
                              <w:tabs>
                                <w:tab w:val="left" w:pos="2025"/>
                              </w:tabs>
                              <w:spacing w:line="280" w:lineRule="exact"/>
                              <w:rPr>
                                <w:rFonts w:asciiTheme="minorHAnsi" w:hAnsiTheme="minorHAnsi"/>
                                <w:b/>
                                <w:sz w:val="18"/>
                                <w:szCs w:val="18"/>
                              </w:rPr>
                            </w:pPr>
                            <w:r w:rsidRPr="00B70DDE">
                              <w:rPr>
                                <w:rFonts w:asciiTheme="minorHAnsi" w:hAnsiTheme="minorHAnsi"/>
                                <w:sz w:val="18"/>
                                <w:szCs w:val="18"/>
                              </w:rPr>
                              <w:t xml:space="preserve">                   </w:t>
                            </w:r>
                            <w:r w:rsidR="00B21F02">
                              <w:rPr>
                                <w:rFonts w:asciiTheme="minorHAnsi" w:hAnsiTheme="minorHAnsi"/>
                                <w:sz w:val="18"/>
                                <w:szCs w:val="18"/>
                              </w:rPr>
                              <w:t xml:space="preserve">  </w:t>
                            </w:r>
                            <w:r w:rsidRPr="00B70DDE">
                              <w:rPr>
                                <w:rFonts w:asciiTheme="minorHAnsi" w:hAnsiTheme="minorHAnsi"/>
                                <w:sz w:val="18"/>
                                <w:szCs w:val="18"/>
                              </w:rPr>
                              <w:t xml:space="preserve">Phone 206-477-5300 / FAX 206-263-3001 </w:t>
                            </w:r>
                            <w:r w:rsidRPr="00B70DDE">
                              <w:rPr>
                                <w:rFonts w:asciiTheme="minorHAnsi" w:hAnsiTheme="minorHAnsi"/>
                                <w:sz w:val="18"/>
                                <w:szCs w:val="18"/>
                              </w:rPr>
                              <w:tab/>
                            </w:r>
                            <w:r w:rsidRPr="00B70DDE">
                              <w:rPr>
                                <w:rFonts w:asciiTheme="minorHAnsi" w:hAnsiTheme="minorHAnsi"/>
                                <w:b/>
                                <w:sz w:val="18"/>
                                <w:szCs w:val="18"/>
                              </w:rPr>
                              <w:t xml:space="preserve">Email: </w:t>
                            </w:r>
                            <w:hyperlink r:id="rId6" w:history="1">
                              <w:r w:rsidRPr="00B70DDE">
                                <w:rPr>
                                  <w:rStyle w:val="Hyperlink"/>
                                  <w:rFonts w:asciiTheme="minorHAnsi" w:hAnsiTheme="minorHAnsi"/>
                                  <w:b/>
                                  <w:sz w:val="18"/>
                                  <w:szCs w:val="18"/>
                                </w:rPr>
                                <w:t>info.KCIW@kingcounty.gov</w:t>
                              </w:r>
                            </w:hyperlink>
                          </w:p>
                          <w:p w:rsidR="00EB3B6F" w:rsidRDefault="00EB3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8AEE6" id="_x0000_s1027" type="#_x0000_t202" style="position:absolute;margin-left:4.1pt;margin-top:75.7pt;width:420.85pt;height:38.55pt;z-index:251661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" stroked="f">
                <v:textbox>
                  <w:txbxContent>
                    <w:p w:rsidR="00EB3B6F" w:rsidRPr="00B70DDE" w:rsidRDefault="00EB3B6F" w:rsidP="00EB3B6F">
                      <w:pPr>
                        <w:tabs>
                          <w:tab w:val="left" w:pos="2025"/>
                        </w:tabs>
                        <w:spacing w:line="280" w:lineRule="exact"/>
                        <w:rPr>
                          <w:rFonts w:asciiTheme="minorHAnsi" w:hAnsiTheme="minorHAnsi"/>
                          <w:sz w:val="18"/>
                          <w:szCs w:val="18"/>
                        </w:rPr>
                      </w:pPr>
                      <w:r w:rsidRPr="00B70DDE">
                        <w:rPr>
                          <w:rFonts w:asciiTheme="minorHAnsi" w:hAnsiTheme="minorHAnsi"/>
                          <w:sz w:val="18"/>
                          <w:szCs w:val="18"/>
                        </w:rPr>
                        <w:t>Submit to:  King County Industrial Waste Program, 201 S. Jackson Street, Suite 513, Seattle, WA 98104-3855</w:t>
                      </w:r>
                    </w:p>
                    <w:p w:rsidR="00EB3B6F" w:rsidRPr="00B70DDE" w:rsidRDefault="00EB3B6F" w:rsidP="00EB3B6F">
                      <w:pPr>
                        <w:tabs>
                          <w:tab w:val="left" w:pos="2025"/>
                        </w:tabs>
                        <w:spacing w:line="280" w:lineRule="exact"/>
                        <w:rPr>
                          <w:rFonts w:asciiTheme="minorHAnsi" w:hAnsiTheme="minorHAnsi"/>
                          <w:b/>
                          <w:sz w:val="18"/>
                          <w:szCs w:val="18"/>
                        </w:rPr>
                      </w:pPr>
                      <w:r w:rsidRPr="00B70DDE">
                        <w:rPr>
                          <w:rFonts w:asciiTheme="minorHAnsi" w:hAnsiTheme="minorHAnsi"/>
                          <w:sz w:val="18"/>
                          <w:szCs w:val="18"/>
                        </w:rPr>
                        <w:t xml:space="preserve">                   </w:t>
                      </w:r>
                      <w:r w:rsidR="00B21F02">
                        <w:rPr>
                          <w:rFonts w:asciiTheme="minorHAnsi" w:hAnsiTheme="minorHAnsi"/>
                          <w:sz w:val="18"/>
                          <w:szCs w:val="18"/>
                        </w:rPr>
                        <w:t xml:space="preserve">  </w:t>
                      </w:r>
                      <w:r w:rsidRPr="00B70DDE">
                        <w:rPr>
                          <w:rFonts w:asciiTheme="minorHAnsi" w:hAnsiTheme="minorHAnsi"/>
                          <w:sz w:val="18"/>
                          <w:szCs w:val="18"/>
                        </w:rPr>
                        <w:t xml:space="preserve">Phone 206-477-5300 / FAX 206-263-3001 </w:t>
                      </w:r>
                      <w:r w:rsidRPr="00B70DDE">
                        <w:rPr>
                          <w:rFonts w:asciiTheme="minorHAnsi" w:hAnsiTheme="minorHAnsi"/>
                          <w:sz w:val="18"/>
                          <w:szCs w:val="18"/>
                        </w:rPr>
                        <w:tab/>
                      </w:r>
                      <w:r w:rsidRPr="00B70DDE">
                        <w:rPr>
                          <w:rFonts w:asciiTheme="minorHAnsi" w:hAnsiTheme="minorHAnsi"/>
                          <w:b/>
                          <w:sz w:val="18"/>
                          <w:szCs w:val="18"/>
                        </w:rPr>
                        <w:t xml:space="preserve">Email: </w:t>
                      </w:r>
                      <w:hyperlink r:id="rId7" w:history="1">
                        <w:r w:rsidRPr="00B70DDE">
                          <w:rPr>
                            <w:rStyle w:val="Hyperlink"/>
                            <w:rFonts w:asciiTheme="minorHAnsi" w:hAnsiTheme="minorHAnsi"/>
                            <w:b/>
                            <w:sz w:val="18"/>
                            <w:szCs w:val="18"/>
                          </w:rPr>
                          <w:t>info.KCIW@kingcounty.gov</w:t>
                        </w:r>
                      </w:hyperlink>
                    </w:p>
                    <w:p w:rsidR="00EB3B6F" w:rsidRDefault="00EB3B6F"/>
                  </w:txbxContent>
                </v:textbox>
              </v:shape>
            </w:pict>
          </mc:Fallback>
        </mc:AlternateContent>
      </w:r>
      <w:r w:rsidR="00EB3B6F" w:rsidRPr="00EB544C">
        <w:rPr>
          <w:noProof/>
        </w:rPr>
        <w:drawing>
          <wp:anchor distT="0" distB="0" distL="114300" distR="114300" simplePos="0" relativeHeight="251662205" behindDoc="0" locked="1" layoutInCell="1" allowOverlap="1" wp14:anchorId="79F01AA6" wp14:editId="0B3B3BBB">
            <wp:simplePos x="0" y="0"/>
            <wp:positionH relativeFrom="page">
              <wp:posOffset>-48260</wp:posOffset>
            </wp:positionH>
            <wp:positionV relativeFrom="page">
              <wp:posOffset>-166370</wp:posOffset>
            </wp:positionV>
            <wp:extent cx="10237470" cy="1858645"/>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3747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31D">
        <w:rPr>
          <w:rFonts w:ascii="Verdana" w:hAnsi="Verdana"/>
          <w:noProof/>
          <w:sz w:val="24"/>
          <w:szCs w:val="24"/>
        </w:rPr>
        <w:drawing>
          <wp:anchor distT="0" distB="0" distL="114300" distR="114300" simplePos="0" relativeHeight="251657728" behindDoc="0" locked="0" layoutInCell="1" allowOverlap="1" wp14:anchorId="7A6F3E49" wp14:editId="18B5700E">
            <wp:simplePos x="0" y="0"/>
            <wp:positionH relativeFrom="column">
              <wp:posOffset>51435</wp:posOffset>
            </wp:positionH>
            <wp:positionV relativeFrom="paragraph">
              <wp:posOffset>-43180</wp:posOffset>
            </wp:positionV>
            <wp:extent cx="768350" cy="532130"/>
            <wp:effectExtent l="0" t="0" r="0" b="1270"/>
            <wp:wrapNone/>
            <wp:docPr id="3" name="Picture 3" descr="KCv_w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v_w_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532130"/>
                    </a:xfrm>
                    <a:prstGeom prst="rect">
                      <a:avLst/>
                    </a:prstGeom>
                    <a:noFill/>
                  </pic:spPr>
                </pic:pic>
              </a:graphicData>
            </a:graphic>
            <wp14:sizeRelH relativeFrom="page">
              <wp14:pctWidth>0</wp14:pctWidth>
            </wp14:sizeRelH>
            <wp14:sizeRelV relativeFrom="page">
              <wp14:pctHeight>0</wp14:pctHeight>
            </wp14:sizeRelV>
          </wp:anchor>
        </w:drawing>
      </w:r>
    </w:p>
    <w:tbl>
      <w:tblPr>
        <w:tblW w:w="13968" w:type="dxa"/>
        <w:tblLayout w:type="fixed"/>
        <w:tblLook w:val="0000" w:firstRow="0" w:lastRow="0" w:firstColumn="0" w:lastColumn="0" w:noHBand="0" w:noVBand="0"/>
      </w:tblPr>
      <w:tblGrid>
        <w:gridCol w:w="2538"/>
        <w:gridCol w:w="2790"/>
        <w:gridCol w:w="2610"/>
        <w:gridCol w:w="90"/>
        <w:gridCol w:w="1440"/>
        <w:gridCol w:w="1440"/>
        <w:gridCol w:w="1710"/>
        <w:gridCol w:w="1350"/>
      </w:tblGrid>
      <w:tr w:rsidR="00E13C2F" w:rsidRPr="00B70DDE" w:rsidTr="00E366CE">
        <w:trPr>
          <w:cantSplit/>
        </w:trPr>
        <w:tc>
          <w:tcPr>
            <w:tcW w:w="2538" w:type="dxa"/>
          </w:tcPr>
          <w:p w:rsidR="00E13C2F" w:rsidRPr="00B70DDE" w:rsidRDefault="00E13C2F" w:rsidP="00E13C2F">
            <w:pPr>
              <w:spacing w:line="300" w:lineRule="exact"/>
              <w:rPr>
                <w:rFonts w:asciiTheme="minorHAnsi" w:hAnsiTheme="minorHAnsi" w:cs="Arial"/>
                <w:sz w:val="16"/>
                <w:u w:val="single"/>
              </w:rPr>
            </w:pPr>
            <w:r w:rsidRPr="00B70DDE">
              <w:rPr>
                <w:rFonts w:asciiTheme="minorHAnsi" w:hAnsiTheme="minorHAnsi" w:cs="Arial"/>
                <w:b/>
                <w:bCs/>
              </w:rPr>
              <w:t>Company Name:</w:t>
            </w:r>
            <w:r w:rsidRPr="00B70DDE">
              <w:rPr>
                <w:rFonts w:asciiTheme="minorHAnsi" w:hAnsiTheme="minorHAnsi" w:cs="Arial"/>
                <w:sz w:val="16"/>
                <w:u w:val="single"/>
              </w:rPr>
              <w:t xml:space="preserve"> </w:t>
            </w:r>
          </w:p>
        </w:tc>
        <w:tc>
          <w:tcPr>
            <w:tcW w:w="5400" w:type="dxa"/>
            <w:gridSpan w:val="2"/>
            <w:tcBorders>
              <w:bottom w:val="single" w:sz="12" w:space="0" w:color="auto"/>
            </w:tcBorders>
          </w:tcPr>
          <w:p w:rsidR="00E13C2F" w:rsidRPr="00B70DDE" w:rsidRDefault="00D13A7D" w:rsidP="00D13A7D">
            <w:pPr>
              <w:spacing w:line="300" w:lineRule="exact"/>
              <w:rPr>
                <w:rFonts w:asciiTheme="minorHAnsi" w:hAnsiTheme="minorHAnsi"/>
                <w:b/>
                <w:bCs/>
                <w:sz w:val="22"/>
                <w:szCs w:val="22"/>
              </w:rPr>
            </w:pPr>
            <w:r w:rsidRPr="00B70DDE">
              <w:rPr>
                <w:rFonts w:asciiTheme="minorHAnsi" w:hAnsiTheme="minorHAnsi" w:cs="Arial"/>
                <w:sz w:val="18"/>
                <w:szCs w:val="18"/>
              </w:rPr>
              <w:fldChar w:fldCharType="begin">
                <w:ffData>
                  <w:name w:val="Text1"/>
                  <w:enabled/>
                  <w:calcOnExit w:val="0"/>
                  <w:textInput/>
                </w:ffData>
              </w:fldChar>
            </w:r>
            <w:r w:rsidRPr="00B70DDE">
              <w:rPr>
                <w:rFonts w:asciiTheme="minorHAnsi" w:hAnsiTheme="minorHAnsi" w:cs="Arial"/>
                <w:sz w:val="18"/>
                <w:szCs w:val="18"/>
              </w:rPr>
              <w:instrText xml:space="preserve"> FORMTEXT </w:instrText>
            </w:r>
            <w:r w:rsidRPr="00B70DDE">
              <w:rPr>
                <w:rFonts w:asciiTheme="minorHAnsi" w:hAnsiTheme="minorHAnsi" w:cs="Arial"/>
                <w:sz w:val="18"/>
                <w:szCs w:val="18"/>
              </w:rPr>
            </w:r>
            <w:r w:rsidRPr="00B70DDE">
              <w:rPr>
                <w:rFonts w:asciiTheme="minorHAnsi" w:hAnsiTheme="minorHAnsi" w:cs="Arial"/>
                <w:sz w:val="18"/>
                <w:szCs w:val="18"/>
              </w:rPr>
              <w:fldChar w:fldCharType="separate"/>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fldChar w:fldCharType="end"/>
            </w:r>
          </w:p>
        </w:tc>
        <w:tc>
          <w:tcPr>
            <w:tcW w:w="1530" w:type="dxa"/>
            <w:gridSpan w:val="2"/>
          </w:tcPr>
          <w:p w:rsidR="00E13C2F" w:rsidRPr="00B70DDE" w:rsidRDefault="00E13C2F" w:rsidP="00E13C2F">
            <w:pPr>
              <w:spacing w:line="300" w:lineRule="exact"/>
              <w:jc w:val="right"/>
              <w:rPr>
                <w:rFonts w:asciiTheme="minorHAnsi" w:hAnsiTheme="minorHAnsi"/>
                <w:i/>
                <w:iCs/>
                <w:sz w:val="16"/>
              </w:rPr>
            </w:pPr>
            <w:r w:rsidRPr="00B70DDE">
              <w:rPr>
                <w:rFonts w:asciiTheme="minorHAnsi" w:hAnsiTheme="minorHAnsi" w:cs="Arial"/>
                <w:b/>
                <w:bCs/>
              </w:rPr>
              <w:t>Sample Site No.</w:t>
            </w:r>
          </w:p>
        </w:tc>
        <w:tc>
          <w:tcPr>
            <w:tcW w:w="1440" w:type="dxa"/>
            <w:tcBorders>
              <w:bottom w:val="single" w:sz="12" w:space="0" w:color="auto"/>
            </w:tcBorders>
          </w:tcPr>
          <w:p w:rsidR="00E13C2F" w:rsidRPr="00B70DDE" w:rsidRDefault="00D13A7D" w:rsidP="00D13A7D">
            <w:pPr>
              <w:spacing w:line="300" w:lineRule="exact"/>
              <w:rPr>
                <w:rFonts w:asciiTheme="minorHAnsi" w:hAnsiTheme="minorHAnsi"/>
                <w:b/>
                <w:bCs/>
              </w:rPr>
            </w:pPr>
            <w:r w:rsidRPr="00B70DDE">
              <w:rPr>
                <w:rFonts w:asciiTheme="minorHAnsi" w:hAnsiTheme="minorHAnsi" w:cs="Arial"/>
                <w:sz w:val="18"/>
                <w:szCs w:val="18"/>
              </w:rPr>
              <w:fldChar w:fldCharType="begin">
                <w:ffData>
                  <w:name w:val="Text1"/>
                  <w:enabled/>
                  <w:calcOnExit w:val="0"/>
                  <w:textInput/>
                </w:ffData>
              </w:fldChar>
            </w:r>
            <w:r w:rsidRPr="00B70DDE">
              <w:rPr>
                <w:rFonts w:asciiTheme="minorHAnsi" w:hAnsiTheme="minorHAnsi" w:cs="Arial"/>
                <w:sz w:val="18"/>
                <w:szCs w:val="18"/>
              </w:rPr>
              <w:instrText xml:space="preserve"> FORMTEXT </w:instrText>
            </w:r>
            <w:r w:rsidRPr="00B70DDE">
              <w:rPr>
                <w:rFonts w:asciiTheme="minorHAnsi" w:hAnsiTheme="minorHAnsi" w:cs="Arial"/>
                <w:sz w:val="18"/>
                <w:szCs w:val="18"/>
              </w:rPr>
            </w:r>
            <w:r w:rsidRPr="00B70DDE">
              <w:rPr>
                <w:rFonts w:asciiTheme="minorHAnsi" w:hAnsiTheme="minorHAnsi" w:cs="Arial"/>
                <w:sz w:val="18"/>
                <w:szCs w:val="18"/>
              </w:rPr>
              <w:fldChar w:fldCharType="separate"/>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fldChar w:fldCharType="end"/>
            </w:r>
          </w:p>
        </w:tc>
        <w:tc>
          <w:tcPr>
            <w:tcW w:w="1710" w:type="dxa"/>
          </w:tcPr>
          <w:p w:rsidR="00E13C2F" w:rsidRPr="00B70DDE" w:rsidRDefault="00E13C2F" w:rsidP="00E13C2F">
            <w:pPr>
              <w:spacing w:line="300" w:lineRule="exact"/>
              <w:jc w:val="right"/>
              <w:rPr>
                <w:rFonts w:asciiTheme="minorHAnsi" w:hAnsiTheme="minorHAnsi" w:cs="Arial"/>
                <w:sz w:val="16"/>
              </w:rPr>
            </w:pPr>
            <w:r w:rsidRPr="00B70DDE">
              <w:rPr>
                <w:rFonts w:asciiTheme="minorHAnsi" w:hAnsiTheme="minorHAnsi" w:cs="Arial"/>
                <w:b/>
                <w:bCs/>
              </w:rPr>
              <w:t>Permit/DA No.</w:t>
            </w:r>
            <w:r w:rsidRPr="00B70DDE">
              <w:rPr>
                <w:rFonts w:asciiTheme="minorHAnsi" w:hAnsiTheme="minorHAnsi" w:cs="Arial"/>
                <w:b/>
                <w:bCs/>
                <w:sz w:val="18"/>
              </w:rPr>
              <w:t>:</w:t>
            </w:r>
          </w:p>
        </w:tc>
        <w:tc>
          <w:tcPr>
            <w:tcW w:w="1350" w:type="dxa"/>
            <w:tcBorders>
              <w:bottom w:val="single" w:sz="12" w:space="0" w:color="auto"/>
            </w:tcBorders>
          </w:tcPr>
          <w:p w:rsidR="00E13C2F" w:rsidRPr="00B70DDE" w:rsidRDefault="00D13A7D" w:rsidP="00E13C2F">
            <w:pPr>
              <w:pStyle w:val="Heading6"/>
              <w:rPr>
                <w:rFonts w:asciiTheme="minorHAnsi" w:hAnsiTheme="minorHAnsi" w:cs="Times New Roman"/>
                <w:b/>
                <w:bCs/>
                <w:i w:val="0"/>
                <w:iCs w:val="0"/>
                <w:sz w:val="20"/>
              </w:rPr>
            </w:pPr>
            <w:r w:rsidRPr="00B70DDE">
              <w:rPr>
                <w:rFonts w:asciiTheme="minorHAnsi" w:hAnsiTheme="minorHAnsi"/>
                <w:sz w:val="18"/>
                <w:szCs w:val="18"/>
              </w:rPr>
              <w:fldChar w:fldCharType="begin">
                <w:ffData>
                  <w:name w:val="Text1"/>
                  <w:enabled/>
                  <w:calcOnExit w:val="0"/>
                  <w:textInput/>
                </w:ffData>
              </w:fldChar>
            </w:r>
            <w:r w:rsidRPr="00B70DDE">
              <w:rPr>
                <w:rFonts w:asciiTheme="minorHAnsi" w:hAnsiTheme="minorHAnsi"/>
                <w:sz w:val="18"/>
                <w:szCs w:val="18"/>
              </w:rPr>
              <w:instrText xml:space="preserve"> FORMTEXT </w:instrText>
            </w:r>
            <w:r w:rsidRPr="00B70DDE">
              <w:rPr>
                <w:rFonts w:asciiTheme="minorHAnsi" w:hAnsiTheme="minorHAnsi"/>
                <w:sz w:val="18"/>
                <w:szCs w:val="18"/>
              </w:rPr>
            </w:r>
            <w:r w:rsidRPr="00B70DDE">
              <w:rPr>
                <w:rFonts w:asciiTheme="minorHAnsi" w:hAnsiTheme="minorHAnsi"/>
                <w:sz w:val="18"/>
                <w:szCs w:val="18"/>
              </w:rPr>
              <w:fldChar w:fldCharType="separate"/>
            </w:r>
            <w:r w:rsidRPr="00B70DDE">
              <w:rPr>
                <w:rFonts w:asciiTheme="minorHAnsi" w:hAnsiTheme="minorHAnsi"/>
                <w:sz w:val="18"/>
                <w:szCs w:val="18"/>
              </w:rPr>
              <w:t> </w:t>
            </w:r>
            <w:r w:rsidRPr="00B70DDE">
              <w:rPr>
                <w:rFonts w:asciiTheme="minorHAnsi" w:hAnsiTheme="minorHAnsi"/>
                <w:sz w:val="18"/>
                <w:szCs w:val="18"/>
              </w:rPr>
              <w:t> </w:t>
            </w:r>
            <w:r w:rsidRPr="00B70DDE">
              <w:rPr>
                <w:rFonts w:asciiTheme="minorHAnsi" w:hAnsiTheme="minorHAnsi"/>
                <w:sz w:val="18"/>
                <w:szCs w:val="18"/>
              </w:rPr>
              <w:t> </w:t>
            </w:r>
            <w:r w:rsidRPr="00B70DDE">
              <w:rPr>
                <w:rFonts w:asciiTheme="minorHAnsi" w:hAnsiTheme="minorHAnsi"/>
                <w:sz w:val="18"/>
                <w:szCs w:val="18"/>
              </w:rPr>
              <w:t> </w:t>
            </w:r>
            <w:r w:rsidRPr="00B70DDE">
              <w:rPr>
                <w:rFonts w:asciiTheme="minorHAnsi" w:hAnsiTheme="minorHAnsi"/>
                <w:sz w:val="18"/>
                <w:szCs w:val="18"/>
              </w:rPr>
              <w:t> </w:t>
            </w:r>
            <w:r w:rsidRPr="00B70DDE">
              <w:rPr>
                <w:rFonts w:asciiTheme="minorHAnsi" w:hAnsiTheme="minorHAnsi"/>
                <w:sz w:val="18"/>
                <w:szCs w:val="18"/>
              </w:rPr>
              <w:fldChar w:fldCharType="end"/>
            </w:r>
          </w:p>
        </w:tc>
      </w:tr>
      <w:tr w:rsidR="00F91F36" w:rsidRPr="00B70DDE" w:rsidTr="00E366CE">
        <w:tc>
          <w:tcPr>
            <w:tcW w:w="2538" w:type="dxa"/>
            <w:vAlign w:val="center"/>
          </w:tcPr>
          <w:p w:rsidR="00F91F36" w:rsidRPr="00B70DDE" w:rsidRDefault="00F91F36" w:rsidP="00F91F36">
            <w:pPr>
              <w:spacing w:before="60" w:line="300" w:lineRule="exact"/>
              <w:rPr>
                <w:rFonts w:asciiTheme="minorHAnsi" w:hAnsiTheme="minorHAnsi" w:cs="Arial"/>
              </w:rPr>
            </w:pPr>
            <w:r w:rsidRPr="00B70DDE">
              <w:rPr>
                <w:rFonts w:asciiTheme="minorHAnsi" w:hAnsiTheme="minorHAnsi" w:cs="Arial"/>
                <w:b/>
                <w:bCs/>
                <w:iCs/>
              </w:rPr>
              <w:t>Monitoring Period &amp; Year:</w:t>
            </w:r>
          </w:p>
        </w:tc>
        <w:tc>
          <w:tcPr>
            <w:tcW w:w="2790" w:type="dxa"/>
            <w:tcBorders>
              <w:bottom w:val="single" w:sz="12" w:space="0" w:color="auto"/>
            </w:tcBorders>
            <w:vAlign w:val="center"/>
          </w:tcPr>
          <w:p w:rsidR="00F91F36" w:rsidRPr="00E366CE" w:rsidRDefault="007047F2" w:rsidP="006E20CD">
            <w:pPr>
              <w:pStyle w:val="Header"/>
              <w:tabs>
                <w:tab w:val="clear" w:pos="4320"/>
                <w:tab w:val="clear" w:pos="8640"/>
              </w:tabs>
              <w:spacing w:before="60" w:line="300" w:lineRule="exact"/>
              <w:rPr>
                <w:rFonts w:asciiTheme="minorHAnsi" w:hAnsiTheme="minorHAnsi"/>
              </w:rPr>
            </w:pPr>
            <w:r w:rsidRPr="00E366CE">
              <w:rPr>
                <w:rFonts w:asciiTheme="minorHAnsi" w:hAnsiTheme="minorHAnsi" w:cs="Arial"/>
              </w:rPr>
              <w:fldChar w:fldCharType="begin">
                <w:ffData>
                  <w:name w:val="Text1"/>
                  <w:enabled/>
                  <w:calcOnExit w:val="0"/>
                  <w:textInput/>
                </w:ffData>
              </w:fldChar>
            </w:r>
            <w:r w:rsidRPr="00E366CE">
              <w:rPr>
                <w:rFonts w:asciiTheme="minorHAnsi" w:hAnsiTheme="minorHAnsi" w:cs="Arial"/>
              </w:rPr>
              <w:instrText xml:space="preserve"> FORMTEXT </w:instrText>
            </w:r>
            <w:r w:rsidRPr="00E366CE">
              <w:rPr>
                <w:rFonts w:asciiTheme="minorHAnsi" w:hAnsiTheme="minorHAnsi" w:cs="Arial"/>
              </w:rPr>
            </w:r>
            <w:r w:rsidRPr="00E366CE">
              <w:rPr>
                <w:rFonts w:asciiTheme="minorHAnsi" w:hAnsiTheme="minorHAnsi" w:cs="Arial"/>
              </w:rPr>
              <w:fldChar w:fldCharType="separate"/>
            </w:r>
            <w:r w:rsidR="006E20CD" w:rsidRPr="00E366CE">
              <w:rPr>
                <w:rFonts w:asciiTheme="minorHAnsi" w:hAnsiTheme="minorHAnsi" w:cs="Arial"/>
              </w:rPr>
              <w:t> </w:t>
            </w:r>
            <w:r w:rsidR="006E20CD" w:rsidRPr="00E366CE">
              <w:rPr>
                <w:rFonts w:asciiTheme="minorHAnsi" w:hAnsiTheme="minorHAnsi" w:cs="Arial"/>
              </w:rPr>
              <w:t> </w:t>
            </w:r>
            <w:r w:rsidR="006E20CD" w:rsidRPr="00E366CE">
              <w:rPr>
                <w:rFonts w:asciiTheme="minorHAnsi" w:hAnsiTheme="minorHAnsi" w:cs="Arial"/>
              </w:rPr>
              <w:t> </w:t>
            </w:r>
            <w:r w:rsidR="006E20CD" w:rsidRPr="00E366CE">
              <w:rPr>
                <w:rFonts w:asciiTheme="minorHAnsi" w:hAnsiTheme="minorHAnsi" w:cs="Arial"/>
              </w:rPr>
              <w:t> </w:t>
            </w:r>
            <w:r w:rsidR="006E20CD" w:rsidRPr="00E366CE">
              <w:rPr>
                <w:rFonts w:asciiTheme="minorHAnsi" w:hAnsiTheme="minorHAnsi" w:cs="Arial"/>
              </w:rPr>
              <w:t> </w:t>
            </w:r>
            <w:r w:rsidRPr="00E366CE">
              <w:rPr>
                <w:rFonts w:asciiTheme="minorHAnsi" w:hAnsiTheme="minorHAnsi" w:cs="Arial"/>
              </w:rPr>
              <w:fldChar w:fldCharType="end"/>
            </w:r>
          </w:p>
        </w:tc>
        <w:tc>
          <w:tcPr>
            <w:tcW w:w="2700" w:type="dxa"/>
            <w:gridSpan w:val="2"/>
            <w:vAlign w:val="center"/>
          </w:tcPr>
          <w:p w:rsidR="00F91F36" w:rsidRPr="00E366CE" w:rsidRDefault="00F91F36" w:rsidP="00E13C2F">
            <w:pPr>
              <w:tabs>
                <w:tab w:val="left" w:pos="972"/>
              </w:tabs>
              <w:spacing w:before="60" w:line="300" w:lineRule="exact"/>
              <w:rPr>
                <w:rFonts w:asciiTheme="minorHAnsi" w:hAnsiTheme="minorHAnsi"/>
                <w:b/>
                <w:u w:val="single"/>
              </w:rPr>
            </w:pPr>
            <w:r w:rsidRPr="00E366CE">
              <w:rPr>
                <w:rFonts w:asciiTheme="minorHAnsi" w:hAnsiTheme="minorHAnsi" w:cs="Arial"/>
                <w:b/>
                <w:bCs/>
              </w:rPr>
              <w:t>20</w:t>
            </w:r>
            <w:r w:rsidR="007047F2" w:rsidRPr="00E366CE">
              <w:rPr>
                <w:rFonts w:asciiTheme="minorHAnsi" w:hAnsiTheme="minorHAnsi" w:cs="Arial"/>
              </w:rPr>
              <w:fldChar w:fldCharType="begin">
                <w:ffData>
                  <w:name w:val="Text1"/>
                  <w:enabled/>
                  <w:calcOnExit w:val="0"/>
                  <w:textInput/>
                </w:ffData>
              </w:fldChar>
            </w:r>
            <w:r w:rsidR="007047F2" w:rsidRPr="00E366CE">
              <w:rPr>
                <w:rFonts w:asciiTheme="minorHAnsi" w:hAnsiTheme="minorHAnsi" w:cs="Arial"/>
              </w:rPr>
              <w:instrText xml:space="preserve"> FORMTEXT </w:instrText>
            </w:r>
            <w:r w:rsidR="007047F2" w:rsidRPr="00E366CE">
              <w:rPr>
                <w:rFonts w:asciiTheme="minorHAnsi" w:hAnsiTheme="minorHAnsi" w:cs="Arial"/>
              </w:rPr>
            </w:r>
            <w:r w:rsidR="007047F2" w:rsidRPr="00E366CE">
              <w:rPr>
                <w:rFonts w:asciiTheme="minorHAnsi" w:hAnsiTheme="minorHAnsi" w:cs="Arial"/>
              </w:rPr>
              <w:fldChar w:fldCharType="separate"/>
            </w:r>
            <w:r w:rsidR="007047F2" w:rsidRPr="00E366CE">
              <w:rPr>
                <w:rFonts w:asciiTheme="minorHAnsi" w:hAnsiTheme="minorHAnsi" w:cs="Arial"/>
              </w:rPr>
              <w:t> </w:t>
            </w:r>
            <w:r w:rsidR="007047F2" w:rsidRPr="00E366CE">
              <w:rPr>
                <w:rFonts w:asciiTheme="minorHAnsi" w:hAnsiTheme="minorHAnsi" w:cs="Arial"/>
              </w:rPr>
              <w:t> </w:t>
            </w:r>
            <w:r w:rsidR="007047F2" w:rsidRPr="00E366CE">
              <w:rPr>
                <w:rFonts w:asciiTheme="minorHAnsi" w:hAnsiTheme="minorHAnsi" w:cs="Arial"/>
              </w:rPr>
              <w:t> </w:t>
            </w:r>
            <w:r w:rsidR="007047F2" w:rsidRPr="00E366CE">
              <w:rPr>
                <w:rFonts w:asciiTheme="minorHAnsi" w:hAnsiTheme="minorHAnsi" w:cs="Arial"/>
              </w:rPr>
              <w:t> </w:t>
            </w:r>
            <w:r w:rsidR="007047F2" w:rsidRPr="00E366CE">
              <w:rPr>
                <w:rFonts w:asciiTheme="minorHAnsi" w:hAnsiTheme="minorHAnsi" w:cs="Arial"/>
              </w:rPr>
              <w:t> </w:t>
            </w:r>
            <w:r w:rsidR="007047F2" w:rsidRPr="00E366CE">
              <w:rPr>
                <w:rFonts w:asciiTheme="minorHAnsi" w:hAnsiTheme="minorHAnsi" w:cs="Arial"/>
              </w:rPr>
              <w:fldChar w:fldCharType="end"/>
            </w:r>
          </w:p>
        </w:tc>
        <w:tc>
          <w:tcPr>
            <w:tcW w:w="5940" w:type="dxa"/>
            <w:gridSpan w:val="4"/>
            <w:vAlign w:val="center"/>
          </w:tcPr>
          <w:p w:rsidR="00F91F36" w:rsidRPr="00B70DDE" w:rsidRDefault="00F91F36" w:rsidP="00E13C2F">
            <w:pPr>
              <w:pStyle w:val="Heading6"/>
              <w:spacing w:before="60"/>
              <w:rPr>
                <w:rFonts w:asciiTheme="minorHAnsi" w:hAnsiTheme="minorHAnsi"/>
                <w:b/>
                <w:bCs/>
                <w:i w:val="0"/>
                <w:iCs w:val="0"/>
                <w:sz w:val="18"/>
              </w:rPr>
            </w:pPr>
          </w:p>
        </w:tc>
      </w:tr>
    </w:tbl>
    <w:p w:rsidR="006E20CD" w:rsidRPr="00B70DDE" w:rsidRDefault="006E20CD">
      <w:pPr>
        <w:spacing w:line="200" w:lineRule="exact"/>
        <w:rPr>
          <w:rFonts w:asciiTheme="minorHAnsi" w:hAnsiTheme="minorHAnsi" w:cs="Arial"/>
        </w:rPr>
      </w:pPr>
    </w:p>
    <w:p w:rsidR="00747EE0" w:rsidRPr="00B70DDE" w:rsidRDefault="00747EE0">
      <w:pPr>
        <w:spacing w:line="200" w:lineRule="exact"/>
        <w:rPr>
          <w:rFonts w:asciiTheme="minorHAnsi" w:hAnsiTheme="minorHAnsi" w:cs="Arial"/>
        </w:rPr>
      </w:pPr>
      <w:r w:rsidRPr="00B70DDE">
        <w:rPr>
          <w:rFonts w:asciiTheme="minorHAnsi" w:hAnsiTheme="minorHAnsi" w:cs="Arial"/>
        </w:rPr>
        <w:t> </w:t>
      </w:r>
      <w:sdt>
        <w:sdtPr>
          <w:rPr>
            <w:rFonts w:asciiTheme="minorHAnsi" w:hAnsiTheme="minorHAnsi" w:cs="Arial"/>
          </w:rPr>
          <w:id w:val="-866144329"/>
          <w14:checkbox>
            <w14:checked w14:val="0"/>
            <w14:checkedState w14:val="2612" w14:font="MS Gothic"/>
            <w14:uncheckedState w14:val="2610" w14:font="MS Gothic"/>
          </w14:checkbox>
        </w:sdtPr>
        <w:sdtEndPr/>
        <w:sdtContent>
          <w:r w:rsidR="00214C8D">
            <w:rPr>
              <w:rFonts w:ascii="MS Gothic" w:eastAsia="MS Gothic" w:hAnsi="MS Gothic" w:cs="Arial" w:hint="eastAsia"/>
            </w:rPr>
            <w:t>☐</w:t>
          </w:r>
        </w:sdtContent>
      </w:sdt>
      <w:r w:rsidRPr="00B70DDE">
        <w:rPr>
          <w:rFonts w:asciiTheme="minorHAnsi" w:hAnsiTheme="minorHAnsi" w:cs="Arial"/>
        </w:rPr>
        <w:t xml:space="preserve"> Revision 1</w:t>
      </w:r>
      <w:r w:rsidRPr="00B70DDE">
        <w:rPr>
          <w:rFonts w:asciiTheme="minorHAnsi" w:hAnsiTheme="minorHAnsi" w:cs="Arial"/>
        </w:rPr>
        <w:tab/>
        <w:t xml:space="preserve">Date: </w:t>
      </w:r>
      <w:r w:rsidRPr="00B70DDE">
        <w:rPr>
          <w:rFonts w:asciiTheme="minorHAnsi" w:hAnsiTheme="minorHAnsi" w:cs="Arial"/>
          <w:sz w:val="18"/>
          <w:szCs w:val="18"/>
        </w:rPr>
        <w:fldChar w:fldCharType="begin">
          <w:ffData>
            <w:name w:val="Text1"/>
            <w:enabled/>
            <w:calcOnExit w:val="0"/>
            <w:textInput/>
          </w:ffData>
        </w:fldChar>
      </w:r>
      <w:r w:rsidRPr="00B70DDE">
        <w:rPr>
          <w:rFonts w:asciiTheme="minorHAnsi" w:hAnsiTheme="minorHAnsi" w:cs="Arial"/>
          <w:sz w:val="18"/>
          <w:szCs w:val="18"/>
        </w:rPr>
        <w:instrText xml:space="preserve"> FORMTEXT </w:instrText>
      </w:r>
      <w:r w:rsidRPr="00B70DDE">
        <w:rPr>
          <w:rFonts w:asciiTheme="minorHAnsi" w:hAnsiTheme="minorHAnsi" w:cs="Arial"/>
          <w:sz w:val="18"/>
          <w:szCs w:val="18"/>
        </w:rPr>
      </w:r>
      <w:r w:rsidRPr="00B70DDE">
        <w:rPr>
          <w:rFonts w:asciiTheme="minorHAnsi" w:hAnsiTheme="minorHAnsi" w:cs="Arial"/>
          <w:sz w:val="18"/>
          <w:szCs w:val="18"/>
        </w:rPr>
        <w:fldChar w:fldCharType="separate"/>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fldChar w:fldCharType="end"/>
      </w:r>
      <w:r w:rsidRPr="00B70DDE">
        <w:rPr>
          <w:rFonts w:asciiTheme="minorHAnsi" w:hAnsiTheme="minorHAnsi" w:cs="Arial"/>
          <w:sz w:val="18"/>
          <w:szCs w:val="18"/>
        </w:rPr>
        <w:tab/>
      </w:r>
      <w:r w:rsidRPr="00B70DDE">
        <w:rPr>
          <w:rFonts w:asciiTheme="minorHAnsi" w:hAnsiTheme="minorHAnsi" w:cs="Arial"/>
          <w:sz w:val="18"/>
          <w:szCs w:val="18"/>
        </w:rPr>
        <w:tab/>
      </w:r>
      <w:r w:rsidRPr="00B70DDE">
        <w:rPr>
          <w:rFonts w:asciiTheme="minorHAnsi" w:hAnsiTheme="minorHAnsi" w:cs="Arial"/>
        </w:rPr>
        <w:t> </w:t>
      </w:r>
      <w:sdt>
        <w:sdtPr>
          <w:rPr>
            <w:rFonts w:asciiTheme="minorHAnsi" w:hAnsiTheme="minorHAnsi" w:cs="Arial"/>
          </w:rPr>
          <w:id w:val="-60258144"/>
          <w14:checkbox>
            <w14:checked w14:val="0"/>
            <w14:checkedState w14:val="2612" w14:font="MS Gothic"/>
            <w14:uncheckedState w14:val="2610" w14:font="MS Gothic"/>
          </w14:checkbox>
        </w:sdtPr>
        <w:sdtEndPr/>
        <w:sdtContent>
          <w:r w:rsidR="00214C8D">
            <w:rPr>
              <w:rFonts w:ascii="MS Gothic" w:eastAsia="MS Gothic" w:hAnsi="MS Gothic" w:cs="Arial" w:hint="eastAsia"/>
            </w:rPr>
            <w:t>☐</w:t>
          </w:r>
        </w:sdtContent>
      </w:sdt>
      <w:r w:rsidRPr="00B70DDE">
        <w:rPr>
          <w:rFonts w:asciiTheme="minorHAnsi" w:hAnsiTheme="minorHAnsi" w:cs="Arial"/>
        </w:rPr>
        <w:t xml:space="preserve"> Revision 2</w:t>
      </w:r>
      <w:r w:rsidRPr="00B70DDE">
        <w:rPr>
          <w:rFonts w:asciiTheme="minorHAnsi" w:hAnsiTheme="minorHAnsi" w:cs="Arial"/>
        </w:rPr>
        <w:tab/>
        <w:t>Date:</w:t>
      </w:r>
      <w:r w:rsidRPr="00B70DDE">
        <w:rPr>
          <w:rFonts w:asciiTheme="minorHAnsi" w:hAnsiTheme="minorHAnsi" w:cs="Arial"/>
          <w:sz w:val="18"/>
          <w:szCs w:val="18"/>
        </w:rPr>
        <w:fldChar w:fldCharType="begin">
          <w:ffData>
            <w:name w:val="Text1"/>
            <w:enabled/>
            <w:calcOnExit w:val="0"/>
            <w:textInput/>
          </w:ffData>
        </w:fldChar>
      </w:r>
      <w:r w:rsidRPr="00B70DDE">
        <w:rPr>
          <w:rFonts w:asciiTheme="minorHAnsi" w:hAnsiTheme="minorHAnsi" w:cs="Arial"/>
          <w:sz w:val="18"/>
          <w:szCs w:val="18"/>
        </w:rPr>
        <w:instrText xml:space="preserve"> FORMTEXT </w:instrText>
      </w:r>
      <w:r w:rsidRPr="00B70DDE">
        <w:rPr>
          <w:rFonts w:asciiTheme="minorHAnsi" w:hAnsiTheme="minorHAnsi" w:cs="Arial"/>
          <w:sz w:val="18"/>
          <w:szCs w:val="18"/>
        </w:rPr>
      </w:r>
      <w:r w:rsidRPr="00B70DDE">
        <w:rPr>
          <w:rFonts w:asciiTheme="minorHAnsi" w:hAnsiTheme="minorHAnsi" w:cs="Arial"/>
          <w:sz w:val="18"/>
          <w:szCs w:val="18"/>
        </w:rPr>
        <w:fldChar w:fldCharType="separate"/>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fldChar w:fldCharType="end"/>
      </w:r>
      <w:r w:rsidRPr="00B70DDE">
        <w:rPr>
          <w:rFonts w:asciiTheme="minorHAnsi" w:hAnsiTheme="minorHAnsi" w:cs="Arial"/>
          <w:sz w:val="18"/>
          <w:szCs w:val="18"/>
        </w:rPr>
        <w:tab/>
      </w:r>
      <w:r w:rsidRPr="00B70DDE">
        <w:rPr>
          <w:rFonts w:asciiTheme="minorHAnsi" w:hAnsiTheme="minorHAnsi" w:cs="Arial"/>
          <w:sz w:val="18"/>
          <w:szCs w:val="18"/>
        </w:rPr>
        <w:tab/>
      </w:r>
      <w:r w:rsidRPr="00B70DDE">
        <w:rPr>
          <w:rFonts w:asciiTheme="minorHAnsi" w:hAnsiTheme="minorHAnsi" w:cs="Arial"/>
        </w:rPr>
        <w:t> </w:t>
      </w:r>
      <w:sdt>
        <w:sdtPr>
          <w:rPr>
            <w:rFonts w:asciiTheme="minorHAnsi" w:hAnsiTheme="minorHAnsi" w:cs="Arial"/>
          </w:rPr>
          <w:id w:val="-1028949431"/>
          <w14:checkbox>
            <w14:checked w14:val="0"/>
            <w14:checkedState w14:val="2612" w14:font="MS Gothic"/>
            <w14:uncheckedState w14:val="2610" w14:font="MS Gothic"/>
          </w14:checkbox>
        </w:sdtPr>
        <w:sdtEndPr/>
        <w:sdtContent>
          <w:r w:rsidR="00214C8D">
            <w:rPr>
              <w:rFonts w:ascii="MS Gothic" w:eastAsia="MS Gothic" w:hAnsi="MS Gothic" w:cs="Arial" w:hint="eastAsia"/>
            </w:rPr>
            <w:t>☐</w:t>
          </w:r>
        </w:sdtContent>
      </w:sdt>
      <w:r w:rsidRPr="00B70DDE">
        <w:rPr>
          <w:rFonts w:asciiTheme="minorHAnsi" w:hAnsiTheme="minorHAnsi" w:cs="Arial"/>
        </w:rPr>
        <w:t xml:space="preserve"> Revision 3</w:t>
      </w:r>
      <w:r w:rsidRPr="00B70DDE">
        <w:rPr>
          <w:rFonts w:asciiTheme="minorHAnsi" w:hAnsiTheme="minorHAnsi" w:cs="Arial"/>
        </w:rPr>
        <w:tab/>
        <w:t xml:space="preserve">Date: </w:t>
      </w:r>
      <w:r w:rsidRPr="00B70DDE">
        <w:rPr>
          <w:rFonts w:asciiTheme="minorHAnsi" w:hAnsiTheme="minorHAnsi" w:cs="Arial"/>
          <w:sz w:val="18"/>
          <w:szCs w:val="18"/>
        </w:rPr>
        <w:fldChar w:fldCharType="begin">
          <w:ffData>
            <w:name w:val="Text1"/>
            <w:enabled/>
            <w:calcOnExit w:val="0"/>
            <w:textInput/>
          </w:ffData>
        </w:fldChar>
      </w:r>
      <w:r w:rsidRPr="00B70DDE">
        <w:rPr>
          <w:rFonts w:asciiTheme="minorHAnsi" w:hAnsiTheme="minorHAnsi" w:cs="Arial"/>
          <w:sz w:val="18"/>
          <w:szCs w:val="18"/>
        </w:rPr>
        <w:instrText xml:space="preserve"> FORMTEXT </w:instrText>
      </w:r>
      <w:r w:rsidRPr="00B70DDE">
        <w:rPr>
          <w:rFonts w:asciiTheme="minorHAnsi" w:hAnsiTheme="minorHAnsi" w:cs="Arial"/>
          <w:sz w:val="18"/>
          <w:szCs w:val="18"/>
        </w:rPr>
      </w:r>
      <w:r w:rsidRPr="00B70DDE">
        <w:rPr>
          <w:rFonts w:asciiTheme="minorHAnsi" w:hAnsiTheme="minorHAnsi" w:cs="Arial"/>
          <w:sz w:val="18"/>
          <w:szCs w:val="18"/>
        </w:rPr>
        <w:fldChar w:fldCharType="separate"/>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t> </w:t>
      </w:r>
      <w:r w:rsidRPr="00B70DDE">
        <w:rPr>
          <w:rFonts w:asciiTheme="minorHAnsi" w:hAnsiTheme="minorHAnsi" w:cs="Arial"/>
          <w:sz w:val="18"/>
          <w:szCs w:val="18"/>
        </w:rPr>
        <w:fldChar w:fldCharType="end"/>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5"/>
        <w:gridCol w:w="3543"/>
      </w:tblGrid>
      <w:tr w:rsidR="007047F2" w:rsidTr="001628FB">
        <w:trPr>
          <w:cantSplit/>
          <w:trHeight w:val="43"/>
        </w:trPr>
        <w:tc>
          <w:tcPr>
            <w:tcW w:w="14778" w:type="dxa"/>
            <w:gridSpan w:val="2"/>
            <w:tcBorders>
              <w:top w:val="single" w:sz="8" w:space="0" w:color="auto"/>
              <w:right w:val="single" w:sz="8" w:space="0" w:color="auto"/>
            </w:tcBorders>
          </w:tcPr>
          <w:p w:rsidR="007047F2" w:rsidRPr="0087054C" w:rsidRDefault="007047F2">
            <w:pPr>
              <w:rPr>
                <w:rFonts w:ascii="Arial" w:hAnsi="Arial" w:cs="Arial"/>
                <w:sz w:val="14"/>
                <w:szCs w:val="14"/>
              </w:rPr>
            </w:pPr>
          </w:p>
        </w:tc>
      </w:tr>
      <w:tr w:rsidR="007047F2" w:rsidTr="00E366CE">
        <w:trPr>
          <w:cantSplit/>
          <w:trHeight w:val="6875"/>
        </w:trPr>
        <w:tc>
          <w:tcPr>
            <w:tcW w:w="11235" w:type="dxa"/>
            <w:tcBorders>
              <w:right w:val="single" w:sz="4" w:space="0" w:color="auto"/>
            </w:tcBorders>
          </w:tcPr>
          <w:tbl>
            <w:tblPr>
              <w:tblStyle w:val="TableGrid"/>
              <w:tblW w:w="0" w:type="auto"/>
              <w:tblLayout w:type="fixed"/>
              <w:tblLook w:val="04A0" w:firstRow="1" w:lastRow="0" w:firstColumn="1" w:lastColumn="0" w:noHBand="0" w:noVBand="1"/>
            </w:tblPr>
            <w:tblGrid>
              <w:gridCol w:w="873"/>
              <w:gridCol w:w="1080"/>
              <w:gridCol w:w="1822"/>
              <w:gridCol w:w="990"/>
              <w:gridCol w:w="900"/>
              <w:gridCol w:w="1080"/>
              <w:gridCol w:w="1800"/>
              <w:gridCol w:w="1080"/>
              <w:gridCol w:w="1379"/>
            </w:tblGrid>
            <w:tr w:rsidR="007047F2" w:rsidTr="00FD75CC">
              <w:tc>
                <w:tcPr>
                  <w:tcW w:w="4765" w:type="dxa"/>
                  <w:gridSpan w:val="4"/>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Data Originally Entered</w:t>
                  </w:r>
                </w:p>
              </w:tc>
              <w:tc>
                <w:tcPr>
                  <w:tcW w:w="4860" w:type="dxa"/>
                  <w:gridSpan w:val="4"/>
                </w:tcPr>
                <w:p w:rsidR="007047F2" w:rsidRPr="00B70DDE" w:rsidRDefault="008011A9">
                  <w:pPr>
                    <w:spacing w:line="220" w:lineRule="exact"/>
                    <w:rPr>
                      <w:rFonts w:asciiTheme="minorHAnsi" w:hAnsiTheme="minorHAnsi" w:cs="Arial"/>
                      <w:sz w:val="16"/>
                    </w:rPr>
                  </w:pPr>
                  <w:r w:rsidRPr="00B70DDE">
                    <w:rPr>
                      <w:rFonts w:asciiTheme="minorHAnsi" w:hAnsiTheme="minorHAnsi" w:cs="Arial"/>
                      <w:noProof/>
                      <w:sz w:val="16"/>
                    </w:rPr>
                    <mc:AlternateContent>
                      <mc:Choice Requires="wps">
                        <w:drawing>
                          <wp:anchor distT="0" distB="0" distL="114300" distR="114300" simplePos="0" relativeHeight="251659264" behindDoc="0" locked="0" layoutInCell="1" allowOverlap="1" wp14:anchorId="5558A5C6" wp14:editId="44DC7246">
                            <wp:simplePos x="0" y="0"/>
                            <wp:positionH relativeFrom="column">
                              <wp:posOffset>-73116</wp:posOffset>
                            </wp:positionH>
                            <wp:positionV relativeFrom="paragraph">
                              <wp:posOffset>-1633</wp:posOffset>
                            </wp:positionV>
                            <wp:extent cx="0" cy="2307772"/>
                            <wp:effectExtent l="0" t="0" r="19050" b="16510"/>
                            <wp:wrapNone/>
                            <wp:docPr id="2" name="Straight Connector 2"/>
                            <wp:cNvGraphicFramePr/>
                            <a:graphic xmlns:a="http://schemas.openxmlformats.org/drawingml/2006/main">
                              <a:graphicData uri="http://schemas.microsoft.com/office/word/2010/wordprocessingShape">
                                <wps:wsp>
                                  <wps:cNvCnPr/>
                                  <wps:spPr>
                                    <a:xfrm>
                                      <a:off x="0" y="0"/>
                                      <a:ext cx="0" cy="23077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E3F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15pt" to="-5.7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" strokecolor="black [3213]"/>
                        </w:pict>
                      </mc:Fallback>
                    </mc:AlternateContent>
                  </w:r>
                  <w:r w:rsidR="007047F2" w:rsidRPr="00B70DDE">
                    <w:rPr>
                      <w:rFonts w:asciiTheme="minorHAnsi" w:hAnsiTheme="minorHAnsi" w:cs="Arial"/>
                      <w:sz w:val="16"/>
                    </w:rPr>
                    <w:t>Revised Data</w:t>
                  </w:r>
                </w:p>
              </w:tc>
              <w:tc>
                <w:tcPr>
                  <w:tcW w:w="1379" w:type="dxa"/>
                </w:tcPr>
                <w:p w:rsidR="007047F2" w:rsidRPr="00B70DDE" w:rsidRDefault="008011A9" w:rsidP="00747EE0">
                  <w:pPr>
                    <w:spacing w:line="220" w:lineRule="exact"/>
                    <w:rPr>
                      <w:rFonts w:asciiTheme="minorHAnsi" w:hAnsiTheme="minorHAnsi" w:cs="Arial"/>
                      <w:sz w:val="16"/>
                    </w:rPr>
                  </w:pPr>
                  <w:r w:rsidRPr="00B70DDE">
                    <w:rPr>
                      <w:rFonts w:asciiTheme="minorHAnsi" w:hAnsiTheme="minorHAnsi" w:cs="Arial"/>
                      <w:noProof/>
                      <w:sz w:val="16"/>
                    </w:rPr>
                    <mc:AlternateContent>
                      <mc:Choice Requires="wps">
                        <w:drawing>
                          <wp:anchor distT="0" distB="0" distL="114300" distR="114300" simplePos="0" relativeHeight="251660288" behindDoc="0" locked="0" layoutInCell="1" allowOverlap="1" wp14:anchorId="5818BCFF" wp14:editId="48176D1C">
                            <wp:simplePos x="0" y="0"/>
                            <wp:positionH relativeFrom="column">
                              <wp:posOffset>-70757</wp:posOffset>
                            </wp:positionH>
                            <wp:positionV relativeFrom="paragraph">
                              <wp:posOffset>-1633</wp:posOffset>
                            </wp:positionV>
                            <wp:extent cx="0" cy="2307590"/>
                            <wp:effectExtent l="0" t="0" r="19050" b="16510"/>
                            <wp:wrapNone/>
                            <wp:docPr id="4" name="Straight Connector 4"/>
                            <wp:cNvGraphicFramePr/>
                            <a:graphic xmlns:a="http://schemas.openxmlformats.org/drawingml/2006/main">
                              <a:graphicData uri="http://schemas.microsoft.com/office/word/2010/wordprocessingShape">
                                <wps:wsp>
                                  <wps:cNvCnPr/>
                                  <wps:spPr>
                                    <a:xfrm>
                                      <a:off x="0" y="0"/>
                                      <a:ext cx="0" cy="2307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AE9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15pt" to="-5.5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" strokecolor="black [3213]"/>
                        </w:pict>
                      </mc:Fallback>
                    </mc:AlternateContent>
                  </w:r>
                  <w:r w:rsidR="007047F2" w:rsidRPr="00B70DDE">
                    <w:rPr>
                      <w:rFonts w:asciiTheme="minorHAnsi" w:hAnsiTheme="minorHAnsi" w:cs="Arial"/>
                      <w:sz w:val="16"/>
                    </w:rPr>
                    <w:t>Reason for Revision</w:t>
                  </w:r>
                  <w:r w:rsidR="007338A7" w:rsidRPr="00B70DDE">
                    <w:rPr>
                      <w:rFonts w:asciiTheme="minorHAnsi" w:hAnsiTheme="minorHAnsi" w:cs="Arial"/>
                      <w:sz w:val="16"/>
                    </w:rPr>
                    <w:t xml:space="preserve"> </w:t>
                  </w:r>
                </w:p>
              </w:tc>
            </w:tr>
            <w:tr w:rsidR="00FD75CC" w:rsidTr="00FD75CC">
              <w:tc>
                <w:tcPr>
                  <w:tcW w:w="873"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Date</w:t>
                  </w:r>
                  <w:r w:rsidR="00CB0D09" w:rsidRPr="00B70DDE">
                    <w:rPr>
                      <w:rFonts w:asciiTheme="minorHAnsi" w:hAnsiTheme="minorHAnsi" w:cs="Arial"/>
                      <w:sz w:val="16"/>
                    </w:rPr>
                    <w:t>(s)</w:t>
                  </w:r>
                </w:p>
              </w:tc>
              <w:tc>
                <w:tcPr>
                  <w:tcW w:w="108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Sample Type</w:t>
                  </w:r>
                </w:p>
              </w:tc>
              <w:tc>
                <w:tcPr>
                  <w:tcW w:w="1822"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Parameter</w:t>
                  </w:r>
                </w:p>
              </w:tc>
              <w:tc>
                <w:tcPr>
                  <w:tcW w:w="99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Value</w:t>
                  </w:r>
                </w:p>
              </w:tc>
              <w:tc>
                <w:tcPr>
                  <w:tcW w:w="90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Date</w:t>
                  </w:r>
                  <w:r w:rsidR="00CB0D09" w:rsidRPr="00B70DDE">
                    <w:rPr>
                      <w:rFonts w:asciiTheme="minorHAnsi" w:hAnsiTheme="minorHAnsi" w:cs="Arial"/>
                      <w:sz w:val="16"/>
                    </w:rPr>
                    <w:t>(s)</w:t>
                  </w:r>
                </w:p>
              </w:tc>
              <w:tc>
                <w:tcPr>
                  <w:tcW w:w="108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Sample Type</w:t>
                  </w:r>
                </w:p>
              </w:tc>
              <w:tc>
                <w:tcPr>
                  <w:tcW w:w="180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Parameter</w:t>
                  </w:r>
                </w:p>
              </w:tc>
              <w:tc>
                <w:tcPr>
                  <w:tcW w:w="1080" w:type="dxa"/>
                </w:tcPr>
                <w:p w:rsidR="007047F2" w:rsidRPr="00B70DDE" w:rsidRDefault="007047F2">
                  <w:pPr>
                    <w:spacing w:line="220" w:lineRule="exact"/>
                    <w:rPr>
                      <w:rFonts w:asciiTheme="minorHAnsi" w:hAnsiTheme="minorHAnsi" w:cs="Arial"/>
                      <w:sz w:val="16"/>
                    </w:rPr>
                  </w:pPr>
                  <w:r w:rsidRPr="00B70DDE">
                    <w:rPr>
                      <w:rFonts w:asciiTheme="minorHAnsi" w:hAnsiTheme="minorHAnsi" w:cs="Arial"/>
                      <w:sz w:val="16"/>
                    </w:rPr>
                    <w:t>Value</w:t>
                  </w:r>
                </w:p>
              </w:tc>
              <w:tc>
                <w:tcPr>
                  <w:tcW w:w="1379" w:type="dxa"/>
                </w:tcPr>
                <w:p w:rsidR="007047F2" w:rsidRPr="00B70DDE" w:rsidRDefault="00D02114" w:rsidP="00FD75CC">
                  <w:pPr>
                    <w:spacing w:line="220" w:lineRule="exact"/>
                    <w:rPr>
                      <w:rFonts w:asciiTheme="minorHAnsi" w:hAnsiTheme="minorHAnsi" w:cs="Arial"/>
                      <w:sz w:val="16"/>
                    </w:rPr>
                  </w:pPr>
                  <w:r w:rsidRPr="00B70DDE">
                    <w:rPr>
                      <w:rFonts w:asciiTheme="minorHAnsi" w:hAnsiTheme="minorHAnsi" w:cs="Arial"/>
                      <w:sz w:val="16"/>
                    </w:rPr>
                    <w:t>(Insert letter from below)</w:t>
                  </w:r>
                </w:p>
              </w:tc>
            </w:tr>
            <w:tr w:rsidR="00FD75CC" w:rsidTr="00FD75CC">
              <w:trPr>
                <w:trHeight w:val="576"/>
              </w:trPr>
              <w:tc>
                <w:tcPr>
                  <w:tcW w:w="873"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22"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9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379"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FD75CC" w:rsidTr="00FD75CC">
              <w:trPr>
                <w:trHeight w:val="576"/>
              </w:trPr>
              <w:tc>
                <w:tcPr>
                  <w:tcW w:w="873"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22"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9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379"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FD75CC" w:rsidTr="00FD75CC">
              <w:trPr>
                <w:trHeight w:val="576"/>
              </w:trPr>
              <w:tc>
                <w:tcPr>
                  <w:tcW w:w="873"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22"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9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379"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FD75CC" w:rsidTr="00FD75CC">
              <w:trPr>
                <w:trHeight w:val="576"/>
              </w:trPr>
              <w:tc>
                <w:tcPr>
                  <w:tcW w:w="873"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047F2">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22"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9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0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379" w:type="dxa"/>
                </w:tcPr>
                <w:p w:rsidR="007047F2" w:rsidRDefault="007A727F">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r>
            <w:tr w:rsidR="00FD75CC" w:rsidTr="00FD75CC">
              <w:trPr>
                <w:trHeight w:val="576"/>
              </w:trPr>
              <w:tc>
                <w:tcPr>
                  <w:tcW w:w="873"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22"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90"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900" w:type="dxa"/>
                </w:tcPr>
                <w:p w:rsidR="007A727F" w:rsidRDefault="00FD75CC" w:rsidP="00161C0A">
                  <w:pPr>
                    <w:spacing w:line="220" w:lineRule="exact"/>
                    <w:rPr>
                      <w:rFonts w:ascii="Arial" w:hAnsi="Arial" w:cs="Arial"/>
                      <w:sz w:val="16"/>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183FB738" wp14:editId="5F64A0E8">
                            <wp:simplePos x="0" y="0"/>
                            <wp:positionH relativeFrom="column">
                              <wp:posOffset>-73660</wp:posOffset>
                            </wp:positionH>
                            <wp:positionV relativeFrom="paragraph">
                              <wp:posOffset>246380</wp:posOffset>
                            </wp:positionV>
                            <wp:extent cx="0" cy="12344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1234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B33DD6"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9.4pt" to="-5.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" strokecolor="black [3040]"/>
                        </w:pict>
                      </mc:Fallback>
                    </mc:AlternateContent>
                  </w:r>
                  <w:r w:rsidR="007A727F" w:rsidRPr="00841C41">
                    <w:rPr>
                      <w:rFonts w:ascii="Arial" w:hAnsi="Arial" w:cs="Arial"/>
                      <w:sz w:val="18"/>
                      <w:szCs w:val="18"/>
                    </w:rPr>
                    <w:fldChar w:fldCharType="begin">
                      <w:ffData>
                        <w:name w:val="Text1"/>
                        <w:enabled/>
                        <w:calcOnExit w:val="0"/>
                        <w:textInput/>
                      </w:ffData>
                    </w:fldChar>
                  </w:r>
                  <w:r w:rsidR="007A727F" w:rsidRPr="00841C41">
                    <w:rPr>
                      <w:rFonts w:ascii="Arial" w:hAnsi="Arial" w:cs="Arial"/>
                      <w:sz w:val="18"/>
                      <w:szCs w:val="18"/>
                    </w:rPr>
                    <w:instrText xml:space="preserve"> FORMTEXT </w:instrText>
                  </w:r>
                  <w:r w:rsidR="007A727F" w:rsidRPr="00841C41">
                    <w:rPr>
                      <w:rFonts w:ascii="Arial" w:hAnsi="Arial" w:cs="Arial"/>
                      <w:sz w:val="18"/>
                      <w:szCs w:val="18"/>
                    </w:rPr>
                  </w:r>
                  <w:r w:rsidR="007A727F" w:rsidRPr="00841C41">
                    <w:rPr>
                      <w:rFonts w:ascii="Arial" w:hAnsi="Arial" w:cs="Arial"/>
                      <w:sz w:val="18"/>
                      <w:szCs w:val="18"/>
                    </w:rPr>
                    <w:fldChar w:fldCharType="separate"/>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fldChar w:fldCharType="end"/>
                  </w:r>
                </w:p>
              </w:tc>
              <w:tc>
                <w:tcPr>
                  <w:tcW w:w="1080"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800"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080" w:type="dxa"/>
                </w:tcPr>
                <w:p w:rsidR="007A727F" w:rsidRDefault="007A727F" w:rsidP="00161C0A">
                  <w:pPr>
                    <w:spacing w:line="220" w:lineRule="exact"/>
                    <w:rPr>
                      <w:rFonts w:ascii="Arial" w:hAnsi="Arial" w:cs="Arial"/>
                      <w:sz w:val="16"/>
                    </w:rPr>
                  </w:pPr>
                  <w:r w:rsidRPr="00841C41">
                    <w:rPr>
                      <w:rFonts w:ascii="Arial" w:hAnsi="Arial" w:cs="Arial"/>
                      <w:sz w:val="18"/>
                      <w:szCs w:val="18"/>
                    </w:rPr>
                    <w:fldChar w:fldCharType="begin">
                      <w:ffData>
                        <w:name w:val="Text1"/>
                        <w:enabled/>
                        <w:calcOnExit w:val="0"/>
                        <w:textInput/>
                      </w:ffData>
                    </w:fldChar>
                  </w:r>
                  <w:r w:rsidRPr="00841C41">
                    <w:rPr>
                      <w:rFonts w:ascii="Arial" w:hAnsi="Arial" w:cs="Arial"/>
                      <w:sz w:val="18"/>
                      <w:szCs w:val="18"/>
                    </w:rPr>
                    <w:instrText xml:space="preserve"> FORMTEXT </w:instrText>
                  </w:r>
                  <w:r w:rsidRPr="00841C41">
                    <w:rPr>
                      <w:rFonts w:ascii="Arial" w:hAnsi="Arial" w:cs="Arial"/>
                      <w:sz w:val="18"/>
                      <w:szCs w:val="18"/>
                    </w:rPr>
                  </w:r>
                  <w:r w:rsidRPr="00841C41">
                    <w:rPr>
                      <w:rFonts w:ascii="Arial" w:hAnsi="Arial" w:cs="Arial"/>
                      <w:sz w:val="18"/>
                      <w:szCs w:val="18"/>
                    </w:rPr>
                    <w:fldChar w:fldCharType="separate"/>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t> </w:t>
                  </w:r>
                  <w:r w:rsidRPr="00841C41">
                    <w:rPr>
                      <w:rFonts w:ascii="Arial" w:hAnsi="Arial" w:cs="Arial"/>
                      <w:sz w:val="18"/>
                      <w:szCs w:val="18"/>
                    </w:rPr>
                    <w:fldChar w:fldCharType="end"/>
                  </w:r>
                </w:p>
              </w:tc>
              <w:tc>
                <w:tcPr>
                  <w:tcW w:w="1379" w:type="dxa"/>
                </w:tcPr>
                <w:p w:rsidR="007A727F" w:rsidRDefault="00FD75CC" w:rsidP="00161C0A">
                  <w:pPr>
                    <w:spacing w:line="220" w:lineRule="exact"/>
                    <w:rPr>
                      <w:rFonts w:ascii="Arial" w:hAnsi="Arial" w:cs="Arial"/>
                      <w:sz w:val="16"/>
                    </w:rPr>
                  </w:pPr>
                  <w:r>
                    <w:rPr>
                      <w:rFonts w:ascii="Arial" w:hAnsi="Arial" w:cs="Arial"/>
                      <w:noProof/>
                      <w:sz w:val="18"/>
                      <w:szCs w:val="18"/>
                    </w:rPr>
                    <mc:AlternateContent>
                      <mc:Choice Requires="wps">
                        <w:drawing>
                          <wp:anchor distT="0" distB="0" distL="114300" distR="114300" simplePos="0" relativeHeight="251663742" behindDoc="0" locked="0" layoutInCell="1" allowOverlap="1" wp14:anchorId="003DA7DE" wp14:editId="585D8EE4">
                            <wp:simplePos x="0" y="0"/>
                            <wp:positionH relativeFrom="column">
                              <wp:posOffset>-68580</wp:posOffset>
                            </wp:positionH>
                            <wp:positionV relativeFrom="paragraph">
                              <wp:posOffset>246380</wp:posOffset>
                            </wp:positionV>
                            <wp:extent cx="0" cy="1235075"/>
                            <wp:effectExtent l="0" t="0" r="19050" b="22225"/>
                            <wp:wrapNone/>
                            <wp:docPr id="8" name="Straight Connector 8"/>
                            <wp:cNvGraphicFramePr/>
                            <a:graphic xmlns:a="http://schemas.openxmlformats.org/drawingml/2006/main">
                              <a:graphicData uri="http://schemas.microsoft.com/office/word/2010/wordprocessingShape">
                                <wps:wsp>
                                  <wps:cNvCnPr/>
                                  <wps:spPr>
                                    <a:xfrm>
                                      <a:off x="0" y="0"/>
                                      <a:ext cx="0" cy="1235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240004" id="Straight Connector 8" o:spid="_x0000_s1026" style="position:absolute;z-index:2516637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4pt" to="-5.4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" strokecolor="black [3040]"/>
                        </w:pict>
                      </mc:Fallback>
                    </mc:AlternateContent>
                  </w:r>
                  <w:r w:rsidR="007A727F" w:rsidRPr="00841C41">
                    <w:rPr>
                      <w:rFonts w:ascii="Arial" w:hAnsi="Arial" w:cs="Arial"/>
                      <w:sz w:val="18"/>
                      <w:szCs w:val="18"/>
                    </w:rPr>
                    <w:fldChar w:fldCharType="begin">
                      <w:ffData>
                        <w:name w:val="Text1"/>
                        <w:enabled/>
                        <w:calcOnExit w:val="0"/>
                        <w:textInput/>
                      </w:ffData>
                    </w:fldChar>
                  </w:r>
                  <w:r w:rsidR="007A727F" w:rsidRPr="00841C41">
                    <w:rPr>
                      <w:rFonts w:ascii="Arial" w:hAnsi="Arial" w:cs="Arial"/>
                      <w:sz w:val="18"/>
                      <w:szCs w:val="18"/>
                    </w:rPr>
                    <w:instrText xml:space="preserve"> FORMTEXT </w:instrText>
                  </w:r>
                  <w:r w:rsidR="007A727F" w:rsidRPr="00841C41">
                    <w:rPr>
                      <w:rFonts w:ascii="Arial" w:hAnsi="Arial" w:cs="Arial"/>
                      <w:sz w:val="18"/>
                      <w:szCs w:val="18"/>
                    </w:rPr>
                  </w:r>
                  <w:r w:rsidR="007A727F" w:rsidRPr="00841C41">
                    <w:rPr>
                      <w:rFonts w:ascii="Arial" w:hAnsi="Arial" w:cs="Arial"/>
                      <w:sz w:val="18"/>
                      <w:szCs w:val="18"/>
                    </w:rPr>
                    <w:fldChar w:fldCharType="separate"/>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t> </w:t>
                  </w:r>
                  <w:r w:rsidR="007A727F" w:rsidRPr="00841C41">
                    <w:rPr>
                      <w:rFonts w:ascii="Arial" w:hAnsi="Arial" w:cs="Arial"/>
                      <w:sz w:val="18"/>
                      <w:szCs w:val="18"/>
                    </w:rPr>
                    <w:fldChar w:fldCharType="end"/>
                  </w:r>
                </w:p>
              </w:tc>
            </w:tr>
            <w:tr w:rsidR="00FD75CC" w:rsidTr="00FD75CC">
              <w:trPr>
                <w:trHeight w:val="576"/>
              </w:trPr>
              <w:tc>
                <w:tcPr>
                  <w:tcW w:w="873"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22"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9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379"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r>
            <w:tr w:rsidR="00FD75CC" w:rsidTr="00FD75CC">
              <w:trPr>
                <w:trHeight w:val="576"/>
              </w:trPr>
              <w:tc>
                <w:tcPr>
                  <w:tcW w:w="873"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22"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9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379"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r>
            <w:tr w:rsidR="00FD75CC" w:rsidTr="00FD75CC">
              <w:trPr>
                <w:trHeight w:val="576"/>
              </w:trPr>
              <w:tc>
                <w:tcPr>
                  <w:tcW w:w="873"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22"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9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9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80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080"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1379" w:type="dxa"/>
                </w:tcPr>
                <w:p w:rsidR="001628FB" w:rsidRDefault="001628FB">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r>
          </w:tbl>
          <w:p w:rsidR="006E20CD" w:rsidRPr="00B70DDE" w:rsidRDefault="006E20CD">
            <w:pPr>
              <w:spacing w:line="220" w:lineRule="exact"/>
              <w:rPr>
                <w:rFonts w:asciiTheme="minorHAnsi" w:hAnsiTheme="minorHAnsi" w:cs="Arial"/>
                <w:sz w:val="18"/>
                <w:szCs w:val="18"/>
              </w:rPr>
            </w:pPr>
            <w:r w:rsidRPr="00B70DDE">
              <w:rPr>
                <w:rFonts w:asciiTheme="minorHAnsi" w:hAnsiTheme="minorHAnsi" w:cs="Arial"/>
                <w:sz w:val="18"/>
                <w:szCs w:val="18"/>
              </w:rPr>
              <w:t>Reason</w:t>
            </w:r>
            <w:r w:rsidR="00747EE0" w:rsidRPr="00B70DDE">
              <w:rPr>
                <w:rFonts w:asciiTheme="minorHAnsi" w:hAnsiTheme="minorHAnsi" w:cs="Arial"/>
                <w:sz w:val="18"/>
                <w:szCs w:val="18"/>
              </w:rPr>
              <w:t>s</w:t>
            </w:r>
            <w:r w:rsidRPr="00B70DDE">
              <w:rPr>
                <w:rFonts w:asciiTheme="minorHAnsi" w:hAnsiTheme="minorHAnsi" w:cs="Arial"/>
                <w:sz w:val="18"/>
                <w:szCs w:val="18"/>
              </w:rPr>
              <w:t xml:space="preserve"> for Revision:</w:t>
            </w:r>
          </w:p>
          <w:p w:rsidR="006E20CD" w:rsidRPr="00B70DDE" w:rsidRDefault="006E20CD" w:rsidP="006E20CD">
            <w:pPr>
              <w:rPr>
                <w:rFonts w:asciiTheme="minorHAnsi" w:hAnsiTheme="minorHAnsi" w:cs="Arial"/>
                <w:sz w:val="18"/>
                <w:szCs w:val="18"/>
              </w:rPr>
            </w:pPr>
            <w:r w:rsidRPr="00B70DDE">
              <w:rPr>
                <w:rFonts w:asciiTheme="minorHAnsi" w:hAnsiTheme="minorHAnsi" w:cs="Arial"/>
                <w:sz w:val="18"/>
                <w:szCs w:val="18"/>
              </w:rPr>
              <w:t>[A] “Omitted Data” [e.g., missing parameter(s), monthly Hi/Low values/totals not entered]</w:t>
            </w:r>
          </w:p>
          <w:p w:rsidR="006E20CD" w:rsidRPr="00B70DDE" w:rsidRDefault="006E20CD" w:rsidP="006E20CD">
            <w:pPr>
              <w:rPr>
                <w:rFonts w:asciiTheme="minorHAnsi" w:hAnsiTheme="minorHAnsi" w:cs="Arial"/>
                <w:sz w:val="18"/>
                <w:szCs w:val="18"/>
              </w:rPr>
            </w:pPr>
            <w:r w:rsidRPr="00B70DDE">
              <w:rPr>
                <w:rFonts w:asciiTheme="minorHAnsi" w:hAnsiTheme="minorHAnsi" w:cs="Arial"/>
                <w:sz w:val="18"/>
                <w:szCs w:val="18"/>
              </w:rPr>
              <w:t xml:space="preserve">[B] “Transcription Error” [e.g., transposed data, or monthly Hi/Low values/totals don’t match] </w:t>
            </w:r>
          </w:p>
          <w:p w:rsidR="006E20CD" w:rsidRPr="00B70DDE" w:rsidRDefault="006E20CD" w:rsidP="006E20CD">
            <w:pPr>
              <w:rPr>
                <w:rFonts w:asciiTheme="minorHAnsi" w:hAnsiTheme="minorHAnsi" w:cs="Arial"/>
                <w:sz w:val="18"/>
                <w:szCs w:val="18"/>
              </w:rPr>
            </w:pPr>
            <w:r w:rsidRPr="00B70DDE">
              <w:rPr>
                <w:rFonts w:asciiTheme="minorHAnsi" w:hAnsiTheme="minorHAnsi" w:cs="Arial"/>
                <w:sz w:val="18"/>
                <w:szCs w:val="18"/>
              </w:rPr>
              <w:t xml:space="preserve">[C] “Illegible Data” </w:t>
            </w:r>
          </w:p>
          <w:p w:rsidR="006E20CD" w:rsidRPr="00B70DDE" w:rsidRDefault="006E20CD" w:rsidP="006E20CD">
            <w:pPr>
              <w:rPr>
                <w:rFonts w:asciiTheme="minorHAnsi" w:hAnsiTheme="minorHAnsi" w:cs="Arial"/>
                <w:sz w:val="18"/>
                <w:szCs w:val="18"/>
              </w:rPr>
            </w:pPr>
            <w:r w:rsidRPr="00B70DDE">
              <w:rPr>
                <w:rFonts w:asciiTheme="minorHAnsi" w:hAnsiTheme="minorHAnsi" w:cs="Arial"/>
                <w:sz w:val="18"/>
                <w:szCs w:val="18"/>
              </w:rPr>
              <w:t>[D] “Report not Signed and/or Dated”</w:t>
            </w:r>
          </w:p>
          <w:p w:rsidR="006E20CD" w:rsidRDefault="00E366CE" w:rsidP="00E366CE">
            <w:pPr>
              <w:rPr>
                <w:rFonts w:ascii="Arial" w:hAnsi="Arial" w:cs="Arial"/>
                <w:sz w:val="16"/>
              </w:rPr>
            </w:pPr>
            <w:r>
              <w:rPr>
                <w:rFonts w:asciiTheme="minorHAnsi" w:hAnsiTheme="minorHAnsi" w:cs="Arial"/>
                <w:noProof/>
                <w:sz w:val="18"/>
                <w:szCs w:val="18"/>
              </w:rPr>
              <mc:AlternateContent>
                <mc:Choice Requires="wps">
                  <w:drawing>
                    <wp:anchor distT="0" distB="0" distL="114300" distR="114300" simplePos="0" relativeHeight="251662718" behindDoc="0" locked="0" layoutInCell="1" allowOverlap="1" wp14:anchorId="3C888012" wp14:editId="5BA5FFDD">
                      <wp:simplePos x="0" y="0"/>
                      <wp:positionH relativeFrom="column">
                        <wp:posOffset>1157150</wp:posOffset>
                      </wp:positionH>
                      <wp:positionV relativeFrom="paragraph">
                        <wp:posOffset>127363</wp:posOffset>
                      </wp:positionV>
                      <wp:extent cx="2721429" cy="5443"/>
                      <wp:effectExtent l="0" t="0" r="22225" b="33020"/>
                      <wp:wrapNone/>
                      <wp:docPr id="7" name="Straight Connector 7"/>
                      <wp:cNvGraphicFramePr/>
                      <a:graphic xmlns:a="http://schemas.openxmlformats.org/drawingml/2006/main">
                        <a:graphicData uri="http://schemas.microsoft.com/office/word/2010/wordprocessingShape">
                          <wps:wsp>
                            <wps:cNvCnPr/>
                            <wps:spPr>
                              <a:xfrm>
                                <a:off x="0" y="0"/>
                                <a:ext cx="2721429"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86EE9" id="Straight Connector 7" o:spid="_x0000_s1026" style="position:absolute;z-index:251662718;visibility:visible;mso-wrap-style:square;mso-wrap-distance-left:9pt;mso-wrap-distance-top:0;mso-wrap-distance-right:9pt;mso-wrap-distance-bottom:0;mso-position-horizontal:absolute;mso-position-horizontal-relative:text;mso-position-vertical:absolute;mso-position-vertical-relative:text" from="91.1pt,10.05pt" to="30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" strokecolor="black [3040]"/>
                  </w:pict>
                </mc:Fallback>
              </mc:AlternateContent>
            </w:r>
            <w:r w:rsidR="007338A7" w:rsidRPr="00B70DDE">
              <w:rPr>
                <w:rFonts w:asciiTheme="minorHAnsi" w:hAnsiTheme="minorHAnsi" w:cs="Arial"/>
                <w:sz w:val="18"/>
                <w:szCs w:val="18"/>
              </w:rPr>
              <w:t>[E] Other (explain</w:t>
            </w:r>
            <w:r w:rsidR="00D02114" w:rsidRPr="00B70DDE">
              <w:rPr>
                <w:rFonts w:asciiTheme="minorHAnsi" w:hAnsiTheme="minorHAnsi" w:cs="Arial"/>
                <w:sz w:val="18"/>
                <w:szCs w:val="18"/>
              </w:rPr>
              <w:t xml:space="preserve"> here</w:t>
            </w:r>
            <w:r w:rsidR="007338A7" w:rsidRPr="00B70DDE">
              <w:rPr>
                <w:rFonts w:asciiTheme="minorHAnsi" w:hAnsiTheme="minorHAnsi" w:cs="Arial"/>
                <w:sz w:val="18"/>
                <w:szCs w:val="18"/>
              </w:rPr>
              <w:t>)</w:t>
            </w:r>
            <w:r w:rsidR="00747EE0" w:rsidRPr="00B70DDE">
              <w:rPr>
                <w:rFonts w:asciiTheme="minorHAnsi" w:hAnsiTheme="minorHAnsi" w:cs="Arial"/>
                <w:sz w:val="18"/>
                <w:szCs w:val="18"/>
              </w:rPr>
              <w:t xml:space="preserve">: </w:t>
            </w:r>
            <w:r w:rsidRPr="001B615C">
              <w:rPr>
                <w:rFonts w:ascii="Arial" w:hAnsi="Arial" w:cs="Arial"/>
                <w:sz w:val="18"/>
                <w:szCs w:val="18"/>
              </w:rPr>
              <w:fldChar w:fldCharType="begin">
                <w:ffData>
                  <w:name w:val="Text1"/>
                  <w:enabled/>
                  <w:calcOnExit w:val="0"/>
                  <w:textInput/>
                </w:ffData>
              </w:fldChar>
            </w:r>
            <w:r w:rsidRPr="001B615C">
              <w:rPr>
                <w:rFonts w:ascii="Arial" w:hAnsi="Arial" w:cs="Arial"/>
                <w:sz w:val="18"/>
                <w:szCs w:val="18"/>
              </w:rPr>
              <w:instrText xml:space="preserve"> FORMTEXT </w:instrText>
            </w:r>
            <w:r w:rsidRPr="001B615C">
              <w:rPr>
                <w:rFonts w:ascii="Arial" w:hAnsi="Arial" w:cs="Arial"/>
                <w:sz w:val="18"/>
                <w:szCs w:val="18"/>
              </w:rPr>
            </w:r>
            <w:r w:rsidRPr="001B615C">
              <w:rPr>
                <w:rFonts w:ascii="Arial" w:hAnsi="Arial" w:cs="Arial"/>
                <w:sz w:val="18"/>
                <w:szCs w:val="18"/>
              </w:rPr>
              <w:fldChar w:fldCharType="separate"/>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t> </w:t>
            </w:r>
            <w:r w:rsidRPr="001B615C">
              <w:rPr>
                <w:rFonts w:ascii="Arial" w:hAnsi="Arial" w:cs="Arial"/>
                <w:sz w:val="18"/>
                <w:szCs w:val="18"/>
              </w:rPr>
              <w:fldChar w:fldCharType="end"/>
            </w:r>
          </w:p>
        </w:tc>
        <w:tc>
          <w:tcPr>
            <w:tcW w:w="3543" w:type="dxa"/>
            <w:tcBorders>
              <w:left w:val="single" w:sz="4" w:space="0" w:color="auto"/>
              <w:right w:val="single" w:sz="4" w:space="0" w:color="auto"/>
            </w:tcBorders>
            <w:textDirection w:val="btLr"/>
          </w:tcPr>
          <w:p w:rsidR="007047F2" w:rsidRPr="00B70DDE" w:rsidRDefault="007047F2" w:rsidP="001628FB">
            <w:pPr>
              <w:ind w:left="115" w:right="115"/>
              <w:rPr>
                <w:rFonts w:asciiTheme="minorHAnsi" w:hAnsiTheme="minorHAnsi" w:cs="Arial"/>
                <w:sz w:val="18"/>
                <w:szCs w:val="18"/>
              </w:rPr>
            </w:pPr>
            <w:r w:rsidRPr="00B70DDE">
              <w:rPr>
                <w:rFonts w:asciiTheme="minorHAnsi" w:hAnsiTheme="minorHAnsi" w:cs="Arial"/>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all data requiring a laboratory analysis were analyzed by a Washington State Department of Ecology accredited laboratory for each parameter tested.</w:t>
            </w:r>
          </w:p>
          <w:p w:rsidR="007047F2" w:rsidRPr="00B70DDE" w:rsidRDefault="007047F2" w:rsidP="001628FB">
            <w:pPr>
              <w:ind w:left="115" w:right="115"/>
              <w:rPr>
                <w:rFonts w:asciiTheme="minorHAnsi" w:hAnsiTheme="minorHAnsi" w:cs="Arial"/>
                <w:sz w:val="18"/>
                <w:szCs w:val="18"/>
              </w:rPr>
            </w:pPr>
          </w:p>
          <w:p w:rsidR="001628FB" w:rsidRPr="00B70DDE" w:rsidRDefault="001628FB" w:rsidP="001628FB">
            <w:pPr>
              <w:ind w:left="113" w:right="115"/>
              <w:rPr>
                <w:rFonts w:asciiTheme="minorHAnsi" w:hAnsiTheme="minorHAnsi" w:cs="Arial"/>
                <w:sz w:val="18"/>
                <w:szCs w:val="18"/>
              </w:rPr>
            </w:pPr>
          </w:p>
          <w:p w:rsidR="007047F2" w:rsidRPr="00B70DDE" w:rsidRDefault="00B70DDE" w:rsidP="001628FB">
            <w:pPr>
              <w:ind w:left="115" w:right="115"/>
              <w:rPr>
                <w:rFonts w:asciiTheme="minorHAnsi" w:hAnsiTheme="minorHAnsi" w:cs="Arial"/>
                <w:sz w:val="18"/>
                <w:szCs w:val="18"/>
                <w:u w:val="single"/>
              </w:rPr>
            </w:pP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r w:rsidRPr="00B70DDE">
              <w:rPr>
                <w:rFonts w:asciiTheme="minorHAnsi" w:hAnsiTheme="minorHAnsi" w:cs="Arial"/>
                <w:sz w:val="18"/>
                <w:szCs w:val="18"/>
                <w:u w:val="single"/>
              </w:rPr>
              <w:tab/>
            </w:r>
          </w:p>
          <w:p w:rsidR="007047F2" w:rsidRDefault="007047F2" w:rsidP="00B70DDE">
            <w:pPr>
              <w:ind w:left="115" w:right="115"/>
              <w:rPr>
                <w:rFonts w:ascii="Arial" w:hAnsi="Arial" w:cs="Arial"/>
                <w:sz w:val="14"/>
              </w:rPr>
            </w:pPr>
            <w:r w:rsidRPr="00B70DDE">
              <w:rPr>
                <w:rFonts w:asciiTheme="minorHAnsi" w:hAnsiTheme="minorHAnsi" w:cs="Arial"/>
                <w:sz w:val="18"/>
                <w:szCs w:val="18"/>
              </w:rPr>
              <w:t>Signature of Principal Executive or Authorized Agent</w:t>
            </w:r>
            <w:r w:rsidRPr="00B70DDE">
              <w:rPr>
                <w:rFonts w:asciiTheme="minorHAnsi" w:hAnsiTheme="minorHAnsi" w:cs="Arial"/>
                <w:sz w:val="18"/>
                <w:szCs w:val="18"/>
              </w:rPr>
              <w:tab/>
            </w:r>
            <w:r w:rsidRPr="00B70DDE">
              <w:rPr>
                <w:rFonts w:asciiTheme="minorHAnsi" w:hAnsiTheme="minorHAnsi" w:cs="Arial"/>
                <w:sz w:val="18"/>
                <w:szCs w:val="18"/>
              </w:rPr>
              <w:tab/>
            </w:r>
            <w:r w:rsidRPr="00B70DDE">
              <w:rPr>
                <w:rFonts w:asciiTheme="minorHAnsi" w:hAnsiTheme="minorHAnsi" w:cs="Arial"/>
                <w:sz w:val="18"/>
                <w:szCs w:val="18"/>
              </w:rPr>
              <w:tab/>
              <w:t>Date</w:t>
            </w:r>
            <w:r w:rsidR="001628FB" w:rsidRPr="00B70DDE">
              <w:rPr>
                <w:rFonts w:asciiTheme="minorHAnsi" w:hAnsiTheme="minorHAnsi" w:cs="Arial"/>
                <w:sz w:val="18"/>
                <w:szCs w:val="18"/>
              </w:rPr>
              <w:fldChar w:fldCharType="begin">
                <w:ffData>
                  <w:name w:val="Text1"/>
                  <w:enabled/>
                  <w:calcOnExit w:val="0"/>
                  <w:textInput/>
                </w:ffData>
              </w:fldChar>
            </w:r>
            <w:r w:rsidR="001628FB" w:rsidRPr="00B70DDE">
              <w:rPr>
                <w:rFonts w:asciiTheme="minorHAnsi" w:hAnsiTheme="minorHAnsi" w:cs="Arial"/>
                <w:sz w:val="18"/>
                <w:szCs w:val="18"/>
              </w:rPr>
              <w:instrText xml:space="preserve"> FORMTEXT </w:instrText>
            </w:r>
            <w:r w:rsidR="001628FB" w:rsidRPr="00B70DDE">
              <w:rPr>
                <w:rFonts w:asciiTheme="minorHAnsi" w:hAnsiTheme="minorHAnsi" w:cs="Arial"/>
                <w:sz w:val="18"/>
                <w:szCs w:val="18"/>
              </w:rPr>
            </w:r>
            <w:r w:rsidR="001628FB" w:rsidRPr="00B70DDE">
              <w:rPr>
                <w:rFonts w:asciiTheme="minorHAnsi" w:hAnsiTheme="minorHAnsi" w:cs="Arial"/>
                <w:sz w:val="18"/>
                <w:szCs w:val="18"/>
              </w:rPr>
              <w:fldChar w:fldCharType="separate"/>
            </w:r>
            <w:r w:rsidR="001628FB" w:rsidRPr="00B70DDE">
              <w:rPr>
                <w:rFonts w:asciiTheme="minorHAnsi" w:hAnsiTheme="minorHAnsi" w:cs="Arial"/>
                <w:sz w:val="18"/>
                <w:szCs w:val="18"/>
              </w:rPr>
              <w:t> </w:t>
            </w:r>
            <w:r w:rsidR="001628FB" w:rsidRPr="00B70DDE">
              <w:rPr>
                <w:rFonts w:asciiTheme="minorHAnsi" w:hAnsiTheme="minorHAnsi" w:cs="Arial"/>
                <w:sz w:val="18"/>
                <w:szCs w:val="18"/>
              </w:rPr>
              <w:t> </w:t>
            </w:r>
            <w:r w:rsidR="001628FB" w:rsidRPr="00B70DDE">
              <w:rPr>
                <w:rFonts w:asciiTheme="minorHAnsi" w:hAnsiTheme="minorHAnsi" w:cs="Arial"/>
                <w:sz w:val="18"/>
                <w:szCs w:val="18"/>
              </w:rPr>
              <w:t> </w:t>
            </w:r>
            <w:r w:rsidR="001628FB" w:rsidRPr="00B70DDE">
              <w:rPr>
                <w:rFonts w:asciiTheme="minorHAnsi" w:hAnsiTheme="minorHAnsi" w:cs="Arial"/>
                <w:sz w:val="18"/>
                <w:szCs w:val="18"/>
              </w:rPr>
              <w:t> </w:t>
            </w:r>
            <w:r w:rsidR="001628FB" w:rsidRPr="00B70DDE">
              <w:rPr>
                <w:rFonts w:asciiTheme="minorHAnsi" w:hAnsiTheme="minorHAnsi" w:cs="Arial"/>
                <w:sz w:val="18"/>
                <w:szCs w:val="18"/>
              </w:rPr>
              <w:t> </w:t>
            </w:r>
            <w:r w:rsidR="001628FB" w:rsidRPr="00B70DDE">
              <w:rPr>
                <w:rFonts w:asciiTheme="minorHAnsi" w:hAnsiTheme="minorHAnsi" w:cs="Arial"/>
                <w:sz w:val="18"/>
                <w:szCs w:val="18"/>
              </w:rPr>
              <w:fldChar w:fldCharType="end"/>
            </w:r>
          </w:p>
        </w:tc>
      </w:tr>
    </w:tbl>
    <w:p w:rsidR="00E366CE" w:rsidRPr="00E366CE" w:rsidRDefault="00E366CE" w:rsidP="00B21F02">
      <w:pPr>
        <w:spacing w:line="260" w:lineRule="exact"/>
        <w:jc w:val="center"/>
        <w:rPr>
          <w:rFonts w:ascii="Arial" w:hAnsi="Arial" w:cs="Arial"/>
          <w:bCs/>
          <w:iCs/>
          <w:sz w:val="16"/>
          <w:szCs w:val="16"/>
        </w:rPr>
      </w:pPr>
    </w:p>
    <w:p w:rsidR="0014547D" w:rsidRPr="00D63F2D" w:rsidRDefault="00D63F2D" w:rsidP="00B21F02">
      <w:pPr>
        <w:spacing w:line="260" w:lineRule="exact"/>
        <w:jc w:val="center"/>
        <w:rPr>
          <w:rFonts w:ascii="Arial" w:hAnsi="Arial" w:cs="Arial"/>
          <w:bCs/>
          <w:iCs/>
          <w:sz w:val="28"/>
          <w:szCs w:val="28"/>
        </w:rPr>
      </w:pPr>
      <w:r w:rsidRPr="00D63F2D">
        <w:rPr>
          <w:rFonts w:ascii="Arial" w:hAnsi="Arial" w:cs="Arial"/>
          <w:bCs/>
          <w:iCs/>
          <w:sz w:val="28"/>
          <w:szCs w:val="28"/>
        </w:rPr>
        <w:t xml:space="preserve">Alternative </w:t>
      </w:r>
      <w:r>
        <w:rPr>
          <w:rFonts w:ascii="Arial" w:hAnsi="Arial" w:cs="Arial"/>
          <w:bCs/>
          <w:iCs/>
          <w:sz w:val="28"/>
          <w:szCs w:val="28"/>
        </w:rPr>
        <w:t xml:space="preserve">formats available upon </w:t>
      </w:r>
      <w:r w:rsidRPr="00D63F2D">
        <w:rPr>
          <w:rFonts w:ascii="Arial" w:hAnsi="Arial" w:cs="Arial"/>
          <w:bCs/>
          <w:iCs/>
          <w:sz w:val="28"/>
          <w:szCs w:val="28"/>
        </w:rPr>
        <w:t xml:space="preserve">request </w:t>
      </w:r>
      <w:r w:rsidRPr="00D63F2D">
        <w:rPr>
          <w:rFonts w:ascii="Arial" w:hAnsi="Arial" w:cs="Arial"/>
          <w:sz w:val="28"/>
          <w:szCs w:val="28"/>
        </w:rPr>
        <w:t xml:space="preserve">206-477-5300  </w:t>
      </w:r>
      <w:r>
        <w:rPr>
          <w:rFonts w:ascii="Arial" w:hAnsi="Arial" w:cs="Arial"/>
          <w:sz w:val="28"/>
          <w:szCs w:val="28"/>
        </w:rPr>
        <w:tab/>
      </w:r>
      <w:r w:rsidRPr="00D63F2D">
        <w:rPr>
          <w:rFonts w:ascii="Arial" w:hAnsi="Arial" w:cs="Arial"/>
          <w:sz w:val="28"/>
          <w:szCs w:val="28"/>
        </w:rPr>
        <w:t>TTY 711</w:t>
      </w:r>
    </w:p>
    <w:sectPr w:rsidR="0014547D" w:rsidRPr="00D63F2D" w:rsidSect="00DC7940">
      <w:pgSz w:w="15840" w:h="12240" w:orient="landscape" w:code="1"/>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91" w:rsidRDefault="00112391">
      <w:r>
        <w:separator/>
      </w:r>
    </w:p>
  </w:endnote>
  <w:endnote w:type="continuationSeparator" w:id="0">
    <w:p w:rsidR="00112391" w:rsidRDefault="0011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91" w:rsidRDefault="00112391">
      <w:r>
        <w:separator/>
      </w:r>
    </w:p>
  </w:footnote>
  <w:footnote w:type="continuationSeparator" w:id="0">
    <w:p w:rsidR="00112391" w:rsidRDefault="0011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7D"/>
    <w:rsid w:val="0003231D"/>
    <w:rsid w:val="00112391"/>
    <w:rsid w:val="0014547D"/>
    <w:rsid w:val="001628FB"/>
    <w:rsid w:val="00214C8D"/>
    <w:rsid w:val="00271E5C"/>
    <w:rsid w:val="002C2A3C"/>
    <w:rsid w:val="00373387"/>
    <w:rsid w:val="00526587"/>
    <w:rsid w:val="00556CB5"/>
    <w:rsid w:val="006E20CD"/>
    <w:rsid w:val="007047F2"/>
    <w:rsid w:val="007338A7"/>
    <w:rsid w:val="00747EE0"/>
    <w:rsid w:val="007631F2"/>
    <w:rsid w:val="007A6DD1"/>
    <w:rsid w:val="007A727F"/>
    <w:rsid w:val="007F0EA1"/>
    <w:rsid w:val="008011A9"/>
    <w:rsid w:val="0080328D"/>
    <w:rsid w:val="00853026"/>
    <w:rsid w:val="0087054C"/>
    <w:rsid w:val="008D144C"/>
    <w:rsid w:val="00A64A33"/>
    <w:rsid w:val="00B21F02"/>
    <w:rsid w:val="00B52A53"/>
    <w:rsid w:val="00B651BD"/>
    <w:rsid w:val="00B70DDE"/>
    <w:rsid w:val="00B83D62"/>
    <w:rsid w:val="00BF3FB8"/>
    <w:rsid w:val="00C75BB3"/>
    <w:rsid w:val="00CB0D09"/>
    <w:rsid w:val="00CD345C"/>
    <w:rsid w:val="00D02114"/>
    <w:rsid w:val="00D13A7D"/>
    <w:rsid w:val="00D63F2D"/>
    <w:rsid w:val="00DC7940"/>
    <w:rsid w:val="00DE624D"/>
    <w:rsid w:val="00E13C2F"/>
    <w:rsid w:val="00E15870"/>
    <w:rsid w:val="00E366CE"/>
    <w:rsid w:val="00E43A26"/>
    <w:rsid w:val="00E514C6"/>
    <w:rsid w:val="00EB3B6F"/>
    <w:rsid w:val="00F91F36"/>
    <w:rsid w:val="00FC03B0"/>
    <w:rsid w:val="00FD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C9D4E-602B-481B-AE3D-855939EB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20" w:lineRule="exact"/>
      <w:outlineLvl w:val="0"/>
    </w:pPr>
    <w:rPr>
      <w:sz w:val="16"/>
    </w:rPr>
  </w:style>
  <w:style w:type="paragraph" w:styleId="Heading2">
    <w:name w:val="heading 2"/>
    <w:basedOn w:val="Normal"/>
    <w:next w:val="Normal"/>
    <w:qFormat/>
    <w:pPr>
      <w:keepNext/>
      <w:spacing w:line="220" w:lineRule="exact"/>
      <w:jc w:val="center"/>
      <w:outlineLvl w:val="1"/>
    </w:pPr>
    <w:rPr>
      <w:rFonts w:ascii="Arial" w:hAnsi="Arial" w:cs="Arial"/>
      <w:b/>
      <w:bCs/>
      <w:sz w:val="16"/>
    </w:rPr>
  </w:style>
  <w:style w:type="paragraph" w:styleId="Heading3">
    <w:name w:val="heading 3"/>
    <w:basedOn w:val="Normal"/>
    <w:next w:val="Normal"/>
    <w:qFormat/>
    <w:pPr>
      <w:keepNext/>
      <w:spacing w:line="220" w:lineRule="exact"/>
      <w:outlineLvl w:val="2"/>
    </w:pPr>
    <w:rPr>
      <w:rFonts w:ascii="Arial" w:hAnsi="Arial" w:cs="Arial"/>
      <w:sz w:val="16"/>
      <w:u w:val="single"/>
    </w:rPr>
  </w:style>
  <w:style w:type="paragraph" w:styleId="Heading4">
    <w:name w:val="heading 4"/>
    <w:basedOn w:val="Normal"/>
    <w:next w:val="Normal"/>
    <w:qFormat/>
    <w:pPr>
      <w:keepNext/>
      <w:spacing w:line="220" w:lineRule="exact"/>
      <w:jc w:val="center"/>
      <w:outlineLvl w:val="3"/>
    </w:pPr>
    <w:rPr>
      <w:rFonts w:ascii="Arial" w:hAnsi="Arial" w:cs="Arial"/>
      <w:sz w:val="16"/>
      <w:u w:val="single"/>
    </w:rPr>
  </w:style>
  <w:style w:type="paragraph" w:styleId="Heading5">
    <w:name w:val="heading 5"/>
    <w:basedOn w:val="Normal"/>
    <w:next w:val="Normal"/>
    <w:qFormat/>
    <w:pPr>
      <w:keepNext/>
      <w:spacing w:line="220" w:lineRule="exact"/>
      <w:jc w:val="right"/>
      <w:outlineLvl w:val="4"/>
    </w:pPr>
    <w:rPr>
      <w:rFonts w:ascii="Arial" w:hAnsi="Arial" w:cs="Arial"/>
      <w:sz w:val="16"/>
      <w:u w:val="single"/>
    </w:rPr>
  </w:style>
  <w:style w:type="paragraph" w:styleId="Heading6">
    <w:name w:val="heading 6"/>
    <w:basedOn w:val="Normal"/>
    <w:next w:val="Normal"/>
    <w:qFormat/>
    <w:pPr>
      <w:keepNext/>
      <w:spacing w:line="300" w:lineRule="exact"/>
      <w:outlineLvl w:val="5"/>
    </w:pPr>
    <w:rPr>
      <w:rFonts w:ascii="Arial" w:hAnsi="Arial" w:cs="Arial"/>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lockText">
    <w:name w:val="Block Text"/>
    <w:basedOn w:val="Normal"/>
    <w:pPr>
      <w:spacing w:line="160" w:lineRule="exact"/>
      <w:ind w:left="115" w:right="115"/>
    </w:pPr>
    <w:rPr>
      <w:rFonts w:ascii="Arial" w:hAnsi="Arial" w:cs="Arial"/>
      <w:sz w:val="16"/>
    </w:rPr>
  </w:style>
  <w:style w:type="paragraph" w:styleId="BalloonText">
    <w:name w:val="Balloon Text"/>
    <w:basedOn w:val="Normal"/>
    <w:semiHidden/>
    <w:rsid w:val="0014547D"/>
    <w:rPr>
      <w:rFonts w:ascii="Tahoma" w:hAnsi="Tahoma" w:cs="Tahoma"/>
      <w:sz w:val="16"/>
      <w:szCs w:val="16"/>
    </w:rPr>
  </w:style>
  <w:style w:type="table" w:styleId="TableGrid">
    <w:name w:val="Table Grid"/>
    <w:basedOn w:val="TableNormal"/>
    <w:rsid w:val="00F9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12692">
      <w:bodyDiv w:val="1"/>
      <w:marLeft w:val="0"/>
      <w:marRight w:val="0"/>
      <w:marTop w:val="0"/>
      <w:marBottom w:val="0"/>
      <w:divBdr>
        <w:top w:val="none" w:sz="0" w:space="0" w:color="auto"/>
        <w:left w:val="none" w:sz="0" w:space="0" w:color="auto"/>
        <w:bottom w:val="none" w:sz="0" w:space="0" w:color="auto"/>
        <w:right w:val="none" w:sz="0" w:space="0" w:color="auto"/>
      </w:divBdr>
    </w:div>
    <w:div w:id="20303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KCIW@king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CIW@kingcounty.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Industrial Waste Discharge Self-Monitoring Report</vt:lpstr>
    </vt:vector>
  </TitlesOfParts>
  <Company>King County</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Discharge Self-Monitoring Report</dc:title>
  <dc:creator>Kristin Painter</dc:creator>
  <cp:lastModifiedBy>Peterson, Erika</cp:lastModifiedBy>
  <cp:revision>2</cp:revision>
  <cp:lastPrinted>2018-01-04T00:03:00Z</cp:lastPrinted>
  <dcterms:created xsi:type="dcterms:W3CDTF">2018-01-18T16:14:00Z</dcterms:created>
  <dcterms:modified xsi:type="dcterms:W3CDTF">2018-01-18T16:14:00Z</dcterms:modified>
</cp:coreProperties>
</file>