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0CA4" w14:textId="6DC6465D" w:rsidR="004C4172" w:rsidRDefault="004C4172" w:rsidP="00C4685B">
      <w:pPr>
        <w:jc w:val="center"/>
        <w:rPr>
          <w:b/>
          <w:sz w:val="28"/>
          <w:szCs w:val="28"/>
        </w:rPr>
      </w:pPr>
      <w:r w:rsidRPr="00402A75">
        <w:rPr>
          <w:rFonts w:ascii="Avenir LT Std 35 Light" w:hAnsi="Avenir LT Std 35 Light"/>
          <w:noProof/>
        </w:rPr>
        <w:drawing>
          <wp:anchor distT="0" distB="0" distL="114300" distR="114300" simplePos="0" relativeHeight="251659264" behindDoc="1" locked="0" layoutInCell="1" allowOverlap="1" wp14:anchorId="22404446" wp14:editId="03074044">
            <wp:simplePos x="0" y="0"/>
            <wp:positionH relativeFrom="column">
              <wp:posOffset>-1021080</wp:posOffset>
            </wp:positionH>
            <wp:positionV relativeFrom="paragraph">
              <wp:posOffset>-1025525</wp:posOffset>
            </wp:positionV>
            <wp:extent cx="8080188" cy="1584960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188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D3DFA" w14:textId="77777777" w:rsidR="004C4172" w:rsidRDefault="004C4172" w:rsidP="00C4685B">
      <w:pPr>
        <w:jc w:val="center"/>
        <w:rPr>
          <w:b/>
          <w:sz w:val="28"/>
          <w:szCs w:val="28"/>
        </w:rPr>
      </w:pPr>
    </w:p>
    <w:p w14:paraId="7B39CDDB" w14:textId="77777777" w:rsidR="004C4172" w:rsidRDefault="004C4172" w:rsidP="004C4172">
      <w:pPr>
        <w:rPr>
          <w:b/>
          <w:sz w:val="28"/>
          <w:szCs w:val="28"/>
        </w:rPr>
      </w:pPr>
    </w:p>
    <w:p w14:paraId="4F53BB76" w14:textId="3B77BA7B" w:rsidR="00A9204E" w:rsidRPr="004C4172" w:rsidRDefault="00256F4A" w:rsidP="004C4172">
      <w:pPr>
        <w:rPr>
          <w:rFonts w:ascii="Avenir LT Std 65 Medium" w:hAnsi="Avenir LT Std 65 Medium"/>
          <w:b/>
          <w:color w:val="CC6600"/>
          <w:sz w:val="40"/>
          <w:szCs w:val="28"/>
        </w:rPr>
      </w:pPr>
      <w:r w:rsidRPr="004C4172">
        <w:rPr>
          <w:rFonts w:ascii="Avenir LT Std 65 Medium" w:hAnsi="Avenir LT Std 65 Medium"/>
          <w:b/>
          <w:color w:val="CC6600"/>
          <w:sz w:val="40"/>
          <w:szCs w:val="28"/>
        </w:rPr>
        <w:t xml:space="preserve">Employee Resource Group </w:t>
      </w:r>
      <w:r w:rsidR="00443A98" w:rsidRPr="004C4172">
        <w:rPr>
          <w:rFonts w:ascii="Avenir LT Std 65 Medium" w:hAnsi="Avenir LT Std 65 Medium"/>
          <w:b/>
          <w:color w:val="CC6600"/>
          <w:sz w:val="40"/>
          <w:szCs w:val="28"/>
        </w:rPr>
        <w:t xml:space="preserve">(ERG) </w:t>
      </w:r>
      <w:r w:rsidRPr="004C4172">
        <w:rPr>
          <w:rFonts w:ascii="Avenir LT Std 65 Medium" w:hAnsi="Avenir LT Std 65 Medium"/>
          <w:b/>
          <w:color w:val="CC6600"/>
          <w:sz w:val="40"/>
          <w:szCs w:val="28"/>
        </w:rPr>
        <w:t>Application</w:t>
      </w:r>
    </w:p>
    <w:p w14:paraId="5A4B7D2D" w14:textId="77777777" w:rsidR="00256F4A" w:rsidRPr="00256F4A" w:rsidRDefault="00256F4A">
      <w:pPr>
        <w:rPr>
          <w:sz w:val="24"/>
          <w:szCs w:val="24"/>
        </w:rPr>
      </w:pPr>
    </w:p>
    <w:p w14:paraId="1D0E02FD" w14:textId="77777777" w:rsidR="00256F4A" w:rsidRPr="004C4172" w:rsidRDefault="00256F4A">
      <w:pPr>
        <w:rPr>
          <w:rFonts w:ascii="Avenir LT Std 65 Medium" w:hAnsi="Avenir LT Std 65 Medium"/>
          <w:color w:val="CC6600"/>
        </w:rPr>
      </w:pPr>
      <w:r w:rsidRPr="004C4172">
        <w:rPr>
          <w:rFonts w:ascii="Avenir LT Std 65 Medium" w:hAnsi="Avenir LT Std 65 Medium"/>
          <w:color w:val="CC6600"/>
        </w:rPr>
        <w:t>Prior to completing the application, please review the Employee Resource Group (ERG) policy and Frequently Asked Questions (FAQ) for employee eligibility and ERG requirements.</w:t>
      </w:r>
    </w:p>
    <w:p w14:paraId="3D955D02" w14:textId="77777777" w:rsidR="00256F4A" w:rsidRPr="004C4172" w:rsidRDefault="00256F4A">
      <w:pPr>
        <w:rPr>
          <w:rFonts w:ascii="Avenir LT Std 45 Book" w:hAnsi="Avenir LT Std 45 Book"/>
        </w:rPr>
      </w:pPr>
    </w:p>
    <w:p w14:paraId="261DD8F0" w14:textId="77777777" w:rsidR="00256F4A" w:rsidRPr="001A3356" w:rsidRDefault="00256F4A">
      <w:pPr>
        <w:rPr>
          <w:rFonts w:ascii="Avenir LT Std 65 Medium" w:hAnsi="Avenir LT Std 65 Medium"/>
          <w:b/>
        </w:rPr>
      </w:pPr>
      <w:r w:rsidRPr="001A3356">
        <w:rPr>
          <w:rFonts w:ascii="Avenir LT Std 65 Medium" w:hAnsi="Avenir LT Std 65 Medium"/>
          <w:b/>
        </w:rPr>
        <w:t>Contact Person’s Information</w:t>
      </w:r>
    </w:p>
    <w:p w14:paraId="62184667" w14:textId="77777777" w:rsidR="00256F4A" w:rsidRPr="004C4172" w:rsidRDefault="00256F4A">
      <w:pPr>
        <w:rPr>
          <w:rFonts w:ascii="Avenir LT Std 45 Book" w:hAnsi="Avenir LT Std 45 Book"/>
        </w:rPr>
      </w:pPr>
    </w:p>
    <w:p w14:paraId="5851C7BD" w14:textId="3E0F92F6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Name: _________________________________________________________________</w:t>
      </w:r>
      <w:r w:rsidR="00780895">
        <w:rPr>
          <w:rFonts w:ascii="Avenir LT Std 45 Book" w:hAnsi="Avenir LT Std 45 Book"/>
        </w:rPr>
        <w:t>_</w:t>
      </w:r>
    </w:p>
    <w:p w14:paraId="54689432" w14:textId="77777777" w:rsidR="00256F4A" w:rsidRPr="004C4172" w:rsidRDefault="00256F4A">
      <w:pPr>
        <w:rPr>
          <w:rFonts w:ascii="Avenir LT Std 45 Book" w:hAnsi="Avenir LT Std 45 Book"/>
        </w:rPr>
      </w:pPr>
    </w:p>
    <w:p w14:paraId="4B0A29A4" w14:textId="758A8B0E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Title: __________________________________________________________________</w:t>
      </w:r>
      <w:r w:rsidR="00780895">
        <w:rPr>
          <w:rFonts w:ascii="Avenir LT Std 45 Book" w:hAnsi="Avenir LT Std 45 Book"/>
        </w:rPr>
        <w:t>__</w:t>
      </w:r>
    </w:p>
    <w:p w14:paraId="5FEC4C7F" w14:textId="77777777" w:rsidR="00256F4A" w:rsidRPr="004C4172" w:rsidRDefault="00256F4A">
      <w:pPr>
        <w:rPr>
          <w:rFonts w:ascii="Avenir LT Std 45 Book" w:hAnsi="Avenir LT Std 45 Book"/>
        </w:rPr>
      </w:pPr>
    </w:p>
    <w:p w14:paraId="073F8EC3" w14:textId="7685AFD2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Department and Division: _________________________________________________</w:t>
      </w:r>
    </w:p>
    <w:p w14:paraId="2C549486" w14:textId="77777777" w:rsidR="00256F4A" w:rsidRPr="004C4172" w:rsidRDefault="00256F4A">
      <w:pPr>
        <w:rPr>
          <w:rFonts w:ascii="Avenir LT Std 45 Book" w:hAnsi="Avenir LT Std 45 Book"/>
        </w:rPr>
      </w:pPr>
    </w:p>
    <w:p w14:paraId="43D2AFAC" w14:textId="77777777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Phone Number: __________________________________________________________</w:t>
      </w:r>
    </w:p>
    <w:p w14:paraId="04AA2EE8" w14:textId="77777777" w:rsidR="00256F4A" w:rsidRPr="004C4172" w:rsidRDefault="00256F4A">
      <w:pPr>
        <w:rPr>
          <w:rFonts w:ascii="Avenir LT Std 45 Book" w:hAnsi="Avenir LT Std 45 Book"/>
        </w:rPr>
      </w:pPr>
    </w:p>
    <w:p w14:paraId="0FD63075" w14:textId="77777777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Email Address: ___________________________________________________________</w:t>
      </w:r>
    </w:p>
    <w:p w14:paraId="546B9842" w14:textId="77777777" w:rsidR="00256F4A" w:rsidRPr="001A3356" w:rsidRDefault="00256F4A">
      <w:pPr>
        <w:rPr>
          <w:rFonts w:ascii="Avenir LT Std 65 Medium" w:hAnsi="Avenir LT Std 65 Medium"/>
        </w:rPr>
      </w:pPr>
    </w:p>
    <w:p w14:paraId="3EBCF7B0" w14:textId="77777777" w:rsidR="00256F4A" w:rsidRPr="001A3356" w:rsidRDefault="00256F4A">
      <w:pPr>
        <w:rPr>
          <w:rFonts w:ascii="Avenir LT Std 65 Medium" w:hAnsi="Avenir LT Std 65 Medium"/>
          <w:b/>
        </w:rPr>
      </w:pPr>
      <w:r w:rsidRPr="001A3356">
        <w:rPr>
          <w:rFonts w:ascii="Avenir LT Std 65 Medium" w:hAnsi="Avenir LT Std 65 Medium"/>
          <w:b/>
        </w:rPr>
        <w:t>This group is for (</w:t>
      </w:r>
      <w:r w:rsidRPr="001A3356">
        <w:rPr>
          <w:rFonts w:ascii="Avenir LT Std 65 Medium" w:hAnsi="Avenir LT Std 65 Medium"/>
          <w:b/>
          <w:i/>
        </w:rPr>
        <w:t>choose one</w:t>
      </w:r>
      <w:r w:rsidRPr="001A3356">
        <w:rPr>
          <w:rFonts w:ascii="Avenir LT Std 65 Medium" w:hAnsi="Avenir LT Std 65 Medium"/>
          <w:b/>
        </w:rPr>
        <w:t>):</w:t>
      </w:r>
    </w:p>
    <w:p w14:paraId="7277015D" w14:textId="77777777" w:rsidR="00256F4A" w:rsidRPr="004C4172" w:rsidRDefault="00256F4A">
      <w:pPr>
        <w:rPr>
          <w:rFonts w:ascii="Avenir LT Std 45 Book" w:hAnsi="Avenir LT Std 45 Book"/>
        </w:rPr>
      </w:pPr>
    </w:p>
    <w:p w14:paraId="5A7C323D" w14:textId="77777777" w:rsidR="00256F4A" w:rsidRPr="004C4172" w:rsidRDefault="00C4685B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sym w:font="Wingdings" w:char="F06F"/>
      </w:r>
      <w:r w:rsidRPr="004C4172">
        <w:rPr>
          <w:rFonts w:ascii="Avenir LT Std 45 Book" w:hAnsi="Avenir LT Std 45 Book"/>
        </w:rPr>
        <w:t xml:space="preserve">  </w:t>
      </w:r>
      <w:r w:rsidR="00256F4A" w:rsidRPr="004C4172">
        <w:rPr>
          <w:rFonts w:ascii="Avenir LT Std 45 Book" w:hAnsi="Avenir LT Std 45 Book"/>
        </w:rPr>
        <w:t>All Employees</w:t>
      </w:r>
    </w:p>
    <w:p w14:paraId="69A025E6" w14:textId="77777777" w:rsidR="00256F4A" w:rsidRPr="004C4172" w:rsidRDefault="00256F4A">
      <w:pPr>
        <w:rPr>
          <w:rFonts w:ascii="Avenir LT Std 45 Book" w:hAnsi="Avenir LT Std 45 Book"/>
        </w:rPr>
      </w:pPr>
    </w:p>
    <w:p w14:paraId="3FDADD4B" w14:textId="32AB74DD" w:rsidR="00256F4A" w:rsidRPr="004C4172" w:rsidRDefault="00C4685B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sym w:font="Wingdings" w:char="F0A8"/>
      </w:r>
      <w:r w:rsidRPr="004C4172">
        <w:rPr>
          <w:rFonts w:ascii="Avenir LT Std 45 Book" w:hAnsi="Avenir LT Std 45 Book"/>
        </w:rPr>
        <w:t xml:space="preserve">  </w:t>
      </w:r>
      <w:r w:rsidR="00256F4A" w:rsidRPr="004C4172">
        <w:rPr>
          <w:rFonts w:ascii="Avenir LT Std 45 Book" w:hAnsi="Avenir LT Std 45 Book"/>
        </w:rPr>
        <w:t>Division</w:t>
      </w:r>
      <w:r w:rsidR="00095F00" w:rsidRPr="004C4172">
        <w:rPr>
          <w:rFonts w:ascii="Avenir LT Std 45 Book" w:hAnsi="Avenir LT Std 45 Book"/>
        </w:rPr>
        <w:t xml:space="preserve"> or </w:t>
      </w:r>
      <w:r w:rsidR="00256F4A" w:rsidRPr="004C4172">
        <w:rPr>
          <w:rFonts w:ascii="Avenir LT Std 45 Book" w:hAnsi="Avenir LT Std 45 Book"/>
        </w:rPr>
        <w:t>Department</w:t>
      </w:r>
    </w:p>
    <w:p w14:paraId="4A685FEF" w14:textId="77777777" w:rsidR="00256F4A" w:rsidRPr="004C4172" w:rsidRDefault="00256F4A">
      <w:pPr>
        <w:rPr>
          <w:rFonts w:ascii="Avenir LT Std 45 Book" w:hAnsi="Avenir LT Std 45 Book"/>
        </w:rPr>
      </w:pPr>
    </w:p>
    <w:p w14:paraId="21353DED" w14:textId="77777777" w:rsidR="00256F4A" w:rsidRPr="004C4172" w:rsidRDefault="00256F4A">
      <w:pPr>
        <w:rPr>
          <w:rFonts w:ascii="Avenir LT Std 45 Book" w:hAnsi="Avenir LT Std 45 Book"/>
        </w:rPr>
      </w:pPr>
    </w:p>
    <w:p w14:paraId="1295685E" w14:textId="77777777" w:rsidR="00256F4A" w:rsidRPr="004C4172" w:rsidRDefault="00256F4A" w:rsidP="00256F4A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Who are the intended members?</w:t>
      </w:r>
    </w:p>
    <w:p w14:paraId="08D1ABA1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6EB1EBEB" w14:textId="4F049047" w:rsidR="00256F4A" w:rsidRPr="004C4172" w:rsidRDefault="00256F4A" w:rsidP="00256F4A">
      <w:pPr>
        <w:rPr>
          <w:rFonts w:ascii="Avenir LT Std 45 Book" w:hAnsi="Avenir LT Std 45 Book"/>
        </w:rPr>
      </w:pPr>
    </w:p>
    <w:p w14:paraId="7D1FE588" w14:textId="77777777" w:rsidR="00BB783C" w:rsidRPr="004C4172" w:rsidRDefault="00BB783C" w:rsidP="00256F4A">
      <w:pPr>
        <w:rPr>
          <w:rFonts w:ascii="Avenir LT Std 45 Book" w:hAnsi="Avenir LT Std 45 Book"/>
        </w:rPr>
      </w:pPr>
    </w:p>
    <w:p w14:paraId="3AB48B8F" w14:textId="77777777" w:rsidR="00C4685B" w:rsidRPr="004C4172" w:rsidRDefault="00C4685B" w:rsidP="00256F4A">
      <w:pPr>
        <w:rPr>
          <w:rFonts w:ascii="Avenir LT Std 45 Book" w:hAnsi="Avenir LT Std 45 Book"/>
        </w:rPr>
      </w:pPr>
    </w:p>
    <w:p w14:paraId="3B5ACA16" w14:textId="77777777" w:rsidR="00256F4A" w:rsidRPr="004C4172" w:rsidRDefault="00256F4A" w:rsidP="00256F4A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What is the group purpose?</w:t>
      </w:r>
    </w:p>
    <w:p w14:paraId="25077F5E" w14:textId="79748BAB" w:rsidR="00256F4A" w:rsidRPr="004C4172" w:rsidRDefault="00256F4A" w:rsidP="00256F4A">
      <w:pPr>
        <w:rPr>
          <w:rFonts w:ascii="Avenir LT Std 45 Book" w:hAnsi="Avenir LT Std 45 Book"/>
        </w:rPr>
      </w:pPr>
    </w:p>
    <w:p w14:paraId="071F18BC" w14:textId="77777777" w:rsidR="00BB783C" w:rsidRPr="004C4172" w:rsidRDefault="00BB783C" w:rsidP="00256F4A">
      <w:pPr>
        <w:rPr>
          <w:rFonts w:ascii="Avenir LT Std 45 Book" w:hAnsi="Avenir LT Std 45 Book"/>
        </w:rPr>
      </w:pPr>
    </w:p>
    <w:p w14:paraId="2BADF6AB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4BDCB677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6D50E3D8" w14:textId="77777777" w:rsidR="00256F4A" w:rsidRPr="004C4172" w:rsidRDefault="00256F4A" w:rsidP="00256F4A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List three goals for your first year.</w:t>
      </w:r>
    </w:p>
    <w:p w14:paraId="5341D5E5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1FB798EC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61724A55" w14:textId="77777777" w:rsidR="00256F4A" w:rsidRPr="004C4172" w:rsidRDefault="00256F4A" w:rsidP="00256F4A">
      <w:pPr>
        <w:rPr>
          <w:rFonts w:ascii="Avenir LT Std 45 Book" w:hAnsi="Avenir LT Std 45 Book"/>
        </w:rPr>
      </w:pPr>
      <w:bookmarkStart w:id="0" w:name="_GoBack"/>
      <w:bookmarkEnd w:id="0"/>
    </w:p>
    <w:p w14:paraId="789A8C59" w14:textId="6197BB48" w:rsidR="00C4685B" w:rsidRPr="004C4172" w:rsidRDefault="00C4685B" w:rsidP="00256F4A">
      <w:pPr>
        <w:rPr>
          <w:rFonts w:ascii="Avenir LT Std 45 Book" w:hAnsi="Avenir LT Std 45 Book"/>
        </w:rPr>
      </w:pPr>
    </w:p>
    <w:p w14:paraId="5F436C51" w14:textId="0F917829" w:rsidR="00256F4A" w:rsidRPr="00780895" w:rsidRDefault="00780895" w:rsidP="00780895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DF39C0" wp14:editId="2810B6B4">
            <wp:simplePos x="0" y="0"/>
            <wp:positionH relativeFrom="column">
              <wp:posOffset>-640080</wp:posOffset>
            </wp:positionH>
            <wp:positionV relativeFrom="paragraph">
              <wp:posOffset>588010</wp:posOffset>
            </wp:positionV>
            <wp:extent cx="975360" cy="804672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F4A" w:rsidRPr="00780895">
        <w:rPr>
          <w:rFonts w:ascii="Avenir LT Std 45 Book" w:hAnsi="Avenir LT Std 45 Book"/>
        </w:rPr>
        <w:t>Please include two examples of how the group purpose supports Equity and Social Justice</w:t>
      </w:r>
      <w:r w:rsidR="00D80BA4">
        <w:rPr>
          <w:rFonts w:ascii="Avenir LT Std 45 Book" w:hAnsi="Avenir LT Std 45 Book"/>
        </w:rPr>
        <w:t xml:space="preserve"> plans.</w:t>
      </w:r>
      <w:r w:rsidR="00256F4A" w:rsidRPr="00780895">
        <w:rPr>
          <w:rFonts w:ascii="Avenir LT Std 45 Book" w:hAnsi="Avenir LT Std 45 Book"/>
        </w:rPr>
        <w:t xml:space="preserve"> </w:t>
      </w:r>
    </w:p>
    <w:sectPr w:rsidR="00256F4A" w:rsidRPr="0078089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4C62" w14:textId="77777777" w:rsidR="004C4172" w:rsidRDefault="004C4172" w:rsidP="004C4172">
      <w:r>
        <w:separator/>
      </w:r>
    </w:p>
  </w:endnote>
  <w:endnote w:type="continuationSeparator" w:id="0">
    <w:p w14:paraId="62AFEC1D" w14:textId="77777777" w:rsidR="004C4172" w:rsidRDefault="004C4172" w:rsidP="004C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7D794" w14:textId="4B6FF31E" w:rsidR="004C4172" w:rsidRDefault="004C4172" w:rsidP="004C4172">
    <w:pPr>
      <w:pStyle w:val="Footer"/>
      <w:jc w:val="right"/>
    </w:pPr>
    <w:r>
      <w:t>Employee Resource Group (ERG)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C7A2" w14:textId="77777777" w:rsidR="004C4172" w:rsidRDefault="004C4172" w:rsidP="004C4172">
      <w:r>
        <w:separator/>
      </w:r>
    </w:p>
  </w:footnote>
  <w:footnote w:type="continuationSeparator" w:id="0">
    <w:p w14:paraId="6F058007" w14:textId="77777777" w:rsidR="004C4172" w:rsidRDefault="004C4172" w:rsidP="004C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5B0C70"/>
    <w:multiLevelType w:val="hybridMultilevel"/>
    <w:tmpl w:val="A83E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4A"/>
    <w:rsid w:val="00011114"/>
    <w:rsid w:val="00095F00"/>
    <w:rsid w:val="001A3356"/>
    <w:rsid w:val="00256F4A"/>
    <w:rsid w:val="002D551B"/>
    <w:rsid w:val="00443A98"/>
    <w:rsid w:val="004C4172"/>
    <w:rsid w:val="00645252"/>
    <w:rsid w:val="006D3D74"/>
    <w:rsid w:val="00780895"/>
    <w:rsid w:val="0083569A"/>
    <w:rsid w:val="00A31077"/>
    <w:rsid w:val="00A9204E"/>
    <w:rsid w:val="00BB783C"/>
    <w:rsid w:val="00C4685B"/>
    <w:rsid w:val="00CA3F6E"/>
    <w:rsid w:val="00D8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E37D"/>
  <w15:chartTrackingRefBased/>
  <w15:docId w15:val="{FD1663EC-E1B2-464B-954D-DE866C8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5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miller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AAAEA745A34B98D8BE0052A96BBF" ma:contentTypeVersion="0" ma:contentTypeDescription="Create a new document." ma:contentTypeScope="" ma:versionID="4abf7a9c24a79f62c63ab55b3ff4a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e7305dbe0b1c393ed78281c8b72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f1a5da9-c372-44ee-a7b6-52fe335896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3E83B5-0A90-4A1D-B1F9-E7AC27F6F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EA936-CD23-4BAF-AF48-B545D2B7982C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Mary</dc:creator>
  <cp:keywords/>
  <dc:description/>
  <cp:lastModifiedBy>Miller, Mary</cp:lastModifiedBy>
  <cp:revision>2</cp:revision>
  <cp:lastPrinted>2019-08-20T19:39:00Z</cp:lastPrinted>
  <dcterms:created xsi:type="dcterms:W3CDTF">2019-08-20T19:44:00Z</dcterms:created>
  <dcterms:modified xsi:type="dcterms:W3CDTF">2019-08-20T19:44:00Z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0x010100117DAAAEA745A34B98D8BE0052A96BBF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