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62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02"/>
        <w:gridCol w:w="5310"/>
        <w:gridCol w:w="4680"/>
      </w:tblGrid>
      <w:tr w:rsidR="007C728A" w:rsidRPr="00AF2EA5" w14:paraId="6E0C58E9" w14:textId="77777777" w:rsidTr="00FB69D3">
        <w:trPr>
          <w:cantSplit/>
          <w:trHeight w:val="302"/>
          <w:tblHeader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C1BA10C" w14:textId="77777777" w:rsidR="007C728A" w:rsidRDefault="007C728A" w:rsidP="005C6E1C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AF2EA5"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KCBHO </w:t>
            </w: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>SUBSTANCE USE DISORDER RESIDENTIAL PROVIDERS</w:t>
            </w:r>
          </w:p>
          <w:p w14:paraId="5AFE310F" w14:textId="77777777" w:rsidR="007C728A" w:rsidRDefault="007C728A" w:rsidP="005C6E1C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>Clients Must be Preauthorized through the BHO to Utilize These Services</w:t>
            </w:r>
          </w:p>
          <w:p w14:paraId="64ACF546" w14:textId="77777777" w:rsidR="007C728A" w:rsidRDefault="007C728A" w:rsidP="007C728A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4"/>
                <w:szCs w:val="24"/>
              </w:rPr>
              <w:t xml:space="preserve">Residential Treatment Line: </w:t>
            </w:r>
          </w:p>
          <w:p w14:paraId="5A4A5CB0" w14:textId="77777777" w:rsidR="007C728A" w:rsidRPr="00AF2EA5" w:rsidRDefault="007C728A" w:rsidP="007C728A">
            <w:pPr>
              <w:spacing w:after="0" w:line="240" w:lineRule="auto"/>
              <w:ind w:left="-93" w:right="-64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>
              <w:rPr>
                <w:rStyle w:val="Strong"/>
                <w:rFonts w:ascii="Verdana" w:hAnsi="Verdana" w:cs="Arial"/>
                <w:color w:val="23221F"/>
                <w:sz w:val="21"/>
                <w:szCs w:val="21"/>
                <w:lang w:val="en"/>
              </w:rPr>
              <w:t>855-682-0781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1D2B91B" w14:textId="77777777" w:rsidR="007C728A" w:rsidRPr="005C6E1C" w:rsidRDefault="007C728A" w:rsidP="00C47DBE">
            <w:pPr>
              <w:spacing w:after="0" w:line="240" w:lineRule="auto"/>
              <w:ind w:left="-92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5C6E1C">
              <w:rPr>
                <w:rFonts w:eastAsia="Times New Roman" w:cs="Times New Roman"/>
                <w:b/>
                <w:smallCaps/>
                <w:sz w:val="24"/>
                <w:szCs w:val="24"/>
              </w:rPr>
              <w:t>Facilities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143399" w14:textId="77777777" w:rsidR="007C728A" w:rsidRPr="00AF2EA5" w:rsidRDefault="007C728A" w:rsidP="00C47DBE">
            <w:pPr>
              <w:spacing w:after="0" w:line="240" w:lineRule="auto"/>
              <w:ind w:left="-92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</w:rPr>
            </w:pPr>
            <w:r w:rsidRPr="00AF2EA5">
              <w:rPr>
                <w:rFonts w:eastAsia="Times New Roman" w:cs="Times New Roman"/>
                <w:b/>
                <w:smallCaps/>
                <w:sz w:val="24"/>
                <w:szCs w:val="24"/>
              </w:rPr>
              <w:t>Populations Served</w:t>
            </w:r>
          </w:p>
        </w:tc>
      </w:tr>
      <w:tr w:rsidR="001070D6" w:rsidRPr="00AF2EA5" w14:paraId="0BF06450" w14:textId="77777777" w:rsidTr="00FB69D3">
        <w:trPr>
          <w:cantSplit/>
          <w:trHeight w:val="48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BBC4CC" w14:textId="77777777" w:rsidR="001070D6" w:rsidRPr="001070D6" w:rsidRDefault="001070D6" w:rsidP="00C47DBE">
            <w:pPr>
              <w:spacing w:after="0" w:line="240" w:lineRule="auto"/>
              <w:ind w:right="-1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070D6">
              <w:rPr>
                <w:rFonts w:eastAsia="Times New Roman" w:cs="Times New Roman"/>
                <w:b/>
                <w:bCs/>
                <w:sz w:val="24"/>
                <w:szCs w:val="24"/>
              </w:rPr>
              <w:t>Facilities Serving Adults: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79C484" w14:textId="77777777" w:rsidR="001070D6" w:rsidRDefault="001070D6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4BFD7" w14:textId="77777777" w:rsidR="001070D6" w:rsidRDefault="001070D6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7C728A" w:rsidRPr="00AF2EA5" w14:paraId="2676625A" w14:textId="77777777" w:rsidTr="00FB69D3">
        <w:trPr>
          <w:cantSplit/>
          <w:trHeight w:val="48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5164C" w14:textId="77777777" w:rsidR="001070D6" w:rsidRPr="00AF2EA5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American Behavioral Health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53528" w14:textId="6E6F7A01"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Mission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  <w:r w:rsidR="00763C97">
              <w:rPr>
                <w:rFonts w:eastAsia="Times New Roman" w:cs="Times New Roman"/>
                <w:bCs/>
                <w:sz w:val="20"/>
                <w:szCs w:val="20"/>
              </w:rPr>
              <w:t xml:space="preserve">  County</w:t>
            </w:r>
            <w:proofErr w:type="gramEnd"/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50750" w14:textId="77777777"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14:paraId="28833981" w14:textId="77777777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A7EBD1" w14:textId="77777777"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E7198" w14:textId="6BAD3E6B" w:rsidR="007C728A" w:rsidRPr="00AF2EA5" w:rsidRDefault="00F64638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Chehalis</w:t>
            </w:r>
            <w:r w:rsidR="007C728A">
              <w:rPr>
                <w:rFonts w:eastAsia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 w:rsidR="007C728A"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  <w:r w:rsidR="00763C97">
              <w:rPr>
                <w:rFonts w:eastAsia="Times New Roman" w:cs="Times New Roman"/>
                <w:bCs/>
                <w:sz w:val="20"/>
                <w:szCs w:val="20"/>
              </w:rPr>
              <w:t xml:space="preserve">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87E54" w14:textId="77777777"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F64638" w:rsidRPr="00AF2EA5" w14:paraId="06C319E4" w14:textId="77777777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E56F12" w14:textId="77777777" w:rsidR="00F64638" w:rsidRDefault="00F64638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E2CFB8" w14:textId="73BB6BE4" w:rsidR="00F64638" w:rsidRDefault="00F64638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Cozza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Spokane</w:t>
            </w:r>
            <w:r w:rsidR="00763C97">
              <w:rPr>
                <w:rFonts w:eastAsia="Times New Roman" w:cs="Times New Roman"/>
                <w:bCs/>
                <w:sz w:val="20"/>
                <w:szCs w:val="20"/>
              </w:rPr>
              <w:t xml:space="preserve">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798F0" w14:textId="22BEF4DB" w:rsidR="00F64638" w:rsidRDefault="00F64638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7C728A" w:rsidRPr="00AF2EA5" w14:paraId="158F1DE8" w14:textId="77777777" w:rsidTr="00FB69D3">
        <w:trPr>
          <w:cantSplit/>
          <w:trHeight w:val="48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66D510" w14:textId="77777777" w:rsidR="007C728A" w:rsidRDefault="007C728A" w:rsidP="00C47DBE">
            <w:pPr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08A168" w14:textId="5AF8663F" w:rsidR="007C728A" w:rsidRPr="00AF2EA5" w:rsidRDefault="007C728A" w:rsidP="00C47DB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Specialty Services 2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Clallam</w:t>
            </w:r>
            <w:r w:rsidR="00763C97">
              <w:rPr>
                <w:rFonts w:eastAsia="Times New Roman" w:cs="Times New Roman"/>
                <w:bCs/>
                <w:sz w:val="20"/>
                <w:szCs w:val="20"/>
              </w:rPr>
              <w:t xml:space="preserve">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4B70C" w14:textId="77777777" w:rsidR="007C728A" w:rsidRPr="00AF2EA5" w:rsidRDefault="007C728A" w:rsidP="00C47DBE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BA118B" w:rsidRPr="00AF2EA5" w14:paraId="775A4EAC" w14:textId="77777777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BA7B9F" w14:textId="133217EF" w:rsidR="00BA118B" w:rsidRPr="00FB5A67" w:rsidRDefault="00BA118B" w:rsidP="00BA118B">
            <w:pPr>
              <w:tabs>
                <w:tab w:val="right" w:pos="437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Key Recovery &amp; Life Skills Center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536FC" w14:textId="6DCEC68E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Forest Park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King  County</w:t>
            </w:r>
            <w:proofErr w:type="gramEnd"/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B528A" w14:textId="22EA8396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BA118B" w:rsidRPr="00AF2EA5" w14:paraId="0E8B005C" w14:textId="77777777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AF682F" w14:textId="5C4DDD8D" w:rsidR="00BA118B" w:rsidRPr="00670FBE" w:rsidRDefault="00BA118B" w:rsidP="00BA118B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Pioneer Human Services – North Sound Behavioral Health Treatment Center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CC44B" w14:textId="54DC4487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Everett – Snohomish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33667" w14:textId="77777777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BA118B" w:rsidRPr="00AF2EA5" w14:paraId="5C62B394" w14:textId="77777777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6AA1DB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SeaMar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D01D03" w14:textId="455AC0D2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Tacoma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Pierce  County</w:t>
            </w:r>
            <w:proofErr w:type="gramEnd"/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5B662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BA118B" w:rsidRPr="00AF2EA5" w14:paraId="2EA5C2BB" w14:textId="77777777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9016C5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C673E3" w14:textId="42248FFD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Turning Point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King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889A8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</w:t>
            </w:r>
          </w:p>
        </w:tc>
      </w:tr>
      <w:tr w:rsidR="00BA118B" w:rsidRPr="00AF2EA5" w14:paraId="742AB3C5" w14:textId="77777777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17426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Triumph Treatment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61B9B0" w14:textId="745B8549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Beth’s Place – Yakima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D4D48" w14:textId="4F8AF8F4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Women</w:t>
            </w:r>
          </w:p>
        </w:tc>
      </w:tr>
      <w:tr w:rsidR="00BA118B" w:rsidRPr="00AF2EA5" w14:paraId="0F601359" w14:textId="77777777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6849B2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E00537" w14:textId="3C9F764C" w:rsidR="00BA118B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Inspirations – Yakima County</w:t>
            </w:r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4B066" w14:textId="69CE78BC" w:rsidR="00BA118B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Women</w:t>
            </w:r>
          </w:p>
        </w:tc>
      </w:tr>
      <w:tr w:rsidR="00BA118B" w:rsidRPr="00AF2EA5" w14:paraId="743B8E26" w14:textId="77777777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3F8D12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13B2CD" w14:textId="6FCE453D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James Oldham Center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Yakima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F0BFC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Adult men</w:t>
            </w:r>
          </w:p>
        </w:tc>
      </w:tr>
      <w:tr w:rsidR="00BA118B" w:rsidRPr="00AF2EA5" w14:paraId="70A685D2" w14:textId="77777777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858B2" w14:textId="0E11AEBD" w:rsidR="00BA118B" w:rsidRPr="00763C97" w:rsidRDefault="00BA118B" w:rsidP="00BA118B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763C97">
              <w:rPr>
                <w:rFonts w:eastAsia="Times New Roman" w:cs="Times New Roman"/>
                <w:sz w:val="20"/>
                <w:szCs w:val="20"/>
              </w:rPr>
              <w:t>Valley Cities Counseling – Recovery Place Seattle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F913B" w14:textId="45404FED" w:rsidR="00BA118B" w:rsidRPr="00763C97" w:rsidRDefault="00BA118B" w:rsidP="00BA118B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 w:rsidRPr="00763C97">
              <w:rPr>
                <w:rFonts w:eastAsia="Times New Roman" w:cs="Times New Roman"/>
                <w:sz w:val="20"/>
                <w:szCs w:val="20"/>
              </w:rPr>
              <w:t>Seattle – King County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38C35" w14:textId="7D5029D4" w:rsidR="00BA118B" w:rsidRPr="00763C97" w:rsidRDefault="00BA118B" w:rsidP="00BA118B">
            <w:pPr>
              <w:tabs>
                <w:tab w:val="center" w:pos="0"/>
              </w:tabs>
              <w:spacing w:after="0" w:line="240" w:lineRule="auto"/>
              <w:ind w:left="-25" w:right="-270"/>
              <w:rPr>
                <w:rFonts w:eastAsia="Times New Roman" w:cs="Times New Roman"/>
                <w:sz w:val="20"/>
                <w:szCs w:val="20"/>
              </w:rPr>
            </w:pPr>
            <w:r w:rsidRPr="00763C97">
              <w:rPr>
                <w:rFonts w:eastAsia="Times New Roman" w:cs="Times New Roman"/>
                <w:sz w:val="20"/>
                <w:szCs w:val="20"/>
              </w:rPr>
              <w:t>Adult</w:t>
            </w:r>
          </w:p>
        </w:tc>
      </w:tr>
      <w:tr w:rsidR="00BA118B" w:rsidRPr="00AF2EA5" w14:paraId="1B6AF86A" w14:textId="77777777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92C36" w14:textId="77777777" w:rsidR="00BA118B" w:rsidRPr="00F71755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Facilities Serving Parenting &amp; Pregnant Women (PPW):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B1D660" w14:textId="77777777" w:rsidR="00BA118B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A1B02" w14:textId="77777777" w:rsidR="00BA118B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A118B" w:rsidRPr="00AF2EA5" w14:paraId="268BDB91" w14:textId="77777777" w:rsidTr="00FB69D3">
        <w:trPr>
          <w:cantSplit/>
          <w:trHeight w:val="8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3EA532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Triumph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5465DB" w14:textId="3BFBD01F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Beth’s Place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Yakima  County</w:t>
            </w:r>
            <w:proofErr w:type="gramEnd"/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42B3F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BA118B" w:rsidRPr="00AF2EA5" w14:paraId="7C551BBD" w14:textId="77777777" w:rsidTr="00FB69D3">
        <w:trPr>
          <w:cantSplit/>
          <w:trHeight w:val="8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731D12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F1BC0" w14:textId="3C6674C7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Casita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Yakima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850EC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BA118B" w:rsidRPr="00AF2EA5" w14:paraId="2FBF71CF" w14:textId="77777777" w:rsidTr="00FB69D3">
        <w:trPr>
          <w:cantSplit/>
          <w:trHeight w:val="8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61B3B" w14:textId="77777777" w:rsidR="00BA118B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1F8884" w14:textId="6CB38890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Riel House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Yakima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500E0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PPW </w:t>
            </w:r>
          </w:p>
        </w:tc>
      </w:tr>
      <w:tr w:rsidR="00BA118B" w:rsidRPr="00AF2EA5" w14:paraId="11680013" w14:textId="77777777" w:rsidTr="00FB69D3">
        <w:trPr>
          <w:cantSplit/>
          <w:trHeight w:val="120"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7DE345" w14:textId="77777777" w:rsidR="00BA118B" w:rsidRPr="00FB69D3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Facilities Serving Children and Youth: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84BC70" w14:textId="77777777" w:rsidR="00BA118B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DDD84" w14:textId="77777777" w:rsidR="00BA118B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A118B" w:rsidRPr="00AF2EA5" w14:paraId="46F19839" w14:textId="77777777" w:rsidTr="00FB69D3">
        <w:trPr>
          <w:cantSplit/>
          <w:trHeight w:val="12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79AB0" w14:textId="77777777" w:rsidR="00BA118B" w:rsidRPr="00346FD0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6FD0">
              <w:rPr>
                <w:rFonts w:eastAsia="Times New Roman" w:cs="Times New Roman"/>
                <w:sz w:val="20"/>
                <w:szCs w:val="20"/>
              </w:rPr>
              <w:t>Daybreak Youth Services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563E36" w14:textId="721227A3" w:rsidR="00BA118B" w:rsidRPr="00346FD0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 xml:space="preserve">Vancouver – </w:t>
            </w:r>
            <w:proofErr w:type="gramStart"/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>Clark  County</w:t>
            </w:r>
            <w:proofErr w:type="gramEnd"/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D6327" w14:textId="77777777" w:rsidR="00BA118B" w:rsidRPr="00346FD0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>Youth males</w:t>
            </w:r>
          </w:p>
        </w:tc>
      </w:tr>
      <w:tr w:rsidR="00BA118B" w:rsidRPr="00AF2EA5" w14:paraId="4B22A4AD" w14:textId="77777777" w:rsidTr="00FB69D3">
        <w:trPr>
          <w:cantSplit/>
          <w:trHeight w:val="120"/>
        </w:trPr>
        <w:tc>
          <w:tcPr>
            <w:tcW w:w="43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69A05E" w14:textId="77777777" w:rsidR="00BA118B" w:rsidRPr="00346FD0" w:rsidRDefault="00BA118B" w:rsidP="00BA118B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3A11F0" w14:textId="1190E501" w:rsidR="00BA118B" w:rsidRPr="00346FD0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 xml:space="preserve">Spokane – </w:t>
            </w:r>
            <w:proofErr w:type="gramStart"/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>Spokane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EEB39" w14:textId="77777777" w:rsidR="00BA118B" w:rsidRPr="00346FD0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 w:rsidRPr="00346FD0">
              <w:rPr>
                <w:rFonts w:eastAsia="Times New Roman" w:cs="Times New Roman"/>
                <w:bCs/>
                <w:sz w:val="20"/>
                <w:szCs w:val="20"/>
              </w:rPr>
              <w:t>Youth females</w:t>
            </w:r>
          </w:p>
        </w:tc>
      </w:tr>
      <w:tr w:rsidR="00BA118B" w:rsidRPr="00AF2EA5" w14:paraId="2108ABF8" w14:textId="77777777" w:rsidTr="00FB69D3">
        <w:trPr>
          <w:cantSplit/>
        </w:trPr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1458D1" w14:textId="77777777" w:rsidR="00BA118B" w:rsidRPr="00AF2EA5" w:rsidRDefault="00BA118B" w:rsidP="00BA118B">
            <w:pPr>
              <w:tabs>
                <w:tab w:val="right" w:pos="4521"/>
              </w:tabs>
              <w:spacing w:after="0" w:line="240" w:lineRule="auto"/>
              <w:ind w:right="-1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Excelsior Youth Centers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A006D8" w14:textId="76AEC298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Spokane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Spokane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359CB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Youth males</w:t>
            </w:r>
          </w:p>
        </w:tc>
      </w:tr>
      <w:tr w:rsidR="00BA118B" w:rsidRPr="00AF2EA5" w14:paraId="7338CDDB" w14:textId="77777777" w:rsidTr="00FB69D3">
        <w:trPr>
          <w:cantSplit/>
          <w:trHeight w:val="60"/>
        </w:trPr>
        <w:tc>
          <w:tcPr>
            <w:tcW w:w="43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9DC2B" w14:textId="77777777" w:rsidR="00BA118B" w:rsidRPr="00AF2EA5" w:rsidRDefault="00BA118B" w:rsidP="00BA118B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SeaMar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024BA" w14:textId="356D8824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Visions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Whatcom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DDBE0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females </w:t>
            </w:r>
          </w:p>
        </w:tc>
      </w:tr>
      <w:tr w:rsidR="00BA118B" w:rsidRPr="00AF2EA5" w14:paraId="317F7FF0" w14:textId="77777777" w:rsidTr="00FB69D3">
        <w:trPr>
          <w:cantSplit/>
          <w:trHeight w:val="60"/>
        </w:trPr>
        <w:tc>
          <w:tcPr>
            <w:tcW w:w="43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E2E36" w14:textId="77777777" w:rsidR="00BA118B" w:rsidRDefault="00BA118B" w:rsidP="00BA118B">
            <w:pPr>
              <w:tabs>
                <w:tab w:val="center" w:pos="0"/>
              </w:tabs>
              <w:spacing w:after="0" w:line="240" w:lineRule="auto"/>
              <w:ind w:right="-27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7FBDF0" w14:textId="6F832A7F" w:rsidR="00BA118B" w:rsidRPr="00AF2EA5" w:rsidRDefault="00BA118B" w:rsidP="00BA118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Renancer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King  County</w:t>
            </w:r>
            <w:proofErr w:type="gramEnd"/>
          </w:p>
        </w:tc>
        <w:tc>
          <w:tcPr>
            <w:tcW w:w="4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65E61" w14:textId="77777777" w:rsidR="00BA118B" w:rsidRPr="00AF2EA5" w:rsidRDefault="00BA118B" w:rsidP="00BA118B">
            <w:pPr>
              <w:spacing w:after="0" w:line="240" w:lineRule="auto"/>
              <w:ind w:left="-2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Youth males </w:t>
            </w:r>
          </w:p>
        </w:tc>
      </w:tr>
    </w:tbl>
    <w:p w14:paraId="33B13741" w14:textId="77777777" w:rsidR="00BB4D1A" w:rsidRPr="00192744" w:rsidRDefault="00BB4D1A" w:rsidP="005E166F">
      <w:pPr>
        <w:rPr>
          <w:sz w:val="20"/>
          <w:szCs w:val="20"/>
        </w:rPr>
      </w:pPr>
    </w:p>
    <w:sectPr w:rsidR="00BB4D1A" w:rsidRPr="00192744" w:rsidSect="007C728A"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7096" w14:textId="77777777" w:rsidR="00124CD3" w:rsidRDefault="00124CD3" w:rsidP="00962562">
      <w:pPr>
        <w:spacing w:after="0" w:line="240" w:lineRule="auto"/>
      </w:pPr>
      <w:r>
        <w:separator/>
      </w:r>
    </w:p>
  </w:endnote>
  <w:endnote w:type="continuationSeparator" w:id="0">
    <w:p w14:paraId="1C950051" w14:textId="77777777" w:rsidR="00124CD3" w:rsidRDefault="00124CD3" w:rsidP="009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19F" w14:textId="77777777" w:rsidR="00962562" w:rsidRDefault="00962562">
    <w:pPr>
      <w:pStyle w:val="Footer"/>
      <w:jc w:val="right"/>
    </w:pPr>
  </w:p>
  <w:p w14:paraId="44CFC919" w14:textId="30AB1021" w:rsidR="00962562" w:rsidRDefault="00B240A9">
    <w:pPr>
      <w:pStyle w:val="Footer"/>
    </w:pPr>
    <w:r>
      <w:t xml:space="preserve">Residential Providers – </w:t>
    </w:r>
    <w:r w:rsidR="00763C97">
      <w:t>5/23/2023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DEE1" w14:textId="77777777" w:rsidR="00124CD3" w:rsidRDefault="00124CD3" w:rsidP="00962562">
      <w:pPr>
        <w:spacing w:after="0" w:line="240" w:lineRule="auto"/>
      </w:pPr>
      <w:r>
        <w:separator/>
      </w:r>
    </w:p>
  </w:footnote>
  <w:footnote w:type="continuationSeparator" w:id="0">
    <w:p w14:paraId="75A76FC2" w14:textId="77777777" w:rsidR="00124CD3" w:rsidRDefault="00124CD3" w:rsidP="0096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C0C"/>
    <w:multiLevelType w:val="hybridMultilevel"/>
    <w:tmpl w:val="1B60A052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E0D"/>
    <w:multiLevelType w:val="hybridMultilevel"/>
    <w:tmpl w:val="A2148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E08"/>
    <w:multiLevelType w:val="hybridMultilevel"/>
    <w:tmpl w:val="26DC294E"/>
    <w:lvl w:ilvl="0" w:tplc="E67CA9B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095"/>
    <w:multiLevelType w:val="hybridMultilevel"/>
    <w:tmpl w:val="790AE15A"/>
    <w:lvl w:ilvl="0" w:tplc="AA86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95A66"/>
    <w:multiLevelType w:val="hybridMultilevel"/>
    <w:tmpl w:val="F02EB5E8"/>
    <w:lvl w:ilvl="0" w:tplc="E67CA9B4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9956306"/>
    <w:multiLevelType w:val="hybridMultilevel"/>
    <w:tmpl w:val="3FDEB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ACB"/>
    <w:multiLevelType w:val="hybridMultilevel"/>
    <w:tmpl w:val="27ECF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4A1"/>
    <w:multiLevelType w:val="hybridMultilevel"/>
    <w:tmpl w:val="88B27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AC5"/>
    <w:multiLevelType w:val="hybridMultilevel"/>
    <w:tmpl w:val="365E4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6A0"/>
    <w:multiLevelType w:val="hybridMultilevel"/>
    <w:tmpl w:val="AF5E3400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A9E"/>
    <w:multiLevelType w:val="hybridMultilevel"/>
    <w:tmpl w:val="21FE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5CB"/>
    <w:multiLevelType w:val="hybridMultilevel"/>
    <w:tmpl w:val="F0F80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1718"/>
    <w:multiLevelType w:val="hybridMultilevel"/>
    <w:tmpl w:val="49F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8C2"/>
    <w:multiLevelType w:val="hybridMultilevel"/>
    <w:tmpl w:val="35B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923"/>
    <w:multiLevelType w:val="hybridMultilevel"/>
    <w:tmpl w:val="B928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6CA"/>
    <w:multiLevelType w:val="hybridMultilevel"/>
    <w:tmpl w:val="3E7EB76C"/>
    <w:lvl w:ilvl="0" w:tplc="04090005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552740">
    <w:abstractNumId w:val="9"/>
  </w:num>
  <w:num w:numId="2" w16cid:durableId="780801662">
    <w:abstractNumId w:val="0"/>
  </w:num>
  <w:num w:numId="3" w16cid:durableId="1404378798">
    <w:abstractNumId w:val="3"/>
  </w:num>
  <w:num w:numId="4" w16cid:durableId="1978797569">
    <w:abstractNumId w:val="8"/>
  </w:num>
  <w:num w:numId="5" w16cid:durableId="765341881">
    <w:abstractNumId w:val="7"/>
  </w:num>
  <w:num w:numId="6" w16cid:durableId="339625914">
    <w:abstractNumId w:val="6"/>
  </w:num>
  <w:num w:numId="7" w16cid:durableId="1961303942">
    <w:abstractNumId w:val="2"/>
  </w:num>
  <w:num w:numId="8" w16cid:durableId="63332640">
    <w:abstractNumId w:val="11"/>
  </w:num>
  <w:num w:numId="9" w16cid:durableId="1483355382">
    <w:abstractNumId w:val="15"/>
  </w:num>
  <w:num w:numId="10" w16cid:durableId="1634797771">
    <w:abstractNumId w:val="1"/>
  </w:num>
  <w:num w:numId="11" w16cid:durableId="1683387959">
    <w:abstractNumId w:val="14"/>
  </w:num>
  <w:num w:numId="12" w16cid:durableId="144200423">
    <w:abstractNumId w:val="5"/>
  </w:num>
  <w:num w:numId="13" w16cid:durableId="1365979635">
    <w:abstractNumId w:val="4"/>
  </w:num>
  <w:num w:numId="14" w16cid:durableId="643239769">
    <w:abstractNumId w:val="4"/>
  </w:num>
  <w:num w:numId="15" w16cid:durableId="2044473581">
    <w:abstractNumId w:val="12"/>
  </w:num>
  <w:num w:numId="16" w16cid:durableId="1356034706">
    <w:abstractNumId w:val="10"/>
  </w:num>
  <w:num w:numId="17" w16cid:durableId="137845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D"/>
    <w:rsid w:val="00020E9E"/>
    <w:rsid w:val="00025D9A"/>
    <w:rsid w:val="00064D84"/>
    <w:rsid w:val="000729D9"/>
    <w:rsid w:val="00081A74"/>
    <w:rsid w:val="000A1C8B"/>
    <w:rsid w:val="000B03CB"/>
    <w:rsid w:val="000B7896"/>
    <w:rsid w:val="000C6FDB"/>
    <w:rsid w:val="000F2198"/>
    <w:rsid w:val="000F3954"/>
    <w:rsid w:val="001070D6"/>
    <w:rsid w:val="00124CD3"/>
    <w:rsid w:val="001272EE"/>
    <w:rsid w:val="00192744"/>
    <w:rsid w:val="001A3E94"/>
    <w:rsid w:val="00225E4A"/>
    <w:rsid w:val="00231367"/>
    <w:rsid w:val="002468E7"/>
    <w:rsid w:val="00291D2D"/>
    <w:rsid w:val="002C2441"/>
    <w:rsid w:val="002D4569"/>
    <w:rsid w:val="002F38B7"/>
    <w:rsid w:val="002F684C"/>
    <w:rsid w:val="00307B82"/>
    <w:rsid w:val="00346FD0"/>
    <w:rsid w:val="0035332F"/>
    <w:rsid w:val="00370B73"/>
    <w:rsid w:val="003A755D"/>
    <w:rsid w:val="003D1017"/>
    <w:rsid w:val="00440379"/>
    <w:rsid w:val="00442126"/>
    <w:rsid w:val="004819BE"/>
    <w:rsid w:val="00482286"/>
    <w:rsid w:val="00484E6E"/>
    <w:rsid w:val="00485C7E"/>
    <w:rsid w:val="004905B1"/>
    <w:rsid w:val="004A23AF"/>
    <w:rsid w:val="00501138"/>
    <w:rsid w:val="005335E4"/>
    <w:rsid w:val="00553779"/>
    <w:rsid w:val="0059142C"/>
    <w:rsid w:val="005C6E1C"/>
    <w:rsid w:val="005E166F"/>
    <w:rsid w:val="00601548"/>
    <w:rsid w:val="00640533"/>
    <w:rsid w:val="0064368E"/>
    <w:rsid w:val="0065108A"/>
    <w:rsid w:val="00654D98"/>
    <w:rsid w:val="00670FBE"/>
    <w:rsid w:val="006756EE"/>
    <w:rsid w:val="006A4DF9"/>
    <w:rsid w:val="006B03E7"/>
    <w:rsid w:val="006B4F72"/>
    <w:rsid w:val="006F2B22"/>
    <w:rsid w:val="00702CD1"/>
    <w:rsid w:val="0072413D"/>
    <w:rsid w:val="00763C97"/>
    <w:rsid w:val="007B0746"/>
    <w:rsid w:val="007B4185"/>
    <w:rsid w:val="007C728A"/>
    <w:rsid w:val="007E499B"/>
    <w:rsid w:val="007F6149"/>
    <w:rsid w:val="007F7225"/>
    <w:rsid w:val="00822140"/>
    <w:rsid w:val="0082716C"/>
    <w:rsid w:val="0083052C"/>
    <w:rsid w:val="00832C29"/>
    <w:rsid w:val="008466B9"/>
    <w:rsid w:val="008F5146"/>
    <w:rsid w:val="00921E20"/>
    <w:rsid w:val="00950706"/>
    <w:rsid w:val="00962562"/>
    <w:rsid w:val="00964E9E"/>
    <w:rsid w:val="009C5CDA"/>
    <w:rsid w:val="009D16EB"/>
    <w:rsid w:val="00A104B9"/>
    <w:rsid w:val="00A20628"/>
    <w:rsid w:val="00A27A4E"/>
    <w:rsid w:val="00A3276C"/>
    <w:rsid w:val="00A6142E"/>
    <w:rsid w:val="00A875D7"/>
    <w:rsid w:val="00AF2EA5"/>
    <w:rsid w:val="00B240A9"/>
    <w:rsid w:val="00B5185E"/>
    <w:rsid w:val="00B873F3"/>
    <w:rsid w:val="00B91DDC"/>
    <w:rsid w:val="00BA118B"/>
    <w:rsid w:val="00BB29E0"/>
    <w:rsid w:val="00BB4D1A"/>
    <w:rsid w:val="00BD16B0"/>
    <w:rsid w:val="00BE4709"/>
    <w:rsid w:val="00BF207C"/>
    <w:rsid w:val="00C47DBE"/>
    <w:rsid w:val="00C61319"/>
    <w:rsid w:val="00C958E1"/>
    <w:rsid w:val="00CB740E"/>
    <w:rsid w:val="00CC1965"/>
    <w:rsid w:val="00CD6283"/>
    <w:rsid w:val="00CE58CE"/>
    <w:rsid w:val="00CE78BF"/>
    <w:rsid w:val="00D15951"/>
    <w:rsid w:val="00D3650B"/>
    <w:rsid w:val="00D50BB8"/>
    <w:rsid w:val="00D54101"/>
    <w:rsid w:val="00DA2187"/>
    <w:rsid w:val="00DA42D8"/>
    <w:rsid w:val="00DA7E4D"/>
    <w:rsid w:val="00DE2F96"/>
    <w:rsid w:val="00DF72C4"/>
    <w:rsid w:val="00E336C4"/>
    <w:rsid w:val="00E4463D"/>
    <w:rsid w:val="00E906A0"/>
    <w:rsid w:val="00EB23E4"/>
    <w:rsid w:val="00F35B9A"/>
    <w:rsid w:val="00F564D8"/>
    <w:rsid w:val="00F64638"/>
    <w:rsid w:val="00F66366"/>
    <w:rsid w:val="00F71755"/>
    <w:rsid w:val="00F87A91"/>
    <w:rsid w:val="00FB5A67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39A"/>
  <w15:docId w15:val="{BDC29E15-8B02-4C84-9D37-E27D24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62"/>
  </w:style>
  <w:style w:type="paragraph" w:styleId="Footer">
    <w:name w:val="footer"/>
    <w:basedOn w:val="Normal"/>
    <w:link w:val="FooterChar"/>
    <w:uiPriority w:val="99"/>
    <w:unhideWhenUsed/>
    <w:rsid w:val="0096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62"/>
  </w:style>
  <w:style w:type="paragraph" w:styleId="BalloonText">
    <w:name w:val="Balloon Text"/>
    <w:basedOn w:val="Normal"/>
    <w:link w:val="BalloonTextChar"/>
    <w:uiPriority w:val="99"/>
    <w:semiHidden/>
    <w:unhideWhenUsed/>
    <w:rsid w:val="001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6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B930-66D5-4123-994B-616997C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Bill R</dc:creator>
  <cp:lastModifiedBy>Jernigan, Carol</cp:lastModifiedBy>
  <cp:revision>3</cp:revision>
  <cp:lastPrinted>2015-08-24T23:02:00Z</cp:lastPrinted>
  <dcterms:created xsi:type="dcterms:W3CDTF">2023-05-23T18:28:00Z</dcterms:created>
  <dcterms:modified xsi:type="dcterms:W3CDTF">2023-05-23T20:04:00Z</dcterms:modified>
</cp:coreProperties>
</file>