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DB" w:rsidRDefault="00F24FDB" w:rsidP="008D5F02">
      <w:pPr>
        <w:pStyle w:val="CourtName"/>
        <w:spacing w:line="240" w:lineRule="auto"/>
        <w:rPr>
          <w:sz w:val="24"/>
        </w:rPr>
      </w:pPr>
      <w:bookmarkStart w:id="0" w:name="_GoBack"/>
      <w:bookmarkEnd w:id="0"/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F24FDB" w:rsidRDefault="00F24FDB" w:rsidP="008D5F02">
      <w:pPr>
        <w:pStyle w:val="CourtName"/>
        <w:spacing w:line="240" w:lineRule="auto"/>
        <w:rPr>
          <w:sz w:val="24"/>
        </w:rPr>
      </w:pPr>
    </w:p>
    <w:p w:rsidR="008D5F02" w:rsidRDefault="008D5F02" w:rsidP="008D5F02">
      <w:pPr>
        <w:pStyle w:val="CourtName"/>
        <w:spacing w:line="240" w:lineRule="auto"/>
        <w:rPr>
          <w:sz w:val="24"/>
        </w:rPr>
      </w:pPr>
      <w:r>
        <w:rPr>
          <w:sz w:val="24"/>
        </w:rPr>
        <w:t>IN THE SUPERIOR COURT OF THE STATE OF WASHINGTON</w:t>
      </w:r>
    </w:p>
    <w:p w:rsidR="008D5F02" w:rsidRDefault="008D5F02" w:rsidP="008D5F02">
      <w:pPr>
        <w:pStyle w:val="CourtName"/>
        <w:spacing w:line="240" w:lineRule="auto"/>
        <w:rPr>
          <w:sz w:val="24"/>
        </w:rPr>
      </w:pPr>
      <w:r>
        <w:rPr>
          <w:sz w:val="24"/>
        </w:rPr>
        <w:t>IN AND FOR THE COUNTY OF KING</w:t>
      </w:r>
    </w:p>
    <w:p w:rsidR="008D5F02" w:rsidRDefault="008D5F02" w:rsidP="008D5F02">
      <w:pPr>
        <w:pStyle w:val="CourtName"/>
        <w:spacing w:line="24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8D5F02" w:rsidTr="008D5F0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WASHINGTON,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 w:rsidP="008A301E">
            <w:pPr>
              <w:pStyle w:val="CourtName"/>
              <w:spacing w:line="240" w:lineRule="auto"/>
              <w:ind w:left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Plaintiff,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8A301E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  <w:p w:rsidR="008D5F02" w:rsidRDefault="008D5F02" w:rsidP="008A301E">
            <w:pPr>
              <w:pStyle w:val="CourtName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A301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Defendant.</w:t>
            </w:r>
          </w:p>
          <w:p w:rsidR="008D5F02" w:rsidRDefault="008D5F02">
            <w:pPr>
              <w:pStyle w:val="CourtName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02" w:rsidRDefault="008D5F0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D5F02" w:rsidRDefault="008D5F0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D5F02" w:rsidRDefault="008D5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  ___________</w:t>
            </w:r>
            <w:r w:rsidR="008A301E">
              <w:rPr>
                <w:sz w:val="24"/>
                <w:szCs w:val="24"/>
              </w:rPr>
              <w:softHyphen/>
            </w:r>
            <w:r w:rsidR="008A301E">
              <w:rPr>
                <w:sz w:val="24"/>
                <w:szCs w:val="24"/>
              </w:rPr>
              <w:softHyphen/>
            </w:r>
            <w:r w:rsidR="008A301E">
              <w:rPr>
                <w:sz w:val="24"/>
                <w:szCs w:val="24"/>
              </w:rPr>
              <w:softHyphen/>
              <w:t>_________</w:t>
            </w:r>
            <w:r>
              <w:rPr>
                <w:sz w:val="24"/>
                <w:szCs w:val="24"/>
              </w:rPr>
              <w:t>SEA/KNT</w:t>
            </w:r>
          </w:p>
          <w:p w:rsidR="008D5F02" w:rsidRDefault="008D5F02">
            <w:pPr>
              <w:spacing w:line="240" w:lineRule="auto"/>
              <w:rPr>
                <w:sz w:val="24"/>
                <w:szCs w:val="24"/>
              </w:rPr>
            </w:pPr>
          </w:p>
          <w:p w:rsidR="00082341" w:rsidRDefault="008D5F02" w:rsidP="000823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MOTION TO AMEND</w:t>
            </w:r>
          </w:p>
          <w:p w:rsidR="008D5F02" w:rsidRDefault="008D5F02" w:rsidP="000823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SCHEDULE</w:t>
            </w:r>
          </w:p>
          <w:p w:rsidR="00F24FDB" w:rsidRDefault="00F24FD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24FDB" w:rsidRDefault="00F24FDB" w:rsidP="000823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SCOMIS Code:  </w:t>
            </w:r>
            <w:r w:rsidR="00082341">
              <w:rPr>
                <w:b/>
                <w:sz w:val="24"/>
                <w:szCs w:val="24"/>
              </w:rPr>
              <w:t>MTAMCS</w:t>
            </w:r>
          </w:p>
        </w:tc>
      </w:tr>
    </w:tbl>
    <w:p w:rsidR="008D5F02" w:rsidRDefault="008D5F02" w:rsidP="008D5F02">
      <w:pPr>
        <w:spacing w:line="480" w:lineRule="auto"/>
        <w:ind w:firstLine="720"/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>The appellant</w:t>
      </w:r>
      <w:r w:rsidR="002647D9">
        <w:rPr>
          <w:sz w:val="24"/>
          <w:szCs w:val="24"/>
        </w:rPr>
        <w:t>/respondent</w:t>
      </w:r>
      <w:r>
        <w:rPr>
          <w:sz w:val="24"/>
          <w:szCs w:val="24"/>
        </w:rPr>
        <w:t>, through attorney of record</w:t>
      </w:r>
      <w:r w:rsidR="00103FEC">
        <w:rPr>
          <w:sz w:val="24"/>
          <w:szCs w:val="24"/>
        </w:rPr>
        <w:t>__________________________</w:t>
      </w:r>
      <w:r w:rsidR="002647D9">
        <w:rPr>
          <w:sz w:val="24"/>
          <w:szCs w:val="24"/>
        </w:rPr>
        <w:t xml:space="preserve">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moves the court for an order amending the case schedule.  This motion is based on the subjoined declaration of counsel.</w:t>
      </w: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5F02" w:rsidRDefault="008D5F02" w:rsidP="008A30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DECLARATION OF COUNSEL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counsel of record for the __________________________.  The current case schedule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requires appellant/respondent to file a ________________________________ not later than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____________________.  I am unable to meet this </w:t>
      </w:r>
      <w:r w:rsidR="008A301E">
        <w:rPr>
          <w:sz w:val="24"/>
          <w:szCs w:val="24"/>
        </w:rPr>
        <w:t>d</w:t>
      </w:r>
      <w:r>
        <w:rPr>
          <w:sz w:val="24"/>
          <w:szCs w:val="24"/>
        </w:rPr>
        <w:t>eadline</w:t>
      </w:r>
      <w:r w:rsidR="008A301E">
        <w:rPr>
          <w:sz w:val="24"/>
          <w:szCs w:val="24"/>
        </w:rPr>
        <w:t xml:space="preserve"> because ______________________ 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A301E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2647D9">
        <w:rPr>
          <w:sz w:val="24"/>
          <w:szCs w:val="24"/>
        </w:rPr>
        <w:t>_______________________________________________________________________</w:t>
      </w:r>
      <w:r w:rsidR="008D5F02">
        <w:rPr>
          <w:sz w:val="24"/>
          <w:szCs w:val="24"/>
        </w:rPr>
        <w:t xml:space="preserve">.  </w:t>
      </w:r>
      <w:r w:rsidR="002647D9">
        <w:rPr>
          <w:sz w:val="24"/>
          <w:szCs w:val="24"/>
        </w:rPr>
        <w:t xml:space="preserve">   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A301E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Appellant/respondent requests a continuance of ___________</w:t>
      </w:r>
      <w:r w:rsidR="002647D9">
        <w:rPr>
          <w:sz w:val="24"/>
          <w:szCs w:val="24"/>
        </w:rPr>
        <w:t>__</w:t>
      </w:r>
      <w:r>
        <w:rPr>
          <w:sz w:val="24"/>
          <w:szCs w:val="24"/>
        </w:rPr>
        <w:t xml:space="preserve"> days to file the </w:t>
      </w:r>
    </w:p>
    <w:p w:rsidR="008A301E" w:rsidRDefault="008A301E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2647D9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8A301E" w:rsidRDefault="008A301E" w:rsidP="008A301E">
      <w:pPr>
        <w:spacing w:line="240" w:lineRule="auto"/>
        <w:ind w:firstLine="720"/>
        <w:rPr>
          <w:sz w:val="24"/>
          <w:szCs w:val="24"/>
        </w:rPr>
      </w:pPr>
    </w:p>
    <w:p w:rsidR="00D518C4" w:rsidRDefault="008D5F02" w:rsidP="00D518C4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 have conferred with the court’s bailiff and understand the following dates and times are </w:t>
      </w:r>
    </w:p>
    <w:p w:rsidR="00D518C4" w:rsidRDefault="00D518C4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available for oral argument: </w:t>
      </w:r>
      <w:r w:rsidR="008A301E">
        <w:rPr>
          <w:sz w:val="24"/>
          <w:szCs w:val="24"/>
        </w:rPr>
        <w:t xml:space="preserve"> </w:t>
      </w:r>
      <w:r w:rsidR="00D518C4">
        <w:rPr>
          <w:sz w:val="24"/>
          <w:szCs w:val="24"/>
        </w:rPr>
        <w:t>______________________________________________________.</w:t>
      </w:r>
    </w:p>
    <w:p w:rsidR="008D5F02" w:rsidRDefault="008D5F02" w:rsidP="00D518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motion is</w:t>
      </w:r>
      <w:r w:rsidR="0015768C">
        <w:rPr>
          <w:sz w:val="24"/>
          <w:szCs w:val="24"/>
        </w:rPr>
        <w:t>/is not</w:t>
      </w:r>
      <w:r>
        <w:rPr>
          <w:sz w:val="24"/>
          <w:szCs w:val="24"/>
        </w:rPr>
        <w:t xml:space="preserve"> a joint request of the parties.</w:t>
      </w:r>
    </w:p>
    <w:p w:rsidR="00D518C4" w:rsidRDefault="00D518C4" w:rsidP="008A301E">
      <w:pPr>
        <w:spacing w:line="240" w:lineRule="auto"/>
        <w:rPr>
          <w:sz w:val="24"/>
          <w:szCs w:val="24"/>
        </w:rPr>
      </w:pPr>
    </w:p>
    <w:p w:rsidR="008D5F02" w:rsidRDefault="008D5F02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 under penalty of perjury</w:t>
      </w:r>
      <w:r w:rsidR="00082341">
        <w:rPr>
          <w:sz w:val="24"/>
          <w:szCs w:val="24"/>
        </w:rPr>
        <w:t xml:space="preserve"> on </w:t>
      </w:r>
      <w:r>
        <w:rPr>
          <w:sz w:val="24"/>
          <w:szCs w:val="24"/>
        </w:rPr>
        <w:t>this _________ day of _______________, 201__.</w:t>
      </w:r>
    </w:p>
    <w:p w:rsidR="008D5F02" w:rsidRDefault="008D5F02" w:rsidP="008A301E">
      <w:pPr>
        <w:spacing w:line="240" w:lineRule="auto"/>
        <w:rPr>
          <w:sz w:val="24"/>
          <w:szCs w:val="24"/>
        </w:rPr>
      </w:pPr>
    </w:p>
    <w:p w:rsidR="0015768C" w:rsidRDefault="0015768C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15768C" w:rsidRDefault="0015768C" w:rsidP="008A30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Counsel for</w:t>
      </w:r>
      <w:r w:rsidR="002647D9">
        <w:rPr>
          <w:sz w:val="24"/>
          <w:szCs w:val="24"/>
        </w:rPr>
        <w:t xml:space="preserve"> Appellant  </w:t>
      </w:r>
      <w:r w:rsidR="002647D9">
        <w:rPr>
          <w:sz w:val="24"/>
          <w:szCs w:val="24"/>
        </w:rPr>
        <w:tab/>
      </w:r>
      <w:r w:rsidR="002647D9">
        <w:rPr>
          <w:sz w:val="24"/>
          <w:szCs w:val="24"/>
        </w:rPr>
        <w:tab/>
      </w:r>
      <w:r w:rsidR="002647D9">
        <w:rPr>
          <w:sz w:val="24"/>
          <w:szCs w:val="24"/>
        </w:rPr>
        <w:tab/>
      </w:r>
      <w:r w:rsidR="002647D9">
        <w:rPr>
          <w:sz w:val="24"/>
          <w:szCs w:val="24"/>
        </w:rPr>
        <w:tab/>
      </w:r>
      <w:r>
        <w:rPr>
          <w:sz w:val="24"/>
          <w:szCs w:val="24"/>
        </w:rPr>
        <w:t>Counsel for</w:t>
      </w:r>
      <w:r w:rsidR="002647D9">
        <w:rPr>
          <w:sz w:val="24"/>
          <w:szCs w:val="24"/>
        </w:rPr>
        <w:t xml:space="preserve"> Respondent</w:t>
      </w:r>
      <w:r>
        <w:rPr>
          <w:sz w:val="24"/>
          <w:szCs w:val="24"/>
        </w:rPr>
        <w:t xml:space="preserve">  WSBA#___________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WSBA#____________</w:t>
      </w:r>
    </w:p>
    <w:p w:rsidR="008D5F02" w:rsidRDefault="008D5F02" w:rsidP="008A301E">
      <w:pPr>
        <w:spacing w:line="240" w:lineRule="auto"/>
        <w:rPr>
          <w:sz w:val="24"/>
          <w:szCs w:val="24"/>
        </w:rPr>
      </w:pPr>
    </w:p>
    <w:p w:rsidR="00D518C4" w:rsidRDefault="00D518C4" w:rsidP="008A301E">
      <w:pPr>
        <w:spacing w:line="240" w:lineRule="auto"/>
        <w:ind w:left="720" w:firstLine="720"/>
        <w:jc w:val="both"/>
        <w:rPr>
          <w:sz w:val="24"/>
          <w:szCs w:val="24"/>
        </w:rPr>
      </w:pPr>
    </w:p>
    <w:p w:rsidR="008D5F02" w:rsidRDefault="008D5F02" w:rsidP="008D5F02">
      <w:pPr>
        <w:spacing w:line="480" w:lineRule="auto"/>
        <w:rPr>
          <w:sz w:val="24"/>
          <w:szCs w:val="24"/>
        </w:rPr>
      </w:pPr>
    </w:p>
    <w:p w:rsidR="008D5F02" w:rsidRDefault="008D5F02" w:rsidP="008D5F02">
      <w:pPr>
        <w:spacing w:line="480" w:lineRule="auto"/>
        <w:rPr>
          <w:sz w:val="24"/>
          <w:szCs w:val="24"/>
        </w:rPr>
      </w:pPr>
    </w:p>
    <w:p w:rsidR="008D5F02" w:rsidRDefault="008D5F02" w:rsidP="008D5F02"/>
    <w:p w:rsidR="00430868" w:rsidRDefault="00430868"/>
    <w:sectPr w:rsidR="00430868" w:rsidSect="00F24FDB">
      <w:pgSz w:w="12240" w:h="15840"/>
      <w:pgMar w:top="1530" w:right="1440" w:bottom="1440" w:left="1440" w:header="15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2B" w:rsidRDefault="00FA2B2B" w:rsidP="0071038D">
      <w:pPr>
        <w:spacing w:line="240" w:lineRule="auto"/>
      </w:pPr>
      <w:r>
        <w:separator/>
      </w:r>
    </w:p>
  </w:endnote>
  <w:endnote w:type="continuationSeparator" w:id="0">
    <w:p w:rsidR="00FA2B2B" w:rsidRDefault="00FA2B2B" w:rsidP="00710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2B" w:rsidRDefault="00FA2B2B" w:rsidP="0071038D">
      <w:pPr>
        <w:spacing w:line="240" w:lineRule="auto"/>
      </w:pPr>
      <w:r>
        <w:separator/>
      </w:r>
    </w:p>
  </w:footnote>
  <w:footnote w:type="continuationSeparator" w:id="0">
    <w:p w:rsidR="00FA2B2B" w:rsidRDefault="00FA2B2B" w:rsidP="007103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2"/>
    <w:rsid w:val="00080017"/>
    <w:rsid w:val="00082341"/>
    <w:rsid w:val="000A35CE"/>
    <w:rsid w:val="000F0246"/>
    <w:rsid w:val="00103FEC"/>
    <w:rsid w:val="0015768C"/>
    <w:rsid w:val="001B3696"/>
    <w:rsid w:val="001B37B2"/>
    <w:rsid w:val="00227674"/>
    <w:rsid w:val="002647D9"/>
    <w:rsid w:val="003E2E42"/>
    <w:rsid w:val="00430868"/>
    <w:rsid w:val="004558BA"/>
    <w:rsid w:val="004707B8"/>
    <w:rsid w:val="004A6978"/>
    <w:rsid w:val="006227E6"/>
    <w:rsid w:val="0071038D"/>
    <w:rsid w:val="007126BE"/>
    <w:rsid w:val="00726560"/>
    <w:rsid w:val="00770DF2"/>
    <w:rsid w:val="00802EB7"/>
    <w:rsid w:val="008A301E"/>
    <w:rsid w:val="008D5F02"/>
    <w:rsid w:val="00AA2D94"/>
    <w:rsid w:val="00D518C4"/>
    <w:rsid w:val="00D5418A"/>
    <w:rsid w:val="00D95AFC"/>
    <w:rsid w:val="00DB4933"/>
    <w:rsid w:val="00DC2CFF"/>
    <w:rsid w:val="00E01751"/>
    <w:rsid w:val="00EF4A13"/>
    <w:rsid w:val="00F24FDB"/>
    <w:rsid w:val="00F620F7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46432F-5CB5-4D8D-8DAA-DF989D6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02"/>
    <w:pPr>
      <w:spacing w:line="447" w:lineRule="exact"/>
    </w:pPr>
    <w:rPr>
      <w:rFonts w:ascii="Times New Roman" w:eastAsia="Times New Roman" w:hAnsi="Times New Roman"/>
      <w:position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Name"/>
    <w:basedOn w:val="Normal"/>
    <w:rsid w:val="008D5F02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7103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38D"/>
    <w:rPr>
      <w:rFonts w:ascii="Times New Roman" w:eastAsia="Times New Roman" w:hAnsi="Times New Roman" w:cs="Times New Roman"/>
      <w:position w:val="-4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03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38D"/>
    <w:rPr>
      <w:rFonts w:ascii="Times New Roman" w:eastAsia="Times New Roman" w:hAnsi="Times New Roman" w:cs="Times New Roman"/>
      <w:position w:val="-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Armstrong</dc:creator>
  <cp:keywords/>
  <cp:lastModifiedBy>David Reynolds</cp:lastModifiedBy>
  <cp:revision>2</cp:revision>
  <dcterms:created xsi:type="dcterms:W3CDTF">2016-11-18T17:33:00Z</dcterms:created>
  <dcterms:modified xsi:type="dcterms:W3CDTF">2016-11-18T17:33:00Z</dcterms:modified>
</cp:coreProperties>
</file>