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3F4D4" w14:textId="77777777" w:rsidR="001A6ED4" w:rsidRDefault="001A6ED4" w:rsidP="001A6ED4">
      <w:pPr>
        <w:pStyle w:val="Title"/>
        <w:spacing w:after="0"/>
        <w:rPr>
          <w:rFonts w:ascii="Times New Roman" w:hAnsi="Times New Roman"/>
          <w:sz w:val="24"/>
          <w:szCs w:val="24"/>
        </w:rPr>
      </w:pPr>
      <w:bookmarkStart w:id="0" w:name="_GoBack"/>
      <w:bookmarkEnd w:id="0"/>
    </w:p>
    <w:p w14:paraId="53442CAD" w14:textId="77777777" w:rsidR="001A6ED4" w:rsidRDefault="001A6ED4" w:rsidP="001A6ED4">
      <w:pPr>
        <w:pStyle w:val="Title"/>
        <w:spacing w:after="0"/>
        <w:rPr>
          <w:rFonts w:ascii="Times New Roman" w:hAnsi="Times New Roman"/>
          <w:sz w:val="24"/>
          <w:szCs w:val="24"/>
        </w:rPr>
      </w:pPr>
    </w:p>
    <w:p w14:paraId="7972C382" w14:textId="77777777" w:rsidR="001A6ED4" w:rsidRDefault="001A6ED4" w:rsidP="001A6ED4">
      <w:pPr>
        <w:pStyle w:val="Title"/>
        <w:spacing w:after="0"/>
        <w:rPr>
          <w:rFonts w:ascii="Times New Roman" w:hAnsi="Times New Roman"/>
          <w:sz w:val="24"/>
          <w:szCs w:val="24"/>
        </w:rPr>
      </w:pPr>
    </w:p>
    <w:p w14:paraId="42C34A30" w14:textId="77777777" w:rsidR="001A6ED4" w:rsidRDefault="001A6ED4" w:rsidP="001A6ED4">
      <w:pPr>
        <w:pStyle w:val="Title"/>
        <w:spacing w:after="0"/>
        <w:rPr>
          <w:rFonts w:ascii="Times New Roman" w:hAnsi="Times New Roman"/>
          <w:sz w:val="24"/>
          <w:szCs w:val="24"/>
        </w:rPr>
      </w:pPr>
    </w:p>
    <w:p w14:paraId="5901E5EF" w14:textId="77777777" w:rsidR="001A6ED4" w:rsidRDefault="001A6ED4" w:rsidP="001A6ED4">
      <w:pPr>
        <w:pStyle w:val="Title"/>
        <w:spacing w:after="0"/>
        <w:rPr>
          <w:rFonts w:ascii="Times New Roman" w:hAnsi="Times New Roman"/>
          <w:sz w:val="24"/>
          <w:szCs w:val="24"/>
        </w:rPr>
      </w:pPr>
    </w:p>
    <w:p w14:paraId="38DEDB24" w14:textId="77777777" w:rsidR="001A6ED4" w:rsidRPr="00D53FC6" w:rsidRDefault="001A6ED4" w:rsidP="001A6ED4">
      <w:pPr>
        <w:pStyle w:val="Title"/>
        <w:spacing w:after="0"/>
        <w:rPr>
          <w:rFonts w:ascii="Times New Roman" w:hAnsi="Times New Roman"/>
          <w:sz w:val="24"/>
          <w:szCs w:val="24"/>
        </w:rPr>
      </w:pPr>
      <w:r w:rsidRPr="00D53FC6">
        <w:rPr>
          <w:rFonts w:ascii="Times New Roman" w:hAnsi="Times New Roman"/>
          <w:sz w:val="24"/>
          <w:szCs w:val="24"/>
        </w:rPr>
        <w:t>SUPERIOR COURT FOR THE COUNTY OF KING</w:t>
      </w:r>
    </w:p>
    <w:p w14:paraId="5889BB55" w14:textId="77777777" w:rsidR="001A6ED4" w:rsidRDefault="001A6ED4" w:rsidP="001A6ED4">
      <w:pPr>
        <w:widowControl w:val="0"/>
        <w:pBdr>
          <w:top w:val="single" w:sz="6" w:space="0" w:color="FFFFFF"/>
          <w:left w:val="single" w:sz="6" w:space="0" w:color="FFFFFF"/>
          <w:bottom w:val="single" w:sz="6" w:space="0" w:color="FFFFFF"/>
          <w:right w:val="single" w:sz="6" w:space="0" w:color="FFFFFF"/>
        </w:pBdr>
        <w:jc w:val="center"/>
        <w:rPr>
          <w:b/>
          <w:sz w:val="24"/>
          <w:szCs w:val="24"/>
        </w:rPr>
      </w:pPr>
      <w:r w:rsidRPr="00D53FC6">
        <w:rPr>
          <w:b/>
          <w:sz w:val="24"/>
          <w:szCs w:val="24"/>
        </w:rPr>
        <w:t>JUVENILE DIVISION</w:t>
      </w:r>
    </w:p>
    <w:tbl>
      <w:tblPr>
        <w:tblW w:w="0" w:type="auto"/>
        <w:tblInd w:w="9" w:type="dxa"/>
        <w:tblBorders>
          <w:top w:val="single" w:sz="6" w:space="0" w:color="FFFFFF"/>
          <w:left w:val="single" w:sz="6" w:space="0" w:color="FFFFFF"/>
          <w:bottom w:val="single" w:sz="4" w:space="0" w:color="auto"/>
          <w:insideH w:val="single" w:sz="6" w:space="0" w:color="000000"/>
          <w:insideV w:val="single" w:sz="6" w:space="0" w:color="000000"/>
        </w:tblBorders>
        <w:tblLayout w:type="fixed"/>
        <w:tblCellMar>
          <w:left w:w="9" w:type="dxa"/>
          <w:right w:w="9" w:type="dxa"/>
        </w:tblCellMar>
        <w:tblLook w:val="0000" w:firstRow="0" w:lastRow="0" w:firstColumn="0" w:lastColumn="0" w:noHBand="0" w:noVBand="0"/>
      </w:tblPr>
      <w:tblGrid>
        <w:gridCol w:w="4680"/>
        <w:gridCol w:w="4680"/>
      </w:tblGrid>
      <w:tr w:rsidR="001A6ED4" w:rsidRPr="005D262B" w14:paraId="1FF99D92" w14:textId="77777777" w:rsidTr="00A26B72">
        <w:trPr>
          <w:trHeight w:val="1623"/>
        </w:trPr>
        <w:tc>
          <w:tcPr>
            <w:tcW w:w="4680" w:type="dxa"/>
          </w:tcPr>
          <w:p w14:paraId="36E4A21E" w14:textId="77777777" w:rsidR="001A6ED4" w:rsidRPr="005D262B" w:rsidRDefault="001A6ED4" w:rsidP="00A26B72">
            <w:pPr>
              <w:pStyle w:val="Heading1"/>
              <w:rPr>
                <w:rFonts w:ascii="Times New Roman" w:hAnsi="Times New Roman"/>
                <w:sz w:val="20"/>
                <w:szCs w:val="20"/>
              </w:rPr>
            </w:pPr>
            <w:r>
              <w:rPr>
                <w:rFonts w:ascii="Times New Roman" w:hAnsi="Times New Roman"/>
                <w:b w:val="0"/>
                <w:sz w:val="20"/>
                <w:szCs w:val="20"/>
              </w:rPr>
              <w:t>__________________________</w:t>
            </w:r>
            <w:r w:rsidRPr="005D262B">
              <w:rPr>
                <w:rFonts w:ascii="Times New Roman" w:hAnsi="Times New Roman"/>
                <w:sz w:val="20"/>
                <w:szCs w:val="20"/>
              </w:rPr>
              <w:t>SCHOOL DISTRICT,</w:t>
            </w:r>
          </w:p>
          <w:p w14:paraId="7C2C247F" w14:textId="77777777" w:rsidR="001A6ED4" w:rsidRPr="005D262B" w:rsidRDefault="001A6ED4" w:rsidP="00A26B72"/>
          <w:p w14:paraId="448126E7" w14:textId="77777777" w:rsidR="001A6ED4" w:rsidRPr="005D262B" w:rsidRDefault="001A6ED4" w:rsidP="00A26B72">
            <w:pPr>
              <w:rPr>
                <w:b/>
              </w:rPr>
            </w:pPr>
            <w:r w:rsidRPr="005D262B">
              <w:t>________________________________</w:t>
            </w:r>
            <w:r>
              <w:t>_____</w:t>
            </w:r>
            <w:r w:rsidRPr="005D262B">
              <w:t xml:space="preserve">________ </w:t>
            </w:r>
          </w:p>
          <w:p w14:paraId="29BE550B" w14:textId="77777777" w:rsidR="001A6ED4" w:rsidRPr="005D262B" w:rsidRDefault="001A6ED4"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D262B">
              <w:t>Name of School</w:t>
            </w:r>
            <w:r w:rsidRPr="005D262B">
              <w:tab/>
              <w:t xml:space="preserve">                                       </w:t>
            </w:r>
          </w:p>
          <w:p w14:paraId="05D15AC5" w14:textId="77777777" w:rsidR="001A6ED4" w:rsidRPr="005D262B" w:rsidRDefault="001A6ED4"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D262B">
              <w:t xml:space="preserve">                                                                 </w:t>
            </w:r>
            <w:r>
              <w:t xml:space="preserve">        </w:t>
            </w:r>
            <w:r w:rsidRPr="005D262B">
              <w:t xml:space="preserve"> Petitioner,  </w:t>
            </w:r>
          </w:p>
          <w:p w14:paraId="4B93EDE4" w14:textId="77777777" w:rsidR="001A6ED4" w:rsidRPr="005D262B" w:rsidRDefault="001A6ED4"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D262B">
              <w:rPr>
                <w:b/>
                <w:bCs/>
              </w:rPr>
              <w:t>V.</w:t>
            </w:r>
          </w:p>
          <w:p w14:paraId="051A11C2" w14:textId="77777777" w:rsidR="001A6ED4" w:rsidRPr="005D262B" w:rsidRDefault="001A6ED4" w:rsidP="00A26B72">
            <w:pPr>
              <w:tabs>
                <w:tab w:val="left" w:leader="underscore" w:pos="3600"/>
              </w:tabs>
              <w:rPr>
                <w:b/>
              </w:rPr>
            </w:pPr>
          </w:p>
          <w:p w14:paraId="5427EF5B" w14:textId="77777777" w:rsidR="001A6ED4" w:rsidRPr="005D262B" w:rsidRDefault="001A6ED4" w:rsidP="00A26B72">
            <w:pPr>
              <w:tabs>
                <w:tab w:val="left" w:leader="underscore" w:pos="3600"/>
              </w:tabs>
              <w:rPr>
                <w:b/>
              </w:rPr>
            </w:pPr>
            <w:r w:rsidRPr="005D262B">
              <w:rPr>
                <w:b/>
              </w:rPr>
              <w:t>___________________________________</w:t>
            </w:r>
            <w:r>
              <w:rPr>
                <w:b/>
              </w:rPr>
              <w:t>____</w:t>
            </w:r>
            <w:r w:rsidRPr="005D262B">
              <w:rPr>
                <w:b/>
              </w:rPr>
              <w:t>______</w:t>
            </w:r>
          </w:p>
          <w:p w14:paraId="1B165286" w14:textId="77777777" w:rsidR="001A6ED4" w:rsidRPr="005D262B" w:rsidRDefault="001A6ED4" w:rsidP="00A26B72">
            <w:pPr>
              <w:tabs>
                <w:tab w:val="left" w:leader="underscore" w:pos="3600"/>
              </w:tabs>
              <w:rPr>
                <w:b/>
              </w:rPr>
            </w:pPr>
            <w:r w:rsidRPr="005D262B">
              <w:rPr>
                <w:b/>
              </w:rPr>
              <w:t>Student</w:t>
            </w:r>
            <w:r w:rsidRPr="005D262B">
              <w:t xml:space="preserve">                                             </w:t>
            </w:r>
            <w:r>
              <w:t xml:space="preserve">       </w:t>
            </w:r>
            <w:r w:rsidRPr="005D262B">
              <w:t xml:space="preserve">   </w:t>
            </w:r>
            <w:r w:rsidRPr="005D262B">
              <w:rPr>
                <w:b/>
              </w:rPr>
              <w:t>Respondent</w:t>
            </w:r>
            <w:r w:rsidRPr="005D262B">
              <w:t>,</w:t>
            </w:r>
          </w:p>
          <w:p w14:paraId="426897B3" w14:textId="77777777" w:rsidR="001A6ED4" w:rsidRPr="005D262B" w:rsidRDefault="001A6ED4" w:rsidP="00A26B72">
            <w:pPr>
              <w:tabs>
                <w:tab w:val="left" w:leader="underscore" w:pos="3600"/>
              </w:tabs>
              <w:rPr>
                <w:b/>
              </w:rPr>
            </w:pPr>
            <w:r w:rsidRPr="005D262B">
              <w:rPr>
                <w:b/>
              </w:rPr>
              <w:t>(D</w:t>
            </w:r>
            <w:r>
              <w:rPr>
                <w:b/>
              </w:rPr>
              <w:t>.</w:t>
            </w:r>
            <w:r w:rsidRPr="005D262B">
              <w:rPr>
                <w:b/>
              </w:rPr>
              <w:t>O</w:t>
            </w:r>
            <w:r>
              <w:rPr>
                <w:b/>
              </w:rPr>
              <w:t>.</w:t>
            </w:r>
            <w:r w:rsidRPr="005D262B">
              <w:rPr>
                <w:b/>
              </w:rPr>
              <w:t>B</w:t>
            </w:r>
            <w:r>
              <w:rPr>
                <w:b/>
              </w:rPr>
              <w:t>.</w:t>
            </w:r>
            <w:r w:rsidRPr="005D262B">
              <w:rPr>
                <w:b/>
              </w:rPr>
              <w:t>____________)</w:t>
            </w:r>
          </w:p>
          <w:p w14:paraId="419090A2" w14:textId="77777777" w:rsidR="001A6ED4" w:rsidRPr="005D262B" w:rsidRDefault="001A6ED4" w:rsidP="00A26B72">
            <w:pPr>
              <w:tabs>
                <w:tab w:val="left" w:leader="underscore" w:pos="3600"/>
              </w:tabs>
              <w:rPr>
                <w:b/>
              </w:rPr>
            </w:pPr>
          </w:p>
          <w:p w14:paraId="62097230" w14:textId="77777777" w:rsidR="001A6ED4" w:rsidRPr="005D262B" w:rsidRDefault="001A6ED4"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D262B">
              <w:t>_______________________________________</w:t>
            </w:r>
            <w:r>
              <w:t>____</w:t>
            </w:r>
            <w:r w:rsidRPr="005D262B">
              <w:t>__</w:t>
            </w:r>
          </w:p>
          <w:p w14:paraId="1F6E8563" w14:textId="77777777" w:rsidR="001A6ED4" w:rsidRPr="005D262B" w:rsidRDefault="001A6ED4"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D262B">
              <w:t xml:space="preserve">Parent/Guardian(s)                              </w:t>
            </w:r>
            <w:r>
              <w:t xml:space="preserve">        </w:t>
            </w:r>
            <w:r w:rsidRPr="005D262B">
              <w:t xml:space="preserve"> Respondent.  </w:t>
            </w:r>
          </w:p>
        </w:tc>
        <w:tc>
          <w:tcPr>
            <w:tcW w:w="4680" w:type="dxa"/>
          </w:tcPr>
          <w:p w14:paraId="6DFFFAA8" w14:textId="77777777" w:rsidR="001A6ED4" w:rsidRDefault="001A6ED4" w:rsidP="00A26B72">
            <w:p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D262B">
              <w:rPr>
                <w:b/>
              </w:rPr>
              <w:t xml:space="preserve"> </w:t>
            </w:r>
          </w:p>
          <w:p w14:paraId="103FFB1E" w14:textId="77777777" w:rsidR="001A6ED4" w:rsidRPr="005D262B" w:rsidRDefault="001A6ED4" w:rsidP="00A26B72">
            <w:p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nish/>
              </w:rPr>
            </w:pPr>
          </w:p>
          <w:p w14:paraId="01915996" w14:textId="77777777" w:rsidR="001A6ED4" w:rsidRPr="005D262B" w:rsidRDefault="001A6ED4" w:rsidP="00A26B72">
            <w:pPr>
              <w:tabs>
                <w:tab w:val="left" w:leader="underscore" w:pos="7200"/>
              </w:tabs>
              <w:spacing w:line="226" w:lineRule="exact"/>
              <w:rPr>
                <w:b/>
              </w:rPr>
            </w:pPr>
            <w:r w:rsidRPr="005D262B">
              <w:rPr>
                <w:b/>
              </w:rPr>
              <w:t>Case No.: ____________________________</w:t>
            </w:r>
          </w:p>
          <w:p w14:paraId="40267EFF" w14:textId="77777777" w:rsidR="001A6ED4" w:rsidRPr="005D262B" w:rsidRDefault="001A6ED4" w:rsidP="00A26B72">
            <w:pPr>
              <w:tabs>
                <w:tab w:val="left" w:leader="underscore" w:pos="7200"/>
              </w:tabs>
              <w:spacing w:line="226" w:lineRule="exact"/>
              <w:rPr>
                <w:b/>
              </w:rPr>
            </w:pPr>
          </w:p>
          <w:p w14:paraId="1FE2DCA0" w14:textId="77777777" w:rsidR="001A6ED4" w:rsidRPr="005D262B" w:rsidRDefault="001A6ED4" w:rsidP="00A26B72">
            <w:r w:rsidRPr="005D262B">
              <w:t xml:space="preserve">          </w:t>
            </w:r>
            <w:r w:rsidRPr="005D262B">
              <w:fldChar w:fldCharType="begin">
                <w:ffData>
                  <w:name w:val="Check2"/>
                  <w:enabled/>
                  <w:calcOnExit w:val="0"/>
                  <w:checkBox>
                    <w:sizeAuto/>
                    <w:default w:val="0"/>
                  </w:checkBox>
                </w:ffData>
              </w:fldChar>
            </w:r>
            <w:r w:rsidRPr="005D262B">
              <w:instrText xml:space="preserve"> FORMCHECKBOX </w:instrText>
            </w:r>
            <w:r w:rsidR="00E5643B">
              <w:fldChar w:fldCharType="separate"/>
            </w:r>
            <w:r w:rsidRPr="005D262B">
              <w:fldChar w:fldCharType="end"/>
            </w:r>
            <w:r w:rsidRPr="005D262B">
              <w:t xml:space="preserve"> SEA          </w:t>
            </w:r>
            <w:r w:rsidRPr="005D262B">
              <w:fldChar w:fldCharType="begin">
                <w:ffData>
                  <w:name w:val="Check2"/>
                  <w:enabled/>
                  <w:calcOnExit w:val="0"/>
                  <w:checkBox>
                    <w:sizeAuto/>
                    <w:default w:val="0"/>
                  </w:checkBox>
                </w:ffData>
              </w:fldChar>
            </w:r>
            <w:r w:rsidRPr="005D262B">
              <w:instrText xml:space="preserve"> FORMCHECKBOX </w:instrText>
            </w:r>
            <w:r w:rsidR="00E5643B">
              <w:fldChar w:fldCharType="separate"/>
            </w:r>
            <w:r w:rsidRPr="005D262B">
              <w:fldChar w:fldCharType="end"/>
            </w:r>
            <w:r w:rsidRPr="005D262B">
              <w:t xml:space="preserve"> KNT</w:t>
            </w:r>
          </w:p>
          <w:p w14:paraId="5D3698DA" w14:textId="77777777" w:rsidR="001A6ED4" w:rsidRPr="005D262B" w:rsidRDefault="001A6ED4" w:rsidP="00A26B72">
            <w:pPr>
              <w:tabs>
                <w:tab w:val="left" w:leader="underscore" w:pos="7200"/>
              </w:tabs>
              <w:spacing w:line="226" w:lineRule="exact"/>
              <w:rPr>
                <w:b/>
              </w:rPr>
            </w:pPr>
          </w:p>
          <w:p w14:paraId="1292BBEA" w14:textId="77777777" w:rsidR="001A6ED4" w:rsidRDefault="001A6ED4" w:rsidP="00A26B72">
            <w:pPr>
              <w:tabs>
                <w:tab w:val="left" w:leader="underscore" w:pos="7200"/>
              </w:tabs>
              <w:spacing w:line="226" w:lineRule="exact"/>
              <w:rPr>
                <w:b/>
              </w:rPr>
            </w:pPr>
            <w:r w:rsidRPr="005D262B">
              <w:rPr>
                <w:b/>
              </w:rPr>
              <w:t xml:space="preserve">MOTION </w:t>
            </w:r>
            <w:r>
              <w:rPr>
                <w:b/>
              </w:rPr>
              <w:t xml:space="preserve"> AND ORDER TO EXTEND </w:t>
            </w:r>
          </w:p>
          <w:p w14:paraId="223FB5E2" w14:textId="77777777" w:rsidR="001A6ED4" w:rsidRPr="005D262B" w:rsidRDefault="001A6ED4" w:rsidP="00A26B72">
            <w:pPr>
              <w:tabs>
                <w:tab w:val="left" w:leader="underscore" w:pos="7200"/>
              </w:tabs>
              <w:spacing w:line="226" w:lineRule="exact"/>
              <w:rPr>
                <w:b/>
              </w:rPr>
            </w:pPr>
            <w:r>
              <w:rPr>
                <w:b/>
              </w:rPr>
              <w:t>TRUANCY CASE SCHEDULE</w:t>
            </w:r>
          </w:p>
          <w:p w14:paraId="01316996" w14:textId="77777777" w:rsidR="001A6ED4" w:rsidRPr="005D262B" w:rsidRDefault="001A6ED4" w:rsidP="00A26B72">
            <w:pPr>
              <w:tabs>
                <w:tab w:val="left" w:leader="underscore" w:pos="7200"/>
              </w:tabs>
              <w:spacing w:line="226" w:lineRule="exact"/>
              <w:rPr>
                <w:b/>
              </w:rPr>
            </w:pPr>
          </w:p>
          <w:p w14:paraId="5FAC41BC" w14:textId="77777777" w:rsidR="001A6ED4" w:rsidRPr="005D262B" w:rsidRDefault="001A6ED4" w:rsidP="00A26B72">
            <w:pPr>
              <w:spacing w:line="226" w:lineRule="exact"/>
              <w:rPr>
                <w:b/>
              </w:rPr>
            </w:pPr>
            <w:r>
              <w:rPr>
                <w:b/>
              </w:rPr>
              <w:t>OREXT/ORDSM/ORST</w:t>
            </w:r>
          </w:p>
          <w:p w14:paraId="6E62A382" w14:textId="77777777" w:rsidR="001A6ED4" w:rsidRPr="005D262B" w:rsidRDefault="001A6ED4" w:rsidP="00A26B72">
            <w:pPr>
              <w:spacing w:line="226" w:lineRule="exact"/>
            </w:pPr>
          </w:p>
          <w:p w14:paraId="5927B234" w14:textId="77777777" w:rsidR="001A6ED4" w:rsidRPr="005D262B" w:rsidRDefault="001A6ED4" w:rsidP="00A26B72">
            <w:pPr>
              <w:spacing w:line="226" w:lineRule="exact"/>
              <w:rPr>
                <w:b/>
              </w:rPr>
            </w:pPr>
          </w:p>
          <w:p w14:paraId="62EC5805" w14:textId="77777777" w:rsidR="001A6ED4" w:rsidRPr="005D262B" w:rsidRDefault="00825F51" w:rsidP="00A26B72">
            <w:p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pPr>
            <w:r>
              <w:rPr>
                <w:b/>
              </w:rPr>
              <w:t>CLERK'S ACTION REQUIRED</w:t>
            </w:r>
          </w:p>
        </w:tc>
      </w:tr>
    </w:tbl>
    <w:p w14:paraId="461EB724" w14:textId="77777777" w:rsidR="001A6ED4" w:rsidRDefault="001A6ED4" w:rsidP="001A6ED4">
      <w:pPr>
        <w:widowControl w:val="0"/>
        <w:pBdr>
          <w:top w:val="single" w:sz="6" w:space="0" w:color="FFFFFF"/>
          <w:left w:val="single" w:sz="6" w:space="0" w:color="FFFFFF"/>
          <w:bottom w:val="single" w:sz="6" w:space="0" w:color="FFFFFF"/>
          <w:right w:val="single" w:sz="6" w:space="0" w:color="FFFFFF"/>
        </w:pBdr>
      </w:pPr>
    </w:p>
    <w:p w14:paraId="2364B666" w14:textId="77777777" w:rsidR="001A6ED4" w:rsidRDefault="001A6ED4" w:rsidP="00115AC1">
      <w:pPr>
        <w:widowControl w:val="0"/>
        <w:pBdr>
          <w:top w:val="single" w:sz="6" w:space="0" w:color="FFFFFF"/>
          <w:left w:val="single" w:sz="6" w:space="0" w:color="FFFFFF"/>
          <w:bottom w:val="single" w:sz="6" w:space="0" w:color="FFFFFF"/>
          <w:right w:val="single" w:sz="6" w:space="0" w:color="FFFFFF"/>
        </w:pBdr>
        <w:spacing w:line="360" w:lineRule="auto"/>
      </w:pPr>
      <w:r>
        <w:t>The Petitioner filed a truancy petition on _____/_____/_____.</w:t>
      </w:r>
    </w:p>
    <w:p w14:paraId="69B6241E" w14:textId="77777777" w:rsidR="001A6ED4" w:rsidRDefault="001A6ED4" w:rsidP="00115AC1">
      <w:pPr>
        <w:widowControl w:val="0"/>
        <w:pBdr>
          <w:top w:val="single" w:sz="6" w:space="0" w:color="FFFFFF"/>
          <w:left w:val="single" w:sz="6" w:space="0" w:color="FFFFFF"/>
          <w:bottom w:val="single" w:sz="6" w:space="0" w:color="FFFFFF"/>
          <w:right w:val="single" w:sz="6" w:space="0" w:color="FFFFFF"/>
        </w:pBdr>
        <w:spacing w:line="360" w:lineRule="auto"/>
      </w:pPr>
      <w:r>
        <w:t>The current case schedule notes a Preliminary Hearing date of _____/_____/_____.</w:t>
      </w:r>
    </w:p>
    <w:p w14:paraId="0B949487" w14:textId="77777777" w:rsidR="001A6ED4" w:rsidRDefault="001A6ED4" w:rsidP="00115AC1">
      <w:pPr>
        <w:widowControl w:val="0"/>
        <w:pBdr>
          <w:top w:val="single" w:sz="6" w:space="0" w:color="FFFFFF"/>
          <w:left w:val="single" w:sz="6" w:space="0" w:color="FFFFFF"/>
          <w:bottom w:val="single" w:sz="6" w:space="0" w:color="FFFFFF"/>
          <w:right w:val="single" w:sz="6" w:space="0" w:color="FFFFFF"/>
        </w:pBdr>
        <w:spacing w:line="360" w:lineRule="auto"/>
      </w:pPr>
      <w:r>
        <w:t>The Petitioner requests an extension of the case schedule for 90 days to _____/_____/_____.</w:t>
      </w:r>
    </w:p>
    <w:p w14:paraId="5E12BBA9" w14:textId="77777777" w:rsidR="001A6ED4" w:rsidRDefault="001A6ED4" w:rsidP="001A6ED4">
      <w:pPr>
        <w:widowControl w:val="0"/>
        <w:pBdr>
          <w:top w:val="single" w:sz="6" w:space="0" w:color="FFFFFF"/>
          <w:left w:val="single" w:sz="6" w:space="0" w:color="FFFFFF"/>
          <w:bottom w:val="single" w:sz="6" w:space="0" w:color="FFFFFF"/>
          <w:right w:val="single" w:sz="6" w:space="0" w:color="FFFFFF"/>
        </w:pBdr>
        <w:spacing w:line="360" w:lineRule="auto"/>
        <w:jc w:val="center"/>
        <w:rPr>
          <w:b/>
        </w:rPr>
      </w:pPr>
      <w:r w:rsidRPr="00D53FC6">
        <w:rPr>
          <w:b/>
        </w:rPr>
        <w:t>I.</w:t>
      </w:r>
      <w:r>
        <w:rPr>
          <w:b/>
        </w:rPr>
        <w:t xml:space="preserve"> FACTS IN SUPPORT OF MOTION</w:t>
      </w:r>
    </w:p>
    <w:p w14:paraId="0FB61A37" w14:textId="77777777" w:rsidR="001A6ED4" w:rsidRDefault="001A6ED4" w:rsidP="001A6ED4">
      <w:pPr>
        <w:widowControl w:val="0"/>
        <w:pBdr>
          <w:top w:val="single" w:sz="6" w:space="0" w:color="FFFFFF"/>
          <w:left w:val="single" w:sz="6" w:space="0" w:color="FFFFFF"/>
          <w:bottom w:val="single" w:sz="6" w:space="0" w:color="FFFFFF"/>
          <w:right w:val="single" w:sz="6" w:space="0" w:color="FFFFFF"/>
        </w:pBdr>
        <w:spacing w:line="360" w:lineRule="auto"/>
      </w:pPr>
      <w:r>
        <w:t>1.1 The undersigned states the following facts in support of motion: (check all that apply)</w:t>
      </w:r>
    </w:p>
    <w:p w14:paraId="58185EF6" w14:textId="77777777" w:rsidR="001A6ED4" w:rsidRPr="00D53FC6" w:rsidRDefault="001A6ED4" w:rsidP="001A6ED4">
      <w:pPr>
        <w:widowControl w:val="0"/>
        <w:pBdr>
          <w:top w:val="single" w:sz="6" w:space="0" w:color="FFFFFF"/>
          <w:left w:val="single" w:sz="6" w:space="0" w:color="FFFFFF"/>
          <w:bottom w:val="single" w:sz="6" w:space="0" w:color="FFFFFF"/>
          <w:right w:val="single" w:sz="6" w:space="0" w:color="FFFFFF"/>
        </w:pBdr>
        <w:spacing w:line="360" w:lineRule="auto"/>
      </w:pPr>
      <w:r>
        <w:t xml:space="preserve">The student is </w:t>
      </w:r>
      <w:r>
        <w:rPr>
          <w:u w:val="single"/>
        </w:rPr>
        <w:t>not</w:t>
      </w:r>
      <w:r>
        <w:t xml:space="preserve"> attending school at least 90%, and</w:t>
      </w:r>
    </w:p>
    <w:p w14:paraId="39FFD8F0" w14:textId="77777777" w:rsidR="001A6ED4" w:rsidRPr="00D53FC6" w:rsidRDefault="001A6ED4" w:rsidP="001A6ED4">
      <w:pPr>
        <w:tabs>
          <w:tab w:val="left" w:pos="-1080"/>
          <w:tab w:val="left" w:pos="-720"/>
          <w:tab w:val="left" w:pos="0"/>
          <w:tab w:val="left" w:pos="536"/>
          <w:tab w:val="left" w:pos="720"/>
          <w:tab w:val="left" w:pos="1440"/>
          <w:tab w:val="left" w:pos="2160"/>
          <w:tab w:val="left" w:pos="2880"/>
          <w:tab w:val="left" w:pos="3506"/>
          <w:tab w:val="left" w:pos="4320"/>
          <w:tab w:val="left" w:pos="4676"/>
        </w:tabs>
        <w:spacing w:line="360" w:lineRule="auto"/>
      </w:pPr>
      <w:r w:rsidRPr="00D53FC6">
        <w:fldChar w:fldCharType="begin">
          <w:ffData>
            <w:name w:val=""/>
            <w:enabled/>
            <w:calcOnExit w:val="0"/>
            <w:checkBox>
              <w:sizeAuto/>
              <w:default w:val="0"/>
            </w:checkBox>
          </w:ffData>
        </w:fldChar>
      </w:r>
      <w:r w:rsidRPr="00D53FC6">
        <w:instrText xml:space="preserve"> FORMCHECKBOX </w:instrText>
      </w:r>
      <w:r w:rsidR="00E5643B">
        <w:fldChar w:fldCharType="separate"/>
      </w:r>
      <w:r w:rsidRPr="00D53FC6">
        <w:fldChar w:fldCharType="end"/>
      </w:r>
      <w:r w:rsidRPr="00D53FC6">
        <w:t xml:space="preserve">  The School District has not yet exhausted available interventions to attempt with the Respondent(s).</w:t>
      </w:r>
    </w:p>
    <w:p w14:paraId="2732334D" w14:textId="77777777" w:rsidR="001A6ED4" w:rsidRPr="00D53FC6" w:rsidRDefault="001A6ED4" w:rsidP="001A6ED4">
      <w:pPr>
        <w:tabs>
          <w:tab w:val="left" w:pos="-1080"/>
          <w:tab w:val="left" w:pos="-720"/>
          <w:tab w:val="left" w:pos="0"/>
          <w:tab w:val="left" w:pos="536"/>
          <w:tab w:val="left" w:pos="720"/>
          <w:tab w:val="left" w:pos="1440"/>
          <w:tab w:val="left" w:pos="2160"/>
          <w:tab w:val="left" w:pos="2880"/>
          <w:tab w:val="left" w:pos="3506"/>
          <w:tab w:val="left" w:pos="4320"/>
          <w:tab w:val="left" w:pos="4676"/>
        </w:tabs>
        <w:spacing w:line="360" w:lineRule="auto"/>
      </w:pPr>
      <w:r w:rsidRPr="00D53FC6">
        <w:fldChar w:fldCharType="begin">
          <w:ffData>
            <w:name w:val=""/>
            <w:enabled/>
            <w:calcOnExit w:val="0"/>
            <w:checkBox>
              <w:sizeAuto/>
              <w:default w:val="0"/>
            </w:checkBox>
          </w:ffData>
        </w:fldChar>
      </w:r>
      <w:r w:rsidRPr="00D53FC6">
        <w:instrText xml:space="preserve"> FORMCHECKBOX </w:instrText>
      </w:r>
      <w:r w:rsidR="00E5643B">
        <w:fldChar w:fldCharType="separate"/>
      </w:r>
      <w:r w:rsidRPr="00D53FC6">
        <w:fldChar w:fldCharType="end"/>
      </w:r>
      <w:r w:rsidRPr="00D53FC6">
        <w:t xml:space="preserve">  The respondent(s) are actively engaging in interventions to improve school attendance.</w:t>
      </w:r>
    </w:p>
    <w:p w14:paraId="4BE6C8B8" w14:textId="77777777" w:rsidR="001A6ED4" w:rsidRPr="00D53FC6" w:rsidRDefault="001A6ED4" w:rsidP="001A6ED4">
      <w:pPr>
        <w:tabs>
          <w:tab w:val="left" w:pos="-1080"/>
          <w:tab w:val="left" w:pos="-720"/>
          <w:tab w:val="left" w:pos="0"/>
          <w:tab w:val="left" w:pos="536"/>
          <w:tab w:val="left" w:pos="720"/>
          <w:tab w:val="left" w:pos="1440"/>
          <w:tab w:val="left" w:pos="2160"/>
          <w:tab w:val="left" w:pos="2880"/>
          <w:tab w:val="left" w:pos="3506"/>
          <w:tab w:val="left" w:pos="4320"/>
          <w:tab w:val="left" w:pos="4676"/>
        </w:tabs>
        <w:spacing w:line="360" w:lineRule="auto"/>
        <w:rPr>
          <w:u w:val="single"/>
        </w:rPr>
      </w:pPr>
      <w:r w:rsidRPr="00D53FC6">
        <w:fldChar w:fldCharType="begin">
          <w:ffData>
            <w:name w:val=""/>
            <w:enabled/>
            <w:calcOnExit w:val="0"/>
            <w:checkBox>
              <w:sizeAuto/>
              <w:default w:val="0"/>
            </w:checkBox>
          </w:ffData>
        </w:fldChar>
      </w:r>
      <w:r w:rsidRPr="00D53FC6">
        <w:instrText xml:space="preserve"> FORMCHECKBOX </w:instrText>
      </w:r>
      <w:r w:rsidR="00E5643B">
        <w:fldChar w:fldCharType="separate"/>
      </w:r>
      <w:r w:rsidRPr="00D53FC6">
        <w:fldChar w:fldCharType="end"/>
      </w:r>
      <w:r w:rsidRPr="00D53FC6">
        <w:t xml:space="preserve">  A Preliminary Hearing is not appropriate at this time because:  </w:t>
      </w:r>
      <w:r w:rsidRPr="00D53FC6">
        <w:rPr>
          <w:u w:val="single"/>
        </w:rPr>
        <w:tab/>
      </w:r>
      <w:r w:rsidRPr="00D53FC6">
        <w:rPr>
          <w:u w:val="single"/>
        </w:rPr>
        <w:tab/>
      </w:r>
      <w:r w:rsidRPr="00D53FC6">
        <w:rPr>
          <w:u w:val="single"/>
        </w:rPr>
        <w:tab/>
      </w:r>
      <w:r w:rsidRPr="00D53FC6">
        <w:rPr>
          <w:u w:val="single"/>
        </w:rPr>
        <w:tab/>
      </w:r>
      <w:r w:rsidRPr="00D53FC6">
        <w:rPr>
          <w:u w:val="single"/>
        </w:rPr>
        <w:tab/>
      </w:r>
      <w:r>
        <w:rPr>
          <w:u w:val="single"/>
        </w:rPr>
        <w:tab/>
      </w:r>
    </w:p>
    <w:p w14:paraId="6FAF1A13" w14:textId="77777777" w:rsidR="001A6ED4" w:rsidRPr="00D53FC6" w:rsidRDefault="001A6ED4" w:rsidP="001A6ED4">
      <w:pPr>
        <w:tabs>
          <w:tab w:val="left" w:pos="-1080"/>
          <w:tab w:val="left" w:pos="-720"/>
          <w:tab w:val="left" w:pos="0"/>
          <w:tab w:val="left" w:pos="536"/>
          <w:tab w:val="left" w:pos="720"/>
          <w:tab w:val="left" w:pos="1440"/>
          <w:tab w:val="left" w:pos="2160"/>
          <w:tab w:val="left" w:pos="2880"/>
          <w:tab w:val="left" w:pos="3506"/>
          <w:tab w:val="left" w:pos="4320"/>
          <w:tab w:val="left" w:pos="4676"/>
        </w:tabs>
        <w:spacing w:line="360" w:lineRule="auto"/>
        <w:rPr>
          <w:u w:val="single"/>
        </w:rPr>
      </w:pP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p>
    <w:p w14:paraId="2B8845F0" w14:textId="77777777" w:rsidR="001A6ED4" w:rsidRPr="00D53FC6" w:rsidRDefault="001A6ED4" w:rsidP="001A6ED4">
      <w:pPr>
        <w:tabs>
          <w:tab w:val="left" w:pos="-1080"/>
          <w:tab w:val="left" w:pos="-720"/>
          <w:tab w:val="left" w:pos="0"/>
          <w:tab w:val="left" w:pos="536"/>
          <w:tab w:val="left" w:pos="720"/>
          <w:tab w:val="left" w:pos="1440"/>
          <w:tab w:val="left" w:pos="2160"/>
          <w:tab w:val="left" w:pos="2880"/>
          <w:tab w:val="left" w:pos="3506"/>
          <w:tab w:val="left" w:pos="4320"/>
          <w:tab w:val="left" w:pos="4676"/>
        </w:tabs>
        <w:spacing w:line="360" w:lineRule="auto"/>
        <w:rPr>
          <w:u w:val="single"/>
        </w:rPr>
      </w:pP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r w:rsidRPr="00D53FC6">
        <w:rPr>
          <w:u w:val="single"/>
        </w:rPr>
        <w:tab/>
      </w:r>
    </w:p>
    <w:p w14:paraId="25EFC58E" w14:textId="77777777" w:rsidR="001A6ED4" w:rsidRPr="00D53FC6" w:rsidRDefault="001A6ED4" w:rsidP="001A6ED4">
      <w:pPr>
        <w:tabs>
          <w:tab w:val="left" w:pos="-1080"/>
          <w:tab w:val="left" w:pos="-720"/>
          <w:tab w:val="left" w:pos="0"/>
          <w:tab w:val="left" w:pos="536"/>
          <w:tab w:val="left" w:pos="720"/>
          <w:tab w:val="left" w:pos="1440"/>
          <w:tab w:val="left" w:pos="2160"/>
          <w:tab w:val="left" w:pos="2880"/>
          <w:tab w:val="left" w:pos="3506"/>
          <w:tab w:val="left" w:pos="4320"/>
          <w:tab w:val="left" w:pos="4676"/>
        </w:tabs>
      </w:pPr>
      <w:r w:rsidRPr="00D53FC6">
        <w:t>I certify that the above information was obtained from school records kept in the regular course of business, which were recorded at or near the time of the act, condition, or event.  I declare under penalty of perjury under the laws of the state of Washington that the foregoing is true and correct to the best of my knowledge. </w:t>
      </w:r>
    </w:p>
    <w:p w14:paraId="7A7AA95B" w14:textId="77777777" w:rsidR="001A6ED4" w:rsidRDefault="001A6ED4" w:rsidP="001A6ED4">
      <w:pPr>
        <w:pStyle w:val="BodyText"/>
        <w:widowControl/>
        <w:tabs>
          <w:tab w:val="clear" w:pos="6480"/>
          <w:tab w:val="clear" w:pos="9180"/>
          <w:tab w:val="left" w:pos="-1080"/>
          <w:tab w:val="left" w:pos="-720"/>
          <w:tab w:val="left" w:leader="underscore" w:pos="2880"/>
          <w:tab w:val="left" w:leader="underscore" w:pos="7560"/>
        </w:tabs>
        <w:spacing w:line="240" w:lineRule="auto"/>
        <w:rPr>
          <w:rFonts w:ascii="Times New Roman" w:hAnsi="Times New Roman" w:cs="Times New Roman"/>
        </w:rPr>
      </w:pPr>
    </w:p>
    <w:p w14:paraId="4EC000EB" w14:textId="77777777" w:rsidR="001A6ED4" w:rsidRPr="00D53FC6" w:rsidRDefault="001A6ED4" w:rsidP="001A6ED4">
      <w:pPr>
        <w:pStyle w:val="BodyText"/>
        <w:widowControl/>
        <w:tabs>
          <w:tab w:val="clear" w:pos="6480"/>
          <w:tab w:val="clear" w:pos="9180"/>
          <w:tab w:val="left" w:pos="-1080"/>
          <w:tab w:val="left" w:pos="-720"/>
          <w:tab w:val="left" w:leader="underscore" w:pos="2880"/>
          <w:tab w:val="left" w:leader="underscore" w:pos="7560"/>
        </w:tabs>
        <w:spacing w:line="240" w:lineRule="auto"/>
        <w:rPr>
          <w:rFonts w:ascii="Times New Roman" w:hAnsi="Times New Roman" w:cs="Times New Roman"/>
        </w:rPr>
      </w:pPr>
      <w:r w:rsidRPr="005D262B">
        <w:rPr>
          <w:rFonts w:cs="Times New Roman"/>
        </w:rPr>
        <w:t>Signed this ______ day of ____________</w:t>
      </w:r>
      <w:r>
        <w:rPr>
          <w:rFonts w:cs="Times New Roman"/>
        </w:rPr>
        <w:t>_</w:t>
      </w:r>
      <w:r w:rsidRPr="005D262B">
        <w:rPr>
          <w:rFonts w:cs="Times New Roman"/>
        </w:rPr>
        <w:t>____________, 20__</w:t>
      </w:r>
      <w:r>
        <w:rPr>
          <w:rFonts w:cs="Times New Roman"/>
        </w:rPr>
        <w:t>__</w:t>
      </w:r>
      <w:r w:rsidRPr="005D262B">
        <w:rPr>
          <w:rFonts w:cs="Times New Roman"/>
        </w:rPr>
        <w:t>_ in ___________</w:t>
      </w:r>
      <w:r>
        <w:rPr>
          <w:rFonts w:cs="Times New Roman"/>
        </w:rPr>
        <w:t>_____</w:t>
      </w:r>
      <w:r w:rsidRPr="005D262B">
        <w:rPr>
          <w:rFonts w:cs="Times New Roman"/>
        </w:rPr>
        <w:t>_______________, WA.</w:t>
      </w:r>
    </w:p>
    <w:p w14:paraId="36F010C3" w14:textId="77777777" w:rsidR="001A6ED4" w:rsidRDefault="001A6ED4">
      <w:pPr>
        <w:rPr>
          <w:u w:val="single"/>
        </w:rPr>
      </w:pPr>
    </w:p>
    <w:p w14:paraId="32BFD711" w14:textId="77777777" w:rsidR="001A6ED4" w:rsidRDefault="001A6ED4">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04AA72EF" w14:textId="77777777" w:rsidR="001A6ED4" w:rsidRDefault="001A6ED4">
      <w:r>
        <w:t>Print name of person filing this form</w:t>
      </w:r>
      <w:r>
        <w:tab/>
      </w:r>
      <w:r>
        <w:tab/>
      </w:r>
      <w:r>
        <w:tab/>
        <w:t>Signature</w:t>
      </w:r>
    </w:p>
    <w:p w14:paraId="1A07E071" w14:textId="77777777" w:rsidR="001A6ED4" w:rsidRDefault="001A6ED4">
      <w:pPr>
        <w:rPr>
          <w:u w:val="single"/>
        </w:rPr>
      </w:pPr>
    </w:p>
    <w:p w14:paraId="3B3A0992" w14:textId="77777777" w:rsidR="001A6ED4" w:rsidRDefault="001A6ED4">
      <w:pPr>
        <w:rPr>
          <w:u w:val="single"/>
        </w:rPr>
      </w:pPr>
      <w:r>
        <w:rPr>
          <w:u w:val="single"/>
        </w:rPr>
        <w:tab/>
      </w:r>
      <w:r>
        <w:rPr>
          <w:u w:val="single"/>
        </w:rPr>
        <w:tab/>
      </w:r>
      <w:r>
        <w:rPr>
          <w:u w:val="single"/>
        </w:rPr>
        <w:tab/>
      </w:r>
      <w:r>
        <w:rPr>
          <w:u w:val="single"/>
        </w:rPr>
        <w:tab/>
      </w:r>
      <w:r>
        <w:rPr>
          <w:u w:val="single"/>
        </w:rPr>
        <w:tab/>
      </w:r>
      <w:r>
        <w:rPr>
          <w:u w:val="single"/>
        </w:rPr>
        <w:tab/>
      </w:r>
    </w:p>
    <w:p w14:paraId="3C8DFA8F" w14:textId="77777777" w:rsidR="001A6ED4" w:rsidRDefault="001A6ED4">
      <w:r>
        <w:t>Job Title</w:t>
      </w:r>
    </w:p>
    <w:p w14:paraId="2DD21598" w14:textId="77777777" w:rsidR="001A6ED4" w:rsidRDefault="001A6ED4" w:rsidP="001A6ED4">
      <w:pPr>
        <w:jc w:val="center"/>
        <w:rPr>
          <w:b/>
        </w:rPr>
      </w:pPr>
      <w:r>
        <w:rPr>
          <w:b/>
        </w:rPr>
        <w:lastRenderedPageBreak/>
        <w:t>II. FINDINGS/ ORDER</w:t>
      </w:r>
    </w:p>
    <w:p w14:paraId="6F93334B" w14:textId="77777777" w:rsidR="001A6ED4" w:rsidRDefault="001A6ED4" w:rsidP="001A6ED4">
      <w:pPr>
        <w:jc w:val="center"/>
        <w:rPr>
          <w:b/>
        </w:rPr>
      </w:pPr>
    </w:p>
    <w:p w14:paraId="7D23C498" w14:textId="77777777" w:rsidR="001A6ED4" w:rsidRDefault="001A6ED4" w:rsidP="001A6ED4">
      <w:pPr>
        <w:ind w:left="720" w:hanging="720"/>
      </w:pPr>
      <w:r>
        <w:t>2.1</w:t>
      </w:r>
      <w:r>
        <w:tab/>
      </w:r>
      <w:r w:rsidRPr="005D262B">
        <w:fldChar w:fldCharType="begin">
          <w:ffData>
            <w:name w:val="Check2"/>
            <w:enabled/>
            <w:calcOnExit w:val="0"/>
            <w:checkBox>
              <w:sizeAuto/>
              <w:default w:val="0"/>
            </w:checkBox>
          </w:ffData>
        </w:fldChar>
      </w:r>
      <w:r w:rsidRPr="005D262B">
        <w:instrText xml:space="preserve"> FORMCHECKBOX </w:instrText>
      </w:r>
      <w:r w:rsidR="00E5643B">
        <w:fldChar w:fldCharType="separate"/>
      </w:r>
      <w:r w:rsidRPr="005D262B">
        <w:fldChar w:fldCharType="end"/>
      </w:r>
      <w:r>
        <w:tab/>
        <w:t>After consideration of the pleading(s) and/or argument presented, the Court finds that there is good cause to extend the truancy case schedule to _____/_____/_____, and adds a status conference on _____/_____/_____ OR,</w:t>
      </w:r>
    </w:p>
    <w:p w14:paraId="603A0144" w14:textId="77777777" w:rsidR="001A6ED4" w:rsidRDefault="001A6ED4" w:rsidP="001A6ED4">
      <w:pPr>
        <w:ind w:left="720" w:hanging="720"/>
      </w:pPr>
    </w:p>
    <w:p w14:paraId="2C4F65E5" w14:textId="77777777" w:rsidR="001A6ED4" w:rsidRDefault="001A6ED4" w:rsidP="001A6ED4">
      <w:r>
        <w:t>2.2</w:t>
      </w:r>
      <w:r>
        <w:tab/>
      </w:r>
      <w:r w:rsidRPr="005D262B">
        <w:fldChar w:fldCharType="begin">
          <w:ffData>
            <w:name w:val="Check2"/>
            <w:enabled/>
            <w:calcOnExit w:val="0"/>
            <w:checkBox>
              <w:sizeAuto/>
              <w:default w:val="0"/>
            </w:checkBox>
          </w:ffData>
        </w:fldChar>
      </w:r>
      <w:r w:rsidRPr="005D262B">
        <w:instrText xml:space="preserve"> FORMCHECKBOX </w:instrText>
      </w:r>
      <w:r w:rsidR="00E5643B">
        <w:fldChar w:fldCharType="separate"/>
      </w:r>
      <w:r w:rsidRPr="005D262B">
        <w:fldChar w:fldCharType="end"/>
      </w:r>
      <w:r>
        <w:tab/>
        <w:t>Motion for extension of case schedule denied.</w:t>
      </w:r>
    </w:p>
    <w:p w14:paraId="7D04D402" w14:textId="77777777" w:rsidR="001A6ED4" w:rsidRDefault="001A6ED4" w:rsidP="001A6ED4">
      <w:pPr>
        <w:rPr>
          <w:b/>
        </w:rPr>
      </w:pPr>
      <w:r>
        <w:tab/>
      </w:r>
      <w:r>
        <w:tab/>
      </w:r>
      <w:r w:rsidRPr="005D262B">
        <w:fldChar w:fldCharType="begin">
          <w:ffData>
            <w:name w:val="Check2"/>
            <w:enabled/>
            <w:calcOnExit w:val="0"/>
            <w:checkBox>
              <w:sizeAuto/>
              <w:default w:val="0"/>
            </w:checkBox>
          </w:ffData>
        </w:fldChar>
      </w:r>
      <w:r w:rsidRPr="005D262B">
        <w:instrText xml:space="preserve"> FORMCHECKBOX </w:instrText>
      </w:r>
      <w:r w:rsidR="00E5643B">
        <w:fldChar w:fldCharType="separate"/>
      </w:r>
      <w:r w:rsidRPr="005D262B">
        <w:fldChar w:fldCharType="end"/>
      </w:r>
      <w:r>
        <w:tab/>
        <w:t xml:space="preserve">Petition/truancy action is </w:t>
      </w:r>
      <w:r>
        <w:rPr>
          <w:b/>
        </w:rPr>
        <w:t>DISMISSED.</w:t>
      </w:r>
    </w:p>
    <w:p w14:paraId="3D465E6B" w14:textId="77777777" w:rsidR="001A6ED4" w:rsidRDefault="001A6ED4" w:rsidP="001A6ED4">
      <w:r>
        <w:tab/>
      </w:r>
      <w:r>
        <w:tab/>
      </w:r>
      <w:r w:rsidRPr="005D262B">
        <w:fldChar w:fldCharType="begin">
          <w:ffData>
            <w:name w:val="Check2"/>
            <w:enabled/>
            <w:calcOnExit w:val="0"/>
            <w:checkBox>
              <w:sizeAuto/>
              <w:default w:val="0"/>
            </w:checkBox>
          </w:ffData>
        </w:fldChar>
      </w:r>
      <w:r w:rsidRPr="005D262B">
        <w:instrText xml:space="preserve"> FORMCHECKBOX </w:instrText>
      </w:r>
      <w:r w:rsidR="00E5643B">
        <w:fldChar w:fldCharType="separate"/>
      </w:r>
      <w:r w:rsidRPr="005D262B">
        <w:fldChar w:fldCharType="end"/>
      </w:r>
      <w:r>
        <w:tab/>
        <w:t>The Court sets a Pretrial Conference for _____/_____/_____ at 8:30 a.m.</w:t>
      </w:r>
    </w:p>
    <w:p w14:paraId="4FA0F4EE" w14:textId="77777777" w:rsidR="001A6ED4" w:rsidRDefault="001A6ED4" w:rsidP="001A6ED4"/>
    <w:p w14:paraId="6CE121EE" w14:textId="77777777" w:rsidR="001A6ED4" w:rsidRDefault="001A6ED4" w:rsidP="001A6ED4">
      <w:pPr>
        <w:ind w:left="720" w:hanging="720"/>
      </w:pPr>
      <w:r>
        <w:t>2.3</w:t>
      </w:r>
      <w:r>
        <w:tab/>
        <w:t xml:space="preserve">The Petitioner, </w:t>
      </w:r>
      <w:r>
        <w:rPr>
          <w:u w:val="single"/>
        </w:rPr>
        <w:tab/>
      </w:r>
      <w:r>
        <w:rPr>
          <w:u w:val="single"/>
        </w:rPr>
        <w:tab/>
      </w:r>
      <w:r>
        <w:rPr>
          <w:u w:val="single"/>
        </w:rPr>
        <w:tab/>
      </w:r>
      <w:r>
        <w:rPr>
          <w:u w:val="single"/>
        </w:rPr>
        <w:tab/>
        <w:t xml:space="preserve">      </w:t>
      </w:r>
      <w:r w:rsidRPr="001A6ED4">
        <w:t>, and</w:t>
      </w:r>
      <w:r>
        <w:t xml:space="preserve"> </w:t>
      </w:r>
      <w:r>
        <w:rPr>
          <w:u w:val="single"/>
        </w:rPr>
        <w:tab/>
      </w:r>
      <w:r>
        <w:rPr>
          <w:u w:val="single"/>
        </w:rPr>
        <w:tab/>
        <w:t xml:space="preserve">    </w:t>
      </w:r>
      <w:r>
        <w:rPr>
          <w:u w:val="single"/>
        </w:rPr>
        <w:tab/>
      </w:r>
      <w:r>
        <w:rPr>
          <w:u w:val="single"/>
        </w:rPr>
        <w:tab/>
      </w:r>
      <w:r>
        <w:t xml:space="preserve"> are ordered to personally appear for this hearing.    </w:t>
      </w:r>
    </w:p>
    <w:p w14:paraId="13DF8EA4" w14:textId="77777777" w:rsidR="001A6ED4" w:rsidRDefault="001A6ED4" w:rsidP="001A6ED4">
      <w:pPr>
        <w:ind w:left="720" w:hanging="720"/>
      </w:pPr>
    </w:p>
    <w:p w14:paraId="026FE1B4" w14:textId="77777777" w:rsidR="001A6ED4" w:rsidRDefault="001A6ED4" w:rsidP="001A6ED4">
      <w:pPr>
        <w:ind w:left="720" w:hanging="720"/>
        <w:jc w:val="center"/>
        <w:rPr>
          <w:b/>
        </w:rPr>
      </w:pPr>
      <w:r>
        <w:rPr>
          <w:b/>
        </w:rPr>
        <w:t>King County Superior Court, Juvenile Division</w:t>
      </w:r>
    </w:p>
    <w:p w14:paraId="19326BBE" w14:textId="77777777" w:rsidR="001A6ED4" w:rsidRDefault="001A6ED4" w:rsidP="001A6ED4">
      <w:pPr>
        <w:ind w:left="720" w:hanging="720"/>
        <w:jc w:val="center"/>
        <w:rPr>
          <w:b/>
        </w:rPr>
      </w:pPr>
    </w:p>
    <w:p w14:paraId="3E5C1817" w14:textId="77777777" w:rsidR="001A6ED4" w:rsidRDefault="001A6ED4" w:rsidP="001A6ED4">
      <w:pPr>
        <w:ind w:left="720" w:hanging="720"/>
        <w:rPr>
          <w:b/>
        </w:rPr>
      </w:pPr>
      <w:r>
        <w:rPr>
          <w:b/>
        </w:rPr>
        <w:tab/>
      </w:r>
      <w:r>
        <w:rPr>
          <w:b/>
        </w:rPr>
        <w:tab/>
      </w:r>
      <w:r w:rsidRPr="005D262B">
        <w:fldChar w:fldCharType="begin">
          <w:ffData>
            <w:name w:val="Check2"/>
            <w:enabled/>
            <w:calcOnExit w:val="0"/>
            <w:checkBox>
              <w:sizeAuto/>
              <w:default w:val="0"/>
            </w:checkBox>
          </w:ffData>
        </w:fldChar>
      </w:r>
      <w:r w:rsidRPr="005D262B">
        <w:instrText xml:space="preserve"> FORMCHECKBOX </w:instrText>
      </w:r>
      <w:r w:rsidR="00E5643B">
        <w:fldChar w:fldCharType="separate"/>
      </w:r>
      <w:r w:rsidRPr="005D262B">
        <w:fldChar w:fldCharType="end"/>
      </w:r>
      <w:r>
        <w:t xml:space="preserve"> </w:t>
      </w:r>
      <w:r>
        <w:rPr>
          <w:b/>
        </w:rPr>
        <w:t>Youth Services Center</w:t>
      </w:r>
      <w:r>
        <w:rPr>
          <w:b/>
        </w:rPr>
        <w:tab/>
      </w:r>
      <w:r>
        <w:rPr>
          <w:b/>
        </w:rPr>
        <w:tab/>
      </w:r>
      <w:r w:rsidRPr="005D262B">
        <w:fldChar w:fldCharType="begin">
          <w:ffData>
            <w:name w:val="Check2"/>
            <w:enabled/>
            <w:calcOnExit w:val="0"/>
            <w:checkBox>
              <w:sizeAuto/>
              <w:default w:val="0"/>
            </w:checkBox>
          </w:ffData>
        </w:fldChar>
      </w:r>
      <w:r w:rsidRPr="005D262B">
        <w:instrText xml:space="preserve"> FORMCHECKBOX </w:instrText>
      </w:r>
      <w:r w:rsidR="00E5643B">
        <w:fldChar w:fldCharType="separate"/>
      </w:r>
      <w:r w:rsidRPr="005D262B">
        <w:fldChar w:fldCharType="end"/>
      </w:r>
      <w:r>
        <w:t xml:space="preserve"> </w:t>
      </w:r>
      <w:r>
        <w:rPr>
          <w:b/>
        </w:rPr>
        <w:t>Regional Justice Center</w:t>
      </w:r>
    </w:p>
    <w:p w14:paraId="6E150072" w14:textId="77777777" w:rsidR="001A6ED4" w:rsidRDefault="001A6ED4" w:rsidP="001A6ED4">
      <w:pPr>
        <w:ind w:left="720" w:hanging="720"/>
      </w:pPr>
      <w:r>
        <w:rPr>
          <w:b/>
        </w:rPr>
        <w:tab/>
      </w:r>
      <w:r>
        <w:rPr>
          <w:b/>
        </w:rPr>
        <w:tab/>
      </w:r>
      <w:r>
        <w:t xml:space="preserve">      1211 East Alder Street</w:t>
      </w:r>
      <w:r>
        <w:tab/>
      </w:r>
      <w:r>
        <w:tab/>
      </w:r>
      <w:r>
        <w:tab/>
        <w:t xml:space="preserve">      401 4</w:t>
      </w:r>
      <w:r w:rsidRPr="001A6ED4">
        <w:rPr>
          <w:vertAlign w:val="superscript"/>
        </w:rPr>
        <w:t>th</w:t>
      </w:r>
      <w:r>
        <w:t xml:space="preserve"> Avenue North</w:t>
      </w:r>
    </w:p>
    <w:p w14:paraId="36BF0A4E" w14:textId="77777777" w:rsidR="001A6ED4" w:rsidRDefault="001A6ED4" w:rsidP="001A6ED4">
      <w:pPr>
        <w:ind w:left="720" w:hanging="720"/>
      </w:pPr>
      <w:r>
        <w:tab/>
      </w:r>
      <w:r>
        <w:tab/>
        <w:t xml:space="preserve">      Courtroom 6</w:t>
      </w:r>
      <w:r>
        <w:tab/>
      </w:r>
      <w:r>
        <w:tab/>
      </w:r>
      <w:r>
        <w:tab/>
      </w:r>
      <w:r>
        <w:tab/>
        <w:t xml:space="preserve">      Courtroom 1H</w:t>
      </w:r>
    </w:p>
    <w:p w14:paraId="59FB1399" w14:textId="77777777" w:rsidR="001A6ED4" w:rsidRDefault="001A6ED4" w:rsidP="001A6ED4">
      <w:pPr>
        <w:ind w:left="720" w:hanging="720"/>
      </w:pPr>
      <w:r>
        <w:tab/>
      </w:r>
      <w:r>
        <w:tab/>
        <w:t xml:space="preserve">      Seattle, WA 98122</w:t>
      </w:r>
      <w:r>
        <w:tab/>
      </w:r>
      <w:r>
        <w:tab/>
      </w:r>
      <w:r>
        <w:tab/>
        <w:t xml:space="preserve">      Kent, WA 98032</w:t>
      </w:r>
    </w:p>
    <w:p w14:paraId="102BB671" w14:textId="77777777" w:rsidR="001A6ED4" w:rsidRDefault="001A6ED4" w:rsidP="001A6ED4">
      <w:pPr>
        <w:ind w:left="720" w:hanging="720"/>
      </w:pPr>
    </w:p>
    <w:p w14:paraId="7802C911" w14:textId="77777777" w:rsidR="001A6ED4" w:rsidRDefault="001A6ED4" w:rsidP="001A6ED4">
      <w:pPr>
        <w:ind w:left="720" w:hanging="720"/>
      </w:pPr>
      <w:r>
        <w:t>2.4</w:t>
      </w:r>
      <w:r>
        <w:tab/>
      </w:r>
      <w:r>
        <w:fldChar w:fldCharType="begin">
          <w:ffData>
            <w:name w:val="Check2"/>
            <w:enabled/>
            <w:calcOnExit w:val="0"/>
            <w:checkBox>
              <w:sizeAuto/>
              <w:default w:val="1"/>
            </w:checkBox>
          </w:ffData>
        </w:fldChar>
      </w:r>
      <w:bookmarkStart w:id="1" w:name="Check2"/>
      <w:r>
        <w:instrText xml:space="preserve"> FORMCHECKBOX </w:instrText>
      </w:r>
      <w:r w:rsidR="00E5643B">
        <w:fldChar w:fldCharType="separate"/>
      </w:r>
      <w:r>
        <w:fldChar w:fldCharType="end"/>
      </w:r>
      <w:bookmarkEnd w:id="1"/>
      <w:r>
        <w:t xml:space="preserve"> </w:t>
      </w:r>
      <w:r>
        <w:tab/>
        <w:t>Petitioner shall notify Respondent(s) of this order.</w:t>
      </w:r>
    </w:p>
    <w:p w14:paraId="1DE87DF9" w14:textId="77777777" w:rsidR="001A6ED4" w:rsidRDefault="001A6ED4" w:rsidP="001A6ED4">
      <w:pPr>
        <w:ind w:left="720" w:hanging="720"/>
      </w:pPr>
    </w:p>
    <w:p w14:paraId="7B358967" w14:textId="77777777" w:rsidR="001A6ED4" w:rsidRDefault="001A6ED4" w:rsidP="001A6ED4">
      <w:pPr>
        <w:ind w:left="720" w:hanging="720"/>
      </w:pPr>
    </w:p>
    <w:p w14:paraId="4FE52D5A" w14:textId="77777777" w:rsidR="001A6ED4" w:rsidRDefault="001A6ED4" w:rsidP="001A6ED4">
      <w:pPr>
        <w:ind w:left="720" w:hanging="720"/>
        <w:rPr>
          <w:u w:val="single"/>
        </w:rPr>
      </w:pPr>
    </w:p>
    <w:p w14:paraId="2609B621" w14:textId="77777777" w:rsidR="001A6ED4" w:rsidRDefault="001A6ED4" w:rsidP="001A6ED4">
      <w:pPr>
        <w:ind w:left="720" w:hanging="720"/>
        <w:rPr>
          <w:u w:val="single"/>
        </w:rPr>
      </w:pPr>
    </w:p>
    <w:p w14:paraId="5D9CE10F" w14:textId="77777777" w:rsidR="001A6ED4" w:rsidRPr="00825F51" w:rsidRDefault="001A6ED4" w:rsidP="001A6ED4">
      <w:pPr>
        <w:ind w:left="720" w:hanging="720"/>
        <w:rPr>
          <w:b/>
          <w:u w:val="single"/>
        </w:rPr>
      </w:pPr>
      <w:r w:rsidRPr="00825F51">
        <w:rPr>
          <w:b/>
          <w:u w:val="single"/>
        </w:rPr>
        <w:tab/>
      </w:r>
      <w:r w:rsidRPr="00825F51">
        <w:rPr>
          <w:b/>
          <w:u w:val="single"/>
        </w:rPr>
        <w:tab/>
      </w:r>
      <w:r w:rsidRPr="00825F51">
        <w:rPr>
          <w:b/>
          <w:u w:val="single"/>
        </w:rPr>
        <w:tab/>
      </w:r>
      <w:r w:rsidRPr="00825F51">
        <w:rPr>
          <w:b/>
        </w:rPr>
        <w:tab/>
      </w:r>
      <w:r w:rsidRPr="00825F51">
        <w:rPr>
          <w:b/>
        </w:rPr>
        <w:tab/>
      </w:r>
      <w:r w:rsidRPr="00825F51">
        <w:rPr>
          <w:b/>
        </w:rPr>
        <w:tab/>
      </w:r>
      <w:r w:rsidRPr="00825F51">
        <w:rPr>
          <w:b/>
          <w:u w:val="single"/>
        </w:rPr>
        <w:tab/>
      </w:r>
      <w:r w:rsidRPr="00825F51">
        <w:rPr>
          <w:b/>
          <w:u w:val="single"/>
        </w:rPr>
        <w:tab/>
      </w:r>
      <w:r w:rsidRPr="00825F51">
        <w:rPr>
          <w:b/>
          <w:u w:val="single"/>
        </w:rPr>
        <w:tab/>
      </w:r>
      <w:r w:rsidRPr="00825F51">
        <w:rPr>
          <w:b/>
          <w:u w:val="single"/>
        </w:rPr>
        <w:tab/>
      </w:r>
      <w:r w:rsidRPr="00825F51">
        <w:rPr>
          <w:b/>
          <w:u w:val="single"/>
        </w:rPr>
        <w:tab/>
      </w:r>
      <w:r w:rsidRPr="00825F51">
        <w:rPr>
          <w:b/>
          <w:u w:val="single"/>
        </w:rPr>
        <w:tab/>
      </w:r>
      <w:r w:rsidRPr="00825F51">
        <w:rPr>
          <w:b/>
          <w:u w:val="single"/>
        </w:rPr>
        <w:tab/>
      </w:r>
    </w:p>
    <w:p w14:paraId="6672EAD1" w14:textId="77777777" w:rsidR="001A6ED4" w:rsidRPr="00825F51" w:rsidRDefault="001A6ED4" w:rsidP="001A6ED4">
      <w:pPr>
        <w:ind w:left="720" w:hanging="720"/>
        <w:rPr>
          <w:b/>
        </w:rPr>
      </w:pPr>
      <w:r w:rsidRPr="00825F51">
        <w:rPr>
          <w:b/>
        </w:rPr>
        <w:t>DATED</w:t>
      </w:r>
      <w:r w:rsidRPr="00825F51">
        <w:rPr>
          <w:b/>
        </w:rPr>
        <w:tab/>
      </w:r>
      <w:r w:rsidRPr="00825F51">
        <w:rPr>
          <w:b/>
        </w:rPr>
        <w:tab/>
      </w:r>
      <w:r w:rsidRPr="00825F51">
        <w:rPr>
          <w:b/>
        </w:rPr>
        <w:tab/>
      </w:r>
      <w:r w:rsidRPr="00825F51">
        <w:rPr>
          <w:b/>
        </w:rPr>
        <w:tab/>
      </w:r>
      <w:r w:rsidRPr="00825F51">
        <w:rPr>
          <w:b/>
        </w:rPr>
        <w:tab/>
      </w:r>
      <w:r w:rsidRPr="00825F51">
        <w:rPr>
          <w:b/>
        </w:rPr>
        <w:tab/>
        <w:t>JUDGE/COMMISSIONER</w:t>
      </w:r>
    </w:p>
    <w:sectPr w:rsidR="001A6ED4" w:rsidRPr="00825F51" w:rsidSect="00115AC1">
      <w:footerReference w:type="default" r:id="rId6"/>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22AF7" w14:textId="77777777" w:rsidR="001A6ED4" w:rsidRDefault="001A6ED4" w:rsidP="001A6ED4">
      <w:r>
        <w:separator/>
      </w:r>
    </w:p>
  </w:endnote>
  <w:endnote w:type="continuationSeparator" w:id="0">
    <w:p w14:paraId="0DD10A5A" w14:textId="77777777" w:rsidR="001A6ED4" w:rsidRDefault="001A6ED4" w:rsidP="001A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33211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89046CB" w14:textId="63E400B8" w:rsidR="001A6ED4" w:rsidRPr="001A6ED4" w:rsidRDefault="001A6ED4" w:rsidP="001A6ED4">
            <w:pPr>
              <w:pStyle w:val="Footer"/>
              <w:jc w:val="right"/>
              <w:rPr>
                <w:sz w:val="16"/>
                <w:szCs w:val="16"/>
              </w:rPr>
            </w:pPr>
            <w:r>
              <w:rPr>
                <w:sz w:val="16"/>
                <w:szCs w:val="16"/>
              </w:rPr>
              <w:t>Motion</w:t>
            </w:r>
            <w:r w:rsidR="00825F51">
              <w:rPr>
                <w:sz w:val="16"/>
                <w:szCs w:val="16"/>
              </w:rPr>
              <w:t xml:space="preserve"> and Order</w:t>
            </w:r>
            <w:r>
              <w:rPr>
                <w:sz w:val="16"/>
                <w:szCs w:val="16"/>
              </w:rPr>
              <w:t xml:space="preserve"> to Extend Truancy Case Schedule, </w:t>
            </w:r>
            <w:r w:rsidR="000540C4">
              <w:rPr>
                <w:sz w:val="16"/>
                <w:szCs w:val="16"/>
              </w:rPr>
              <w:t>Updated 8/2018</w:t>
            </w:r>
            <w:r w:rsidR="000540C4">
              <w:rPr>
                <w:sz w:val="16"/>
                <w:szCs w:val="16"/>
              </w:rPr>
              <w:tab/>
            </w:r>
            <w:r w:rsidR="00825F51">
              <w:rPr>
                <w:sz w:val="16"/>
                <w:szCs w:val="16"/>
              </w:rPr>
              <w:tab/>
            </w:r>
            <w:r w:rsidRPr="001A6ED4">
              <w:rPr>
                <w:sz w:val="16"/>
                <w:szCs w:val="16"/>
              </w:rPr>
              <w:t xml:space="preserve">Page </w:t>
            </w:r>
            <w:r w:rsidRPr="001A6ED4">
              <w:rPr>
                <w:b/>
                <w:bCs/>
                <w:sz w:val="16"/>
                <w:szCs w:val="16"/>
              </w:rPr>
              <w:fldChar w:fldCharType="begin"/>
            </w:r>
            <w:r w:rsidRPr="001A6ED4">
              <w:rPr>
                <w:b/>
                <w:bCs/>
                <w:sz w:val="16"/>
                <w:szCs w:val="16"/>
              </w:rPr>
              <w:instrText xml:space="preserve"> PAGE </w:instrText>
            </w:r>
            <w:r w:rsidRPr="001A6ED4">
              <w:rPr>
                <w:b/>
                <w:bCs/>
                <w:sz w:val="16"/>
                <w:szCs w:val="16"/>
              </w:rPr>
              <w:fldChar w:fldCharType="separate"/>
            </w:r>
            <w:r w:rsidR="00E5643B">
              <w:rPr>
                <w:b/>
                <w:bCs/>
                <w:noProof/>
                <w:sz w:val="16"/>
                <w:szCs w:val="16"/>
              </w:rPr>
              <w:t>1</w:t>
            </w:r>
            <w:r w:rsidRPr="001A6ED4">
              <w:rPr>
                <w:b/>
                <w:bCs/>
                <w:sz w:val="16"/>
                <w:szCs w:val="16"/>
              </w:rPr>
              <w:fldChar w:fldCharType="end"/>
            </w:r>
            <w:r w:rsidRPr="001A6ED4">
              <w:rPr>
                <w:sz w:val="16"/>
                <w:szCs w:val="16"/>
              </w:rPr>
              <w:t xml:space="preserve"> of </w:t>
            </w:r>
            <w:r w:rsidRPr="001A6ED4">
              <w:rPr>
                <w:b/>
                <w:bCs/>
                <w:sz w:val="16"/>
                <w:szCs w:val="16"/>
              </w:rPr>
              <w:fldChar w:fldCharType="begin"/>
            </w:r>
            <w:r w:rsidRPr="001A6ED4">
              <w:rPr>
                <w:b/>
                <w:bCs/>
                <w:sz w:val="16"/>
                <w:szCs w:val="16"/>
              </w:rPr>
              <w:instrText xml:space="preserve"> NUMPAGES  </w:instrText>
            </w:r>
            <w:r w:rsidRPr="001A6ED4">
              <w:rPr>
                <w:b/>
                <w:bCs/>
                <w:sz w:val="16"/>
                <w:szCs w:val="16"/>
              </w:rPr>
              <w:fldChar w:fldCharType="separate"/>
            </w:r>
            <w:r w:rsidR="00E5643B">
              <w:rPr>
                <w:b/>
                <w:bCs/>
                <w:noProof/>
                <w:sz w:val="16"/>
                <w:szCs w:val="16"/>
              </w:rPr>
              <w:t>2</w:t>
            </w:r>
            <w:r w:rsidRPr="001A6ED4">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4BE0" w14:textId="77777777" w:rsidR="001A6ED4" w:rsidRDefault="001A6ED4" w:rsidP="001A6ED4">
      <w:r>
        <w:separator/>
      </w:r>
    </w:p>
  </w:footnote>
  <w:footnote w:type="continuationSeparator" w:id="0">
    <w:p w14:paraId="0743AC7C" w14:textId="77777777" w:rsidR="001A6ED4" w:rsidRDefault="001A6ED4" w:rsidP="001A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D4"/>
    <w:rsid w:val="000540C4"/>
    <w:rsid w:val="00115AC1"/>
    <w:rsid w:val="001A6ED4"/>
    <w:rsid w:val="004E5E2F"/>
    <w:rsid w:val="00825F51"/>
    <w:rsid w:val="00E5643B"/>
    <w:rsid w:val="00F6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937B"/>
  <w15:chartTrackingRefBased/>
  <w15:docId w15:val="{F0341580-3241-443A-90F2-A9A5A092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A6ED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ED4"/>
    <w:rPr>
      <w:rFonts w:ascii="Cambria" w:eastAsia="Times New Roman" w:hAnsi="Cambria" w:cs="Times New Roman"/>
      <w:b/>
      <w:bCs/>
      <w:kern w:val="32"/>
      <w:sz w:val="32"/>
      <w:szCs w:val="32"/>
    </w:rPr>
  </w:style>
  <w:style w:type="paragraph" w:styleId="Title">
    <w:name w:val="Title"/>
    <w:basedOn w:val="Normal"/>
    <w:link w:val="TitleChar"/>
    <w:qFormat/>
    <w:rsid w:val="001A6ED4"/>
    <w:pPr>
      <w:spacing w:before="240" w:after="60"/>
      <w:jc w:val="center"/>
    </w:pPr>
    <w:rPr>
      <w:rFonts w:ascii="Arial" w:hAnsi="Arial"/>
      <w:b/>
      <w:kern w:val="28"/>
      <w:sz w:val="32"/>
    </w:rPr>
  </w:style>
  <w:style w:type="character" w:customStyle="1" w:styleId="TitleChar">
    <w:name w:val="Title Char"/>
    <w:basedOn w:val="DefaultParagraphFont"/>
    <w:link w:val="Title"/>
    <w:rsid w:val="001A6ED4"/>
    <w:rPr>
      <w:rFonts w:ascii="Arial" w:eastAsia="Times New Roman" w:hAnsi="Arial" w:cs="Times New Roman"/>
      <w:b/>
      <w:kern w:val="28"/>
      <w:sz w:val="32"/>
      <w:szCs w:val="20"/>
    </w:rPr>
  </w:style>
  <w:style w:type="paragraph" w:styleId="BodyText">
    <w:name w:val="Body Text"/>
    <w:basedOn w:val="Normal"/>
    <w:link w:val="BodyTextChar"/>
    <w:uiPriority w:val="99"/>
    <w:semiHidden/>
    <w:rsid w:val="001A6ED4"/>
    <w:pPr>
      <w:widowControl w:val="0"/>
      <w:tabs>
        <w:tab w:val="left" w:leader="underscore" w:pos="6480"/>
        <w:tab w:val="left" w:leader="underscore" w:pos="9180"/>
      </w:tabs>
      <w:overflowPunct w:val="0"/>
      <w:autoSpaceDE w:val="0"/>
      <w:autoSpaceDN w:val="0"/>
      <w:adjustRightInd w:val="0"/>
      <w:spacing w:line="360" w:lineRule="auto"/>
      <w:textAlignment w:val="baseline"/>
    </w:pPr>
    <w:rPr>
      <w:rFonts w:ascii="CG Times" w:hAnsi="CG Times" w:cs="Raavi"/>
      <w:lang w:eastAsia="zh-CN" w:bidi="pa-IN"/>
    </w:rPr>
  </w:style>
  <w:style w:type="character" w:customStyle="1" w:styleId="BodyTextChar">
    <w:name w:val="Body Text Char"/>
    <w:basedOn w:val="DefaultParagraphFont"/>
    <w:link w:val="BodyText"/>
    <w:uiPriority w:val="99"/>
    <w:semiHidden/>
    <w:rsid w:val="001A6ED4"/>
    <w:rPr>
      <w:rFonts w:ascii="CG Times" w:eastAsia="Times New Roman" w:hAnsi="CG Times" w:cs="Raavi"/>
      <w:sz w:val="20"/>
      <w:szCs w:val="20"/>
      <w:lang w:eastAsia="zh-CN" w:bidi="pa-IN"/>
    </w:rPr>
  </w:style>
  <w:style w:type="paragraph" w:styleId="Header">
    <w:name w:val="header"/>
    <w:basedOn w:val="Normal"/>
    <w:link w:val="HeaderChar"/>
    <w:uiPriority w:val="99"/>
    <w:unhideWhenUsed/>
    <w:rsid w:val="001A6ED4"/>
    <w:pPr>
      <w:tabs>
        <w:tab w:val="center" w:pos="4680"/>
        <w:tab w:val="right" w:pos="9360"/>
      </w:tabs>
    </w:pPr>
  </w:style>
  <w:style w:type="character" w:customStyle="1" w:styleId="HeaderChar">
    <w:name w:val="Header Char"/>
    <w:basedOn w:val="DefaultParagraphFont"/>
    <w:link w:val="Header"/>
    <w:uiPriority w:val="99"/>
    <w:rsid w:val="001A6E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6ED4"/>
    <w:pPr>
      <w:tabs>
        <w:tab w:val="center" w:pos="4680"/>
        <w:tab w:val="right" w:pos="9360"/>
      </w:tabs>
    </w:pPr>
  </w:style>
  <w:style w:type="character" w:customStyle="1" w:styleId="FooterChar">
    <w:name w:val="Footer Char"/>
    <w:basedOn w:val="DefaultParagraphFont"/>
    <w:link w:val="Footer"/>
    <w:uiPriority w:val="99"/>
    <w:rsid w:val="001A6E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F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Tibbitts</dc:creator>
  <cp:keywords/>
  <dc:description/>
  <cp:lastModifiedBy>Malinda You</cp:lastModifiedBy>
  <cp:revision>2</cp:revision>
  <cp:lastPrinted>2018-09-05T19:28:00Z</cp:lastPrinted>
  <dcterms:created xsi:type="dcterms:W3CDTF">2018-09-25T22:08:00Z</dcterms:created>
  <dcterms:modified xsi:type="dcterms:W3CDTF">2018-09-25T22:08:00Z</dcterms:modified>
</cp:coreProperties>
</file>