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791493">
        <w:trPr>
          <w:trHeight w:val="1350"/>
        </w:trPr>
        <w:tc>
          <w:tcPr>
            <w:tcW w:w="7578" w:type="dxa"/>
            <w:vAlign w:val="center"/>
          </w:tcPr>
          <w:p w14:paraId="68C266E6" w14:textId="77777777" w:rsidR="007771ED"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w:t>
            </w:r>
          </w:p>
          <w:p w14:paraId="04F26AB6" w14:textId="77777777" w:rsidR="00160B48" w:rsidRPr="00F31549"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Application Form</w:t>
            </w:r>
            <w:r w:rsidR="00791817">
              <w:rPr>
                <w:rFonts w:ascii="Times New Roman Bold" w:hAnsi="Times New Roman Bold" w:cs="Times New Roman"/>
                <w:caps/>
                <w:color w:val="auto"/>
                <w:sz w:val="32"/>
                <w:szCs w:val="32"/>
              </w:rPr>
              <w:t xml:space="preserve"> for Citizens Election Oversight Committee</w:t>
            </w:r>
          </w:p>
          <w:p w14:paraId="62F483D5" w14:textId="3B58AAEC" w:rsidR="00160B48" w:rsidRPr="00994621" w:rsidRDefault="00BC14B6" w:rsidP="00BC14B6">
            <w:pPr>
              <w:pStyle w:val="Heading2"/>
              <w:spacing w:before="0" w:after="0"/>
              <w:jc w:val="center"/>
              <w:outlineLvl w:val="1"/>
              <w:rPr>
                <w:rFonts w:ascii="Times New Roman" w:hAnsi="Times New Roman" w:cs="Times New Roman"/>
                <w:color w:val="auto"/>
                <w:szCs w:val="22"/>
              </w:rPr>
            </w:pPr>
            <w:r>
              <w:rPr>
                <w:rFonts w:ascii="Times New Roman" w:hAnsi="Times New Roman" w:cs="Times New Roman"/>
                <w:color w:val="auto"/>
                <w:szCs w:val="22"/>
              </w:rPr>
              <w:t>(A resume may be submitted</w:t>
            </w:r>
            <w:r w:rsidR="00160B48" w:rsidRPr="00994621">
              <w:rPr>
                <w:rFonts w:ascii="Times New Roman" w:hAnsi="Times New Roman" w:cs="Times New Roman"/>
                <w:color w:val="auto"/>
                <w:szCs w:val="22"/>
              </w:rPr>
              <w:t xml:space="preserve"> in </w:t>
            </w:r>
            <w:r w:rsidR="00312808">
              <w:rPr>
                <w:rFonts w:ascii="Times New Roman" w:hAnsi="Times New Roman" w:cs="Times New Roman"/>
                <w:color w:val="auto"/>
                <w:szCs w:val="22"/>
              </w:rPr>
              <w:t>addition to</w:t>
            </w:r>
            <w:r w:rsidR="00160B48" w:rsidRPr="00994621">
              <w:rPr>
                <w:rFonts w:ascii="Times New Roman" w:hAnsi="Times New Roman" w:cs="Times New Roman"/>
                <w:color w:val="auto"/>
                <w:szCs w:val="22"/>
              </w:rPr>
              <w:t xml:space="preserve"> a completed application form)</w:t>
            </w: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9"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9B6C06F" w14:textId="77777777" w:rsidR="002E6988" w:rsidRPr="00A56CFF" w:rsidRDefault="002E6988" w:rsidP="00A56CFF">
      <w:pPr>
        <w:spacing w:before="0" w:after="0"/>
        <w:rPr>
          <w:rFonts w:ascii="Times New Roman" w:hAnsi="Times New Roman"/>
          <w:sz w:val="24"/>
        </w:rPr>
      </w:pPr>
    </w:p>
    <w:p w14:paraId="33012B15"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w:t>
      </w:r>
      <w:r w:rsidR="0010112A">
        <w:rPr>
          <w:rFonts w:ascii="Times New Roman" w:hAnsi="Times New Roman"/>
          <w:sz w:val="24"/>
        </w:rPr>
        <w:t xml:space="preserve">for your interest in serving on </w:t>
      </w:r>
      <w:r w:rsidR="00791817">
        <w:rPr>
          <w:rFonts w:ascii="Times New Roman" w:hAnsi="Times New Roman"/>
          <w:sz w:val="24"/>
        </w:rPr>
        <w:t>the King County Citizen’s Election Oversight Committee</w:t>
      </w:r>
      <w:r w:rsidRPr="00A56CFF">
        <w:rPr>
          <w:rFonts w:ascii="Times New Roman" w:hAnsi="Times New Roman"/>
          <w:sz w:val="24"/>
        </w:rPr>
        <w:t xml:space="preserve">.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EDE866A" w14:textId="77777777" w:rsidR="00DA688C" w:rsidRDefault="00DA688C" w:rsidP="00DA688C">
      <w:pPr>
        <w:spacing w:before="0" w:after="0"/>
        <w:rPr>
          <w:rFonts w:ascii="Times New Roman" w:hAnsi="Times New Roman"/>
          <w:sz w:val="24"/>
        </w:rPr>
      </w:pPr>
    </w:p>
    <w:p w14:paraId="49D77CC7" w14:textId="77777777" w:rsidR="00DA688C" w:rsidRPr="00A56CFF" w:rsidRDefault="0042083B"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F2472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77777777" w:rsidR="00DA688C" w:rsidRPr="00A56CFF" w:rsidRDefault="00DA688C" w:rsidP="00093DC9">
            <w:pPr>
              <w:rPr>
                <w:rFonts w:ascii="Times New Roman" w:hAnsi="Times New Roman"/>
                <w:sz w:val="24"/>
              </w:rPr>
            </w:pPr>
          </w:p>
        </w:tc>
      </w:tr>
    </w:tbl>
    <w:p w14:paraId="1127E94C"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5DBEB122" w14:textId="77777777" w:rsidTr="0022630E">
        <w:tc>
          <w:tcPr>
            <w:tcW w:w="2358" w:type="dxa"/>
            <w:vAlign w:val="center"/>
          </w:tcPr>
          <w:p w14:paraId="432DC500"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4DEB7A46" w14:textId="77777777" w:rsidR="008D0133" w:rsidRPr="00A56CFF" w:rsidRDefault="008D0133">
            <w:pPr>
              <w:rPr>
                <w:rFonts w:ascii="Times New Roman" w:hAnsi="Times New Roman"/>
                <w:sz w:val="24"/>
              </w:rPr>
            </w:pPr>
          </w:p>
        </w:tc>
      </w:tr>
      <w:tr w:rsidR="008D0133" w:rsidRPr="00A56CFF" w14:paraId="39505764" w14:textId="77777777" w:rsidTr="0022630E">
        <w:tc>
          <w:tcPr>
            <w:tcW w:w="2358" w:type="dxa"/>
            <w:shd w:val="clear" w:color="auto" w:fill="auto"/>
            <w:vAlign w:val="center"/>
          </w:tcPr>
          <w:p w14:paraId="779E602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1DBD393" w14:textId="77777777" w:rsidR="008D0133" w:rsidRPr="00A56CFF" w:rsidRDefault="008D0133">
            <w:pPr>
              <w:rPr>
                <w:rFonts w:ascii="Times New Roman" w:hAnsi="Times New Roman"/>
                <w:sz w:val="24"/>
              </w:rPr>
            </w:pPr>
          </w:p>
        </w:tc>
      </w:tr>
      <w:tr w:rsidR="008D0133" w:rsidRPr="00A56CFF" w14:paraId="2BEE109C" w14:textId="77777777" w:rsidTr="0022630E">
        <w:tc>
          <w:tcPr>
            <w:tcW w:w="2358" w:type="dxa"/>
            <w:vAlign w:val="center"/>
          </w:tcPr>
          <w:p w14:paraId="5A355884"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22630E">
        <w:tc>
          <w:tcPr>
            <w:tcW w:w="2358" w:type="dxa"/>
            <w:vAlign w:val="center"/>
          </w:tcPr>
          <w:p w14:paraId="66FFF6BA"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04A93768" w14:textId="77777777" w:rsidR="008D0133" w:rsidRPr="00A56CFF" w:rsidRDefault="008D0133">
            <w:pPr>
              <w:rPr>
                <w:rFonts w:ascii="Times New Roman" w:hAnsi="Times New Roman"/>
                <w:sz w:val="24"/>
              </w:rPr>
            </w:pPr>
          </w:p>
        </w:tc>
      </w:tr>
      <w:tr w:rsidR="008D0133" w:rsidRPr="00A56CFF" w14:paraId="7EB2E4FA" w14:textId="77777777" w:rsidTr="0022630E">
        <w:tc>
          <w:tcPr>
            <w:tcW w:w="2358" w:type="dxa"/>
            <w:vAlign w:val="center"/>
          </w:tcPr>
          <w:p w14:paraId="48AA12A1"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3F997F3C" w14:textId="77777777" w:rsidR="008D0133" w:rsidRPr="00A56CFF" w:rsidRDefault="008D0133">
            <w:pPr>
              <w:rPr>
                <w:rFonts w:ascii="Times New Roman" w:hAnsi="Times New Roman"/>
                <w:sz w:val="24"/>
              </w:rPr>
            </w:pPr>
          </w:p>
        </w:tc>
      </w:tr>
      <w:tr w:rsidR="00470A06" w:rsidRPr="00A56CFF" w14:paraId="22B0CE0F" w14:textId="77777777" w:rsidTr="0022630E">
        <w:tc>
          <w:tcPr>
            <w:tcW w:w="2358" w:type="dxa"/>
            <w:vAlign w:val="center"/>
          </w:tcPr>
          <w:p w14:paraId="30075643"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24852388" w14:textId="77777777" w:rsidR="00470A06" w:rsidRPr="00A56CFF" w:rsidRDefault="00470A06">
            <w:pPr>
              <w:rPr>
                <w:rFonts w:ascii="Times New Roman" w:hAnsi="Times New Roman"/>
                <w:sz w:val="24"/>
              </w:rPr>
            </w:pPr>
          </w:p>
        </w:tc>
      </w:tr>
    </w:tbl>
    <w:p w14:paraId="73DDCB05" w14:textId="77777777" w:rsidR="00470A06" w:rsidRPr="00A56CFF" w:rsidRDefault="0042083B" w:rsidP="00470A0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Position you are applying for</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25D4DD0C" w14:textId="77777777" w:rsidTr="00C20579">
        <w:tc>
          <w:tcPr>
            <w:tcW w:w="10214" w:type="dxa"/>
            <w:vAlign w:val="center"/>
          </w:tcPr>
          <w:p w14:paraId="1EC27A27" w14:textId="77777777" w:rsidR="00F24724" w:rsidRPr="00A56CFF" w:rsidRDefault="00F24724" w:rsidP="004D43F5">
            <w:pPr>
              <w:rPr>
                <w:rFonts w:ascii="Times New Roman" w:hAnsi="Times New Roman"/>
                <w:sz w:val="24"/>
              </w:rPr>
            </w:pPr>
          </w:p>
        </w:tc>
      </w:tr>
    </w:tbl>
    <w:p w14:paraId="7230D5A5" w14:textId="77777777" w:rsidR="00470A06" w:rsidRPr="00F24724" w:rsidRDefault="0042083B" w:rsidP="00470A06">
      <w:pPr>
        <w:pStyle w:val="Heading2"/>
        <w:rPr>
          <w:rFonts w:ascii="Times New Roman" w:hAnsi="Times New Roman" w:cs="Times New Roman"/>
          <w:color w:val="auto"/>
          <w:sz w:val="24"/>
          <w:szCs w:val="24"/>
        </w:rPr>
      </w:pPr>
      <w:r w:rsidRPr="00F24724">
        <w:rPr>
          <w:rFonts w:ascii="Times New Roman" w:hAnsi="Times New Roman" w:cs="Times New Roman"/>
          <w:color w:val="auto"/>
          <w:sz w:val="24"/>
          <w:szCs w:val="24"/>
        </w:rPr>
        <w:t>If you are applying for a position where you would be the representative of an organization (all positions except positions representing language minorities and registered voters), please provide a written statement by the entity designating you as t</w:t>
      </w:r>
      <w:r w:rsidR="00F24724">
        <w:rPr>
          <w:rFonts w:ascii="Times New Roman" w:hAnsi="Times New Roman" w:cs="Times New Roman"/>
          <w:color w:val="auto"/>
          <w:sz w:val="24"/>
          <w:szCs w:val="24"/>
        </w:rPr>
        <w:t>heir representative on the CEOC</w:t>
      </w:r>
      <w:r w:rsidR="00DB4FE0">
        <w:rPr>
          <w:rFonts w:ascii="Times New Roman" w:hAnsi="Times New Roman" w:cs="Times New Roman"/>
          <w:color w:val="auto"/>
          <w:sz w:val="24"/>
          <w:szCs w:val="24"/>
        </w:rPr>
        <w:t xml:space="preserve"> (this can also be provided as an attachment)</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DB4FE0" w:rsidRPr="00A56CFF" w14:paraId="57489CB0" w14:textId="77777777" w:rsidTr="003A3145">
        <w:tc>
          <w:tcPr>
            <w:tcW w:w="10214" w:type="dxa"/>
            <w:vAlign w:val="center"/>
          </w:tcPr>
          <w:p w14:paraId="5681154C" w14:textId="77777777" w:rsidR="00DB4FE0" w:rsidRDefault="00DB4FE0" w:rsidP="004D43F5">
            <w:pPr>
              <w:rPr>
                <w:rFonts w:ascii="Times New Roman" w:hAnsi="Times New Roman"/>
                <w:sz w:val="24"/>
              </w:rPr>
            </w:pPr>
          </w:p>
          <w:p w14:paraId="311AF647" w14:textId="77777777" w:rsidR="00DB4FE0" w:rsidRDefault="00DB4FE0" w:rsidP="004D43F5">
            <w:pPr>
              <w:rPr>
                <w:rFonts w:ascii="Times New Roman" w:hAnsi="Times New Roman"/>
                <w:sz w:val="24"/>
              </w:rPr>
            </w:pPr>
          </w:p>
          <w:p w14:paraId="7266CA52" w14:textId="77777777" w:rsidR="00DB4FE0" w:rsidRDefault="00DB4FE0" w:rsidP="004D43F5">
            <w:pPr>
              <w:rPr>
                <w:rFonts w:ascii="Times New Roman" w:hAnsi="Times New Roman"/>
                <w:sz w:val="24"/>
              </w:rPr>
            </w:pPr>
          </w:p>
          <w:p w14:paraId="6C6CA565" w14:textId="77777777" w:rsidR="00DB4FE0" w:rsidRDefault="00DB4FE0" w:rsidP="004D43F5">
            <w:pPr>
              <w:rPr>
                <w:rFonts w:ascii="Times New Roman" w:hAnsi="Times New Roman"/>
                <w:sz w:val="24"/>
              </w:rPr>
            </w:pPr>
          </w:p>
          <w:p w14:paraId="1F120C67" w14:textId="77777777" w:rsidR="00DB4FE0" w:rsidRDefault="00DB4FE0" w:rsidP="004D43F5">
            <w:pPr>
              <w:rPr>
                <w:rFonts w:ascii="Times New Roman" w:hAnsi="Times New Roman"/>
                <w:sz w:val="24"/>
              </w:rPr>
            </w:pPr>
          </w:p>
          <w:p w14:paraId="127296E0" w14:textId="77777777" w:rsidR="00DB4FE0" w:rsidRDefault="00DB4FE0" w:rsidP="004D43F5">
            <w:pPr>
              <w:rPr>
                <w:rFonts w:ascii="Times New Roman" w:hAnsi="Times New Roman"/>
                <w:sz w:val="24"/>
              </w:rPr>
            </w:pPr>
          </w:p>
          <w:p w14:paraId="5112BF7A" w14:textId="77777777" w:rsidR="00DB4FE0" w:rsidRPr="00A56CFF" w:rsidRDefault="00DB4FE0" w:rsidP="004D43F5">
            <w:pPr>
              <w:rPr>
                <w:rFonts w:ascii="Times New Roman" w:hAnsi="Times New Roman"/>
                <w:sz w:val="24"/>
              </w:rPr>
            </w:pPr>
          </w:p>
        </w:tc>
      </w:tr>
    </w:tbl>
    <w:p w14:paraId="17AFDEF6" w14:textId="77777777" w:rsidR="00DA688C" w:rsidRPr="00DA688C" w:rsidRDefault="00DA688C" w:rsidP="00DA688C"/>
    <w:p w14:paraId="510940BC"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A56CFF">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77777777" w:rsidR="008D0133" w:rsidRPr="009B2227" w:rsidRDefault="00F67760" w:rsidP="00F24724">
      <w:pPr>
        <w:pStyle w:val="Heading2"/>
        <w:spacing w:before="0" w:after="0"/>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Please explain why you feel you are the most qualified candidate for this </w:t>
      </w:r>
      <w:r>
        <w:rPr>
          <w:rFonts w:ascii="Times New Roman" w:hAnsi="Times New Roman" w:cs="Times New Roman"/>
          <w:color w:val="auto"/>
          <w:sz w:val="24"/>
          <w:szCs w:val="24"/>
        </w:rPr>
        <w:t>position.</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77777777" w:rsidR="0051339E" w:rsidRPr="009B2227" w:rsidRDefault="00F67760" w:rsidP="0051339E">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 on the CEOC previously? If yes, please note the dates and the number of terms, and whether you have served in a leadership position:</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19DA9238" w14:textId="77777777" w:rsidR="00F24724" w:rsidRDefault="00F24724" w:rsidP="00F24724">
      <w:pPr>
        <w:rPr>
          <w:rFonts w:ascii="Arial" w:hAnsi="Arial" w:cs="Arial"/>
        </w:rPr>
      </w:pPr>
    </w:p>
    <w:p w14:paraId="71282FC1" w14:textId="77777777" w:rsidR="00F24724" w:rsidRDefault="00F24724" w:rsidP="00F24724">
      <w:pPr>
        <w:rPr>
          <w:rFonts w:ascii="Arial" w:hAnsi="Arial" w:cs="Arial"/>
        </w:rPr>
      </w:pPr>
    </w:p>
    <w:p w14:paraId="4426146C" w14:textId="711EECD8" w:rsidR="0051339E" w:rsidRDefault="00312808" w:rsidP="00F2472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Please share how you meet the q</w:t>
      </w:r>
      <w:r w:rsidR="00F24724" w:rsidRPr="00F24724">
        <w:rPr>
          <w:rFonts w:ascii="Times New Roman" w:hAnsi="Times New Roman" w:cs="Times New Roman"/>
          <w:color w:val="auto"/>
          <w:sz w:val="24"/>
          <w:szCs w:val="24"/>
          <w:u w:val="single"/>
        </w:rPr>
        <w:t xml:space="preserve">ualifications </w:t>
      </w:r>
      <w:r>
        <w:rPr>
          <w:rFonts w:ascii="Times New Roman" w:hAnsi="Times New Roman" w:cs="Times New Roman"/>
          <w:color w:val="auto"/>
          <w:sz w:val="24"/>
          <w:szCs w:val="24"/>
          <w:u w:val="single"/>
        </w:rPr>
        <w:t xml:space="preserve">required </w:t>
      </w:r>
      <w:r w:rsidR="00F24724" w:rsidRPr="00F24724">
        <w:rPr>
          <w:rFonts w:ascii="Times New Roman" w:hAnsi="Times New Roman" w:cs="Times New Roman"/>
          <w:color w:val="auto"/>
          <w:sz w:val="24"/>
          <w:szCs w:val="24"/>
          <w:u w:val="single"/>
        </w:rPr>
        <w:t>to be a CEOC Member</w:t>
      </w:r>
      <w:r>
        <w:rPr>
          <w:rFonts w:ascii="Times New Roman" w:hAnsi="Times New Roman" w:cs="Times New Roman"/>
          <w:color w:val="auto"/>
          <w:sz w:val="24"/>
          <w:szCs w:val="24"/>
          <w:u w:val="single"/>
        </w:rPr>
        <w:t xml:space="preserve"> as listed here: </w:t>
      </w:r>
    </w:p>
    <w:p w14:paraId="67CB5EBB" w14:textId="77777777" w:rsidR="0088404A" w:rsidRDefault="0088404A" w:rsidP="0088404A">
      <w:pPr>
        <w:shd w:val="clear" w:color="auto" w:fill="EAF1DD" w:themeFill="accent3" w:themeFillTint="33"/>
      </w:pPr>
    </w:p>
    <w:p w14:paraId="634C4BB7" w14:textId="77777777" w:rsidR="0088404A" w:rsidRDefault="0088404A" w:rsidP="0088404A">
      <w:pPr>
        <w:shd w:val="clear" w:color="auto" w:fill="EAF1DD" w:themeFill="accent3" w:themeFillTint="33"/>
        <w:rPr>
          <w:rFonts w:ascii="Arial" w:hAnsi="Arial"/>
          <w:b/>
        </w:rPr>
      </w:pPr>
      <w:r>
        <w:t xml:space="preserve">1. </w:t>
      </w:r>
      <w:r w:rsidR="00312808" w:rsidRPr="0088404A">
        <w:rPr>
          <w:rFonts w:ascii="Arial" w:hAnsi="Arial" w:cs="Arial"/>
          <w:b/>
        </w:rPr>
        <w:t>A working knowledge of local or state government elections operations and management, demography, technology and organizational management.</w:t>
      </w:r>
    </w:p>
    <w:p w14:paraId="363B803B" w14:textId="77777777" w:rsidR="0088404A" w:rsidRDefault="0088404A" w:rsidP="0088404A">
      <w:pPr>
        <w:shd w:val="clear" w:color="auto" w:fill="EAF1DD" w:themeFill="accent3" w:themeFillTint="33"/>
        <w:rPr>
          <w:rFonts w:ascii="Arial" w:hAnsi="Arial"/>
          <w:b/>
        </w:rPr>
      </w:pPr>
    </w:p>
    <w:p w14:paraId="614DFD87" w14:textId="77777777" w:rsidR="0088404A" w:rsidRDefault="0088404A" w:rsidP="0088404A">
      <w:pPr>
        <w:shd w:val="clear" w:color="auto" w:fill="EAF1DD" w:themeFill="accent3" w:themeFillTint="33"/>
        <w:rPr>
          <w:rFonts w:ascii="Arial" w:hAnsi="Arial"/>
          <w:b/>
        </w:rPr>
      </w:pPr>
      <w:r>
        <w:rPr>
          <w:rFonts w:ascii="Arial" w:hAnsi="Arial"/>
          <w:b/>
        </w:rPr>
        <w:t xml:space="preserve">2. </w:t>
      </w:r>
      <w:r w:rsidR="00312808" w:rsidRPr="0088404A">
        <w:rPr>
          <w:rFonts w:ascii="Arial" w:hAnsi="Arial" w:cs="Arial"/>
          <w:b/>
        </w:rPr>
        <w:t>A strong commitment to an accountable, transparent, well-managed and efficient elections operation in King County.</w:t>
      </w:r>
    </w:p>
    <w:p w14:paraId="1C54F718" w14:textId="77777777" w:rsidR="0088404A" w:rsidRDefault="0088404A" w:rsidP="0088404A">
      <w:pPr>
        <w:shd w:val="clear" w:color="auto" w:fill="EAF1DD" w:themeFill="accent3" w:themeFillTint="33"/>
        <w:rPr>
          <w:rFonts w:ascii="Arial" w:hAnsi="Arial"/>
          <w:b/>
        </w:rPr>
      </w:pPr>
    </w:p>
    <w:p w14:paraId="63839D8A" w14:textId="77777777" w:rsidR="0088404A" w:rsidRDefault="0088404A" w:rsidP="0088404A">
      <w:pPr>
        <w:shd w:val="clear" w:color="auto" w:fill="EAF1DD" w:themeFill="accent3" w:themeFillTint="33"/>
        <w:rPr>
          <w:rFonts w:ascii="Arial" w:hAnsi="Arial"/>
          <w:b/>
        </w:rPr>
      </w:pPr>
      <w:r>
        <w:rPr>
          <w:rFonts w:ascii="Arial" w:hAnsi="Arial"/>
          <w:b/>
        </w:rPr>
        <w:t xml:space="preserve">3. </w:t>
      </w:r>
      <w:r w:rsidR="00312808" w:rsidRPr="0088404A">
        <w:rPr>
          <w:rFonts w:ascii="Arial" w:hAnsi="Arial" w:cs="Arial"/>
          <w:b/>
        </w:rPr>
        <w:t>A willingness to commit the time necessary to attend committee meetings and activities such as observing elections.</w:t>
      </w:r>
    </w:p>
    <w:p w14:paraId="6491C51F" w14:textId="77777777" w:rsidR="0088404A" w:rsidRDefault="0088404A" w:rsidP="0088404A">
      <w:pPr>
        <w:shd w:val="clear" w:color="auto" w:fill="EAF1DD" w:themeFill="accent3" w:themeFillTint="33"/>
        <w:rPr>
          <w:rFonts w:ascii="Arial" w:hAnsi="Arial"/>
          <w:b/>
        </w:rPr>
      </w:pPr>
    </w:p>
    <w:p w14:paraId="1AE36D77" w14:textId="77777777" w:rsidR="0088404A" w:rsidRDefault="0088404A" w:rsidP="0088404A">
      <w:pPr>
        <w:shd w:val="clear" w:color="auto" w:fill="EAF1DD" w:themeFill="accent3" w:themeFillTint="33"/>
        <w:rPr>
          <w:rFonts w:ascii="Arial" w:hAnsi="Arial"/>
          <w:b/>
        </w:rPr>
      </w:pPr>
      <w:r>
        <w:rPr>
          <w:rFonts w:ascii="Arial" w:hAnsi="Arial"/>
          <w:b/>
        </w:rPr>
        <w:t xml:space="preserve">4. </w:t>
      </w:r>
      <w:r w:rsidR="00312808" w:rsidRPr="0088404A">
        <w:rPr>
          <w:rFonts w:ascii="Arial" w:hAnsi="Arial" w:cs="Arial"/>
          <w:b/>
        </w:rPr>
        <w:t>A nominee or appointee to the committee shall not hold elective public office or be a candidate for election to public office, other than as a precinct committee officer. (Do you hold an elective office?)</w:t>
      </w:r>
    </w:p>
    <w:p w14:paraId="5592A1C0" w14:textId="77777777" w:rsidR="0088404A" w:rsidRDefault="0088404A" w:rsidP="0088404A">
      <w:pPr>
        <w:shd w:val="clear" w:color="auto" w:fill="EAF1DD" w:themeFill="accent3" w:themeFillTint="33"/>
        <w:rPr>
          <w:rFonts w:ascii="Arial" w:hAnsi="Arial"/>
          <w:b/>
        </w:rPr>
      </w:pPr>
    </w:p>
    <w:p w14:paraId="423C55E2" w14:textId="7E8D18C6"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12808" w:rsidRPr="0088404A">
        <w:rPr>
          <w:rFonts w:ascii="Arial" w:hAnsi="Arial" w:cs="Arial"/>
          <w:b/>
        </w:rPr>
        <w:t>Good oral communication skills as well as interpersonal skills and ability to work well in a group situation.</w:t>
      </w:r>
    </w:p>
    <w:p w14:paraId="3924C534" w14:textId="25C37AF2" w:rsidR="00312808" w:rsidRPr="0088404A" w:rsidRDefault="000D7726" w:rsidP="0088404A">
      <w:pPr>
        <w:shd w:val="clear" w:color="auto" w:fill="EAF1DD" w:themeFill="accent3" w:themeFillTint="33"/>
      </w:pPr>
      <w:r>
        <w:rPr>
          <w:noProof/>
        </w:rPr>
        <mc:AlternateContent>
          <mc:Choice Requires="wps">
            <w:drawing>
              <wp:anchor distT="45720" distB="45720" distL="114300" distR="114300" simplePos="0" relativeHeight="251659264" behindDoc="0" locked="0" layoutInCell="1" allowOverlap="1" wp14:anchorId="57506137" wp14:editId="1420B099">
                <wp:simplePos x="0" y="0"/>
                <wp:positionH relativeFrom="margin">
                  <wp:posOffset>-1270</wp:posOffset>
                </wp:positionH>
                <wp:positionV relativeFrom="paragraph">
                  <wp:posOffset>275590</wp:posOffset>
                </wp:positionV>
                <wp:extent cx="6473190" cy="2573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57302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1pt;margin-top:21.7pt;width:509.7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J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Z4mq6RBdHXzFfXOV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1F23ED">
        <w:trPr>
          <w:trHeight w:val="971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24724">
        <w:trPr>
          <w:trHeight w:hRule="exact" w:val="1944"/>
        </w:trPr>
        <w:tc>
          <w:tcPr>
            <w:tcW w:w="10214" w:type="dxa"/>
          </w:tcPr>
          <w:p w14:paraId="52D02F0E" w14:textId="317BB015" w:rsidR="00771CA7" w:rsidRDefault="00771CA7" w:rsidP="00771CA7">
            <w:pPr>
              <w:rPr>
                <w:rFonts w:ascii="Arial" w:hAnsi="Arial" w:cs="Arial"/>
                <w:b/>
              </w:rPr>
            </w:pPr>
            <w:r w:rsidRPr="00DF03A5">
              <w:rPr>
                <w:rFonts w:ascii="Arial" w:hAnsi="Arial" w:cs="Arial"/>
                <w:b/>
              </w:rPr>
              <w:t xml:space="preserve"> Are you able and do you commit to </w:t>
            </w:r>
            <w:r>
              <w:rPr>
                <w:rFonts w:ascii="Arial" w:hAnsi="Arial" w:cs="Arial"/>
                <w:b/>
              </w:rPr>
              <w:t>fulfilling</w:t>
            </w:r>
            <w:r w:rsidRPr="00DF03A5">
              <w:rPr>
                <w:rFonts w:ascii="Arial" w:hAnsi="Arial" w:cs="Arial"/>
                <w:b/>
              </w:rPr>
              <w:t xml:space="preserve"> the responsibilities of membership as outlined in the CEOC Qualifications and Responsibilities document? </w:t>
            </w:r>
          </w:p>
          <w:p w14:paraId="17AA1045" w14:textId="77777777" w:rsidR="00F24724" w:rsidRPr="00A56CFF" w:rsidRDefault="00F24724" w:rsidP="004179FA">
            <w:pPr>
              <w:rPr>
                <w:rFonts w:ascii="Times New Roman" w:hAnsi="Times New Roman"/>
                <w:sz w:val="24"/>
              </w:rPr>
            </w:pPr>
          </w:p>
        </w:tc>
      </w:tr>
    </w:tbl>
    <w:p w14:paraId="6F7B41DD"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669ABD49"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595C790D" w14:textId="77777777" w:rsidR="006F3C8A" w:rsidRPr="009B2227" w:rsidRDefault="006F3C8A" w:rsidP="009B2227">
      <w:pPr>
        <w:spacing w:before="0" w:after="0"/>
        <w:rPr>
          <w:rFonts w:ascii="Times New Roman" w:hAnsi="Times New Roman"/>
          <w:sz w:val="24"/>
        </w:rPr>
      </w:pPr>
    </w:p>
    <w:p w14:paraId="4B9CD844"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C43694" w:rsidRPr="00A56CFF" w14:paraId="787870D9" w14:textId="77777777" w:rsidTr="008435F5">
        <w:tc>
          <w:tcPr>
            <w:tcW w:w="2358" w:type="dxa"/>
            <w:vAlign w:val="center"/>
          </w:tcPr>
          <w:p w14:paraId="5B217BCC"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8435F5">
        <w:tc>
          <w:tcPr>
            <w:tcW w:w="2358" w:type="dxa"/>
            <w:vAlign w:val="center"/>
          </w:tcPr>
          <w:p w14:paraId="3F8E2E11" w14:textId="77777777" w:rsidR="00C43694" w:rsidRPr="00A56CFF" w:rsidRDefault="00C43694" w:rsidP="008435F5">
            <w:pPr>
              <w:rPr>
                <w:rFonts w:ascii="Times New Roman" w:hAnsi="Times New Roman"/>
                <w:sz w:val="24"/>
              </w:rPr>
            </w:pPr>
            <w:r>
              <w:rPr>
                <w:rFonts w:ascii="Times New Roman" w:hAnsi="Times New Roman"/>
                <w:sz w:val="24"/>
              </w:rPr>
              <w:lastRenderedPageBreak/>
              <w:t>Gender:</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8435F5">
        <w:tc>
          <w:tcPr>
            <w:tcW w:w="2358" w:type="dxa"/>
            <w:vAlign w:val="center"/>
          </w:tcPr>
          <w:p w14:paraId="79A1FDB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9B2227">
        <w:trPr>
          <w:trHeight w:val="317"/>
        </w:trPr>
        <w:tc>
          <w:tcPr>
            <w:tcW w:w="828" w:type="dxa"/>
            <w:tcBorders>
              <w:right w:val="single" w:sz="4" w:space="0" w:color="auto"/>
            </w:tcBorders>
            <w:vAlign w:val="center"/>
          </w:tcPr>
          <w:p w14:paraId="26BA95CF"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B5BF2">
        <w:trPr>
          <w:trHeight w:val="317"/>
        </w:trPr>
        <w:tc>
          <w:tcPr>
            <w:tcW w:w="890" w:type="pct"/>
            <w:tcBorders>
              <w:top w:val="nil"/>
              <w:left w:val="nil"/>
              <w:bottom w:val="nil"/>
              <w:right w:val="single" w:sz="4" w:space="0" w:color="auto"/>
            </w:tcBorders>
          </w:tcPr>
          <w:p w14:paraId="5137D32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4D429371" w14:textId="77777777" w:rsidTr="00994621">
        <w:tc>
          <w:tcPr>
            <w:tcW w:w="2970" w:type="dxa"/>
            <w:vAlign w:val="center"/>
          </w:tcPr>
          <w:p w14:paraId="400E9FD3"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994621">
        <w:tc>
          <w:tcPr>
            <w:tcW w:w="2970" w:type="dxa"/>
            <w:vAlign w:val="center"/>
          </w:tcPr>
          <w:p w14:paraId="0E1F4420"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994621">
        <w:tc>
          <w:tcPr>
            <w:tcW w:w="2970" w:type="dxa"/>
            <w:vAlign w:val="center"/>
          </w:tcPr>
          <w:p w14:paraId="1D9BE1C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994621">
        <w:tc>
          <w:tcPr>
            <w:tcW w:w="2970" w:type="dxa"/>
            <w:vAlign w:val="center"/>
          </w:tcPr>
          <w:p w14:paraId="21AB7300"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4D0E23F"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68"/>
        <w:gridCol w:w="7446"/>
      </w:tblGrid>
      <w:tr w:rsidR="008D0133" w:rsidRPr="00A56CFF" w14:paraId="1424C184" w14:textId="77777777" w:rsidTr="00994621">
        <w:tc>
          <w:tcPr>
            <w:tcW w:w="2808" w:type="dxa"/>
            <w:vAlign w:val="center"/>
          </w:tcPr>
          <w:p w14:paraId="548AFB15"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994621">
        <w:tc>
          <w:tcPr>
            <w:tcW w:w="2808" w:type="dxa"/>
            <w:vAlign w:val="center"/>
          </w:tcPr>
          <w:p w14:paraId="612096A1"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EF0D1A5"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77A79515" w14:textId="77777777"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p>
    <w:p w14:paraId="730F476E" w14:textId="77777777" w:rsidR="007533F9" w:rsidRDefault="007533F9" w:rsidP="00AF70D8">
      <w:pPr>
        <w:spacing w:before="0" w:after="0"/>
        <w:rPr>
          <w:rFonts w:ascii="Times New Roman" w:hAnsi="Times New Roman"/>
          <w:sz w:val="24"/>
        </w:rPr>
      </w:pPr>
    </w:p>
    <w:p w14:paraId="2C342A18" w14:textId="39918127" w:rsidR="00C273FA" w:rsidRDefault="005D4F95" w:rsidP="009B2227">
      <w:pPr>
        <w:spacing w:before="0" w:after="0"/>
        <w:ind w:left="810"/>
        <w:rPr>
          <w:rFonts w:ascii="Times New Roman" w:hAnsi="Times New Roman"/>
          <w:sz w:val="24"/>
        </w:rPr>
      </w:pPr>
      <w:r>
        <w:rPr>
          <w:rFonts w:ascii="Times New Roman" w:hAnsi="Times New Roman"/>
          <w:sz w:val="24"/>
        </w:rPr>
        <w:t>Sam Porter</w:t>
      </w:r>
    </w:p>
    <w:p w14:paraId="683F9A2E" w14:textId="77777777" w:rsidR="0010112A" w:rsidRPr="00A56CFF" w:rsidRDefault="00F67760" w:rsidP="009B2227">
      <w:pPr>
        <w:spacing w:before="0" w:after="0"/>
        <w:ind w:left="810"/>
        <w:rPr>
          <w:rFonts w:ascii="Times New Roman" w:hAnsi="Times New Roman"/>
          <w:sz w:val="24"/>
        </w:rPr>
      </w:pPr>
      <w:r>
        <w:rPr>
          <w:rFonts w:ascii="Times New Roman" w:hAnsi="Times New Roman"/>
          <w:sz w:val="24"/>
        </w:rPr>
        <w:t>Council Central Staff</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bookmarkStart w:id="0" w:name="_GoBack"/>
      <w:bookmarkEnd w:id="0"/>
    </w:p>
    <w:p w14:paraId="19064AA4"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216A3319" w14:textId="1D8F9146" w:rsidR="008F2647" w:rsidRDefault="008F2647" w:rsidP="009B2227">
      <w:pPr>
        <w:spacing w:before="0" w:after="0"/>
        <w:ind w:left="810"/>
        <w:rPr>
          <w:rFonts w:ascii="Times New Roman" w:hAnsi="Times New Roman"/>
          <w:sz w:val="24"/>
        </w:rPr>
      </w:pPr>
      <w:r w:rsidRPr="00A56CFF">
        <w:rPr>
          <w:rFonts w:ascii="Times New Roman" w:hAnsi="Times New Roman"/>
          <w:sz w:val="24"/>
        </w:rPr>
        <w:t xml:space="preserve">Direct </w:t>
      </w:r>
      <w:r w:rsidR="00F67760">
        <w:rPr>
          <w:rFonts w:ascii="Times New Roman" w:hAnsi="Times New Roman"/>
          <w:sz w:val="24"/>
        </w:rPr>
        <w:t>Line:</w:t>
      </w:r>
      <w:r w:rsidR="00F67760">
        <w:rPr>
          <w:rFonts w:ascii="Times New Roman" w:hAnsi="Times New Roman"/>
          <w:sz w:val="24"/>
        </w:rPr>
        <w:tab/>
        <w:t>206-263-</w:t>
      </w:r>
      <w:r w:rsidR="00551573">
        <w:rPr>
          <w:rFonts w:ascii="Times New Roman" w:hAnsi="Times New Roman"/>
          <w:sz w:val="24"/>
        </w:rPr>
        <w:t>9206</w:t>
      </w:r>
    </w:p>
    <w:p w14:paraId="0236FE6F" w14:textId="7CDC9ED3" w:rsidR="00577E11" w:rsidRPr="00A56CFF" w:rsidRDefault="00577E11" w:rsidP="009B2227">
      <w:pPr>
        <w:spacing w:before="0" w:after="0"/>
        <w:ind w:left="810"/>
        <w:rPr>
          <w:rFonts w:ascii="Times New Roman" w:hAnsi="Times New Roman"/>
          <w:sz w:val="24"/>
        </w:rPr>
      </w:pPr>
      <w:r>
        <w:rPr>
          <w:rFonts w:ascii="Times New Roman" w:hAnsi="Times New Roman"/>
          <w:sz w:val="24"/>
        </w:rPr>
        <w:t xml:space="preserve">Email: </w:t>
      </w:r>
      <w:r w:rsidR="005D4F95">
        <w:rPr>
          <w:rFonts w:ascii="Times New Roman" w:hAnsi="Times New Roman"/>
          <w:sz w:val="24"/>
        </w:rPr>
        <w:t xml:space="preserve"> </w:t>
      </w:r>
      <w:hyperlink r:id="rId10" w:history="1">
        <w:r w:rsidR="00F60BE9" w:rsidRPr="00744530">
          <w:rPr>
            <w:rStyle w:val="Hyperlink"/>
            <w:rFonts w:ascii="Times New Roman" w:hAnsi="Times New Roman"/>
            <w:sz w:val="24"/>
          </w:rPr>
          <w:t>Samantha.Porter@kingcounty.gov</w:t>
        </w:r>
      </w:hyperlink>
      <w:r w:rsidR="00F60BE9">
        <w:rPr>
          <w:rFonts w:ascii="Times New Roman" w:hAnsi="Times New Roman"/>
          <w:sz w:val="24"/>
        </w:rPr>
        <w:t xml:space="preserve"> </w:t>
      </w:r>
    </w:p>
    <w:p w14:paraId="12CB8C38" w14:textId="77777777" w:rsidR="008F2647" w:rsidRPr="00A56CFF" w:rsidRDefault="008F2647" w:rsidP="009B2227">
      <w:pPr>
        <w:spacing w:before="0" w:after="0"/>
        <w:rPr>
          <w:rFonts w:ascii="Times New Roman" w:hAnsi="Times New Roman"/>
          <w:sz w:val="24"/>
        </w:rPr>
      </w:pPr>
    </w:p>
    <w:p w14:paraId="25CEF40C"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0F754794" w14:textId="77777777" w:rsidR="00EA666A" w:rsidRPr="008F2647" w:rsidRDefault="008F2647">
      <w:pPr>
        <w:spacing w:before="0" w:after="0"/>
        <w:jc w:val="center"/>
      </w:pPr>
      <w:r w:rsidRPr="00A56CFF">
        <w:rPr>
          <w:rFonts w:ascii="Times New Roman" w:hAnsi="Times New Roman"/>
          <w:b/>
          <w:sz w:val="24"/>
        </w:rPr>
        <w:t xml:space="preserve">Please contact </w:t>
      </w:r>
      <w:r w:rsidR="00AD2813">
        <w:rPr>
          <w:rFonts w:ascii="Times New Roman" w:hAnsi="Times New Roman"/>
          <w:b/>
          <w:sz w:val="24"/>
        </w:rPr>
        <w:t>(206) 296-1000</w:t>
      </w:r>
      <w:r w:rsidR="00A56CFF" w:rsidRPr="00A56CFF">
        <w:rPr>
          <w:rFonts w:ascii="Times New Roman" w:hAnsi="Times New Roman"/>
          <w:b/>
          <w:sz w:val="24"/>
        </w:rPr>
        <w:t xml:space="preserve">, TTY Relay: 711, or </w:t>
      </w:r>
      <w:r w:rsidR="00AD2813">
        <w:rPr>
          <w:rFonts w:ascii="Times New Roman" w:hAnsi="Times New Roman"/>
          <w:b/>
          <w:sz w:val="24"/>
        </w:rPr>
        <w:t>(206) 296-1024</w:t>
      </w:r>
      <w:r w:rsidR="00A56CFF" w:rsidRPr="00A56CFF">
        <w:rPr>
          <w:rFonts w:ascii="Times New Roman" w:hAnsi="Times New Roman"/>
          <w:b/>
          <w:sz w:val="24"/>
        </w:rPr>
        <w:br/>
      </w: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4274D"/>
    <w:rsid w:val="000D7726"/>
    <w:rsid w:val="0010112A"/>
    <w:rsid w:val="00160B48"/>
    <w:rsid w:val="00177F7F"/>
    <w:rsid w:val="001C200E"/>
    <w:rsid w:val="001C7F0D"/>
    <w:rsid w:val="0022630E"/>
    <w:rsid w:val="002E6988"/>
    <w:rsid w:val="00312808"/>
    <w:rsid w:val="00327EE8"/>
    <w:rsid w:val="0036011B"/>
    <w:rsid w:val="003B17F1"/>
    <w:rsid w:val="00404513"/>
    <w:rsid w:val="0042083B"/>
    <w:rsid w:val="00470A06"/>
    <w:rsid w:val="004A0A03"/>
    <w:rsid w:val="004A607C"/>
    <w:rsid w:val="0051339E"/>
    <w:rsid w:val="00551573"/>
    <w:rsid w:val="00577E11"/>
    <w:rsid w:val="00597139"/>
    <w:rsid w:val="005D4F95"/>
    <w:rsid w:val="00616B68"/>
    <w:rsid w:val="00653BB4"/>
    <w:rsid w:val="00666C4A"/>
    <w:rsid w:val="00686C93"/>
    <w:rsid w:val="006F3C8A"/>
    <w:rsid w:val="00702EC7"/>
    <w:rsid w:val="007379AC"/>
    <w:rsid w:val="007533F9"/>
    <w:rsid w:val="00771CA7"/>
    <w:rsid w:val="007771ED"/>
    <w:rsid w:val="00791817"/>
    <w:rsid w:val="007F5AE5"/>
    <w:rsid w:val="00855A6B"/>
    <w:rsid w:val="0088404A"/>
    <w:rsid w:val="008D0133"/>
    <w:rsid w:val="008F2647"/>
    <w:rsid w:val="0097298E"/>
    <w:rsid w:val="00993B1C"/>
    <w:rsid w:val="00994621"/>
    <w:rsid w:val="009B2227"/>
    <w:rsid w:val="00A01B1C"/>
    <w:rsid w:val="00A56CFF"/>
    <w:rsid w:val="00AD2813"/>
    <w:rsid w:val="00AF70D8"/>
    <w:rsid w:val="00BC14B6"/>
    <w:rsid w:val="00C273FA"/>
    <w:rsid w:val="00C43694"/>
    <w:rsid w:val="00DA688C"/>
    <w:rsid w:val="00DB01C2"/>
    <w:rsid w:val="00DB4FE0"/>
    <w:rsid w:val="00DD5FD6"/>
    <w:rsid w:val="00E1303B"/>
    <w:rsid w:val="00E36C98"/>
    <w:rsid w:val="00E83758"/>
    <w:rsid w:val="00EA666A"/>
    <w:rsid w:val="00EF4620"/>
    <w:rsid w:val="00F24724"/>
    <w:rsid w:val="00F31549"/>
    <w:rsid w:val="00F60BE9"/>
    <w:rsid w:val="00F67760"/>
    <w:rsid w:val="00FA109D"/>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 w:type="character" w:styleId="UnresolvedMention">
    <w:name w:val="Unresolved Mention"/>
    <w:basedOn w:val="DefaultParagraphFont"/>
    <w:uiPriority w:val="99"/>
    <w:semiHidden/>
    <w:unhideWhenUsed/>
    <w:rsid w:val="00F6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amantha.Porter@kingcounty.gov" TargetMode="External"/><Relationship Id="rId4" Type="http://schemas.openxmlformats.org/officeDocument/2006/relationships/customXml" Target="../customXml/item4.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11" ma:contentTypeDescription="Create a new document." ma:contentTypeScope="" ma:versionID="87d902da1face9eab9bc92431fd10189">
  <xsd:schema xmlns:xsd="http://www.w3.org/2001/XMLSchema" xmlns:xs="http://www.w3.org/2001/XMLSchema" xmlns:p="http://schemas.microsoft.com/office/2006/metadata/properties" xmlns:ns3="5679fdac-b684-4ac0-b479-ba13242fcbbe" xmlns:ns4="deec4747-aea6-4b9f-a363-206edf94911a" targetNamespace="http://schemas.microsoft.com/office/2006/metadata/properties" ma:root="true" ma:fieldsID="edabb399b497a1b3d08bac6256c7ed81" ns3:_="" ns4:_="">
    <xsd:import namespace="5679fdac-b684-4ac0-b479-ba13242fcbbe"/>
    <xsd:import namespace="deec4747-aea6-4b9f-a363-206edf9491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9fdac-b684-4ac0-b479-ba13242fc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A88C-0DED-4A6F-B405-CCEC4080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9fdac-b684-4ac0-b479-ba13242fcbbe"/>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05B49-8267-4E1F-83F7-AAC1F5D79DA1}">
  <ds:schemaRefs>
    <ds:schemaRef ds:uri="http://schemas.microsoft.com/sharepoint/v3/contenttype/forms"/>
  </ds:schemaRefs>
</ds:datastoreItem>
</file>

<file path=customXml/itemProps3.xml><?xml version="1.0" encoding="utf-8"?>
<ds:datastoreItem xmlns:ds="http://schemas.openxmlformats.org/officeDocument/2006/customXml" ds:itemID="{3650B600-FA65-4110-831D-CD2A5AFB0C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eec4747-aea6-4b9f-a363-206edf94911a"/>
    <ds:schemaRef ds:uri="5679fdac-b684-4ac0-b479-ba13242fcbbe"/>
    <ds:schemaRef ds:uri="http://www.w3.org/XML/1998/namespace"/>
    <ds:schemaRef ds:uri="http://purl.org/dc/dcmitype/"/>
  </ds:schemaRefs>
</ds:datastoreItem>
</file>

<file path=customXml/itemProps4.xml><?xml version="1.0" encoding="utf-8"?>
<ds:datastoreItem xmlns:ds="http://schemas.openxmlformats.org/officeDocument/2006/customXml" ds:itemID="{428264A4-C065-45A0-BFAC-2800ECB1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Arya, Erin</cp:lastModifiedBy>
  <cp:revision>2</cp:revision>
  <cp:lastPrinted>2018-02-13T20:41:00Z</cp:lastPrinted>
  <dcterms:created xsi:type="dcterms:W3CDTF">2019-12-05T19:39:00Z</dcterms:created>
  <dcterms:modified xsi:type="dcterms:W3CDTF">2019-12-05T19:39:00Z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0x01010060E66279CCA7BC4DA947904711FDC320</vt:lpwstr>
  </property>
</Properties>
</file>