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736" w:rsidRPr="00676736" w:rsidRDefault="00676736" w:rsidP="00070920">
      <w:pPr>
        <w:pStyle w:val="Heading3"/>
        <w:jc w:val="center"/>
        <w:rPr>
          <w:color w:val="76923C"/>
          <w:sz w:val="20"/>
        </w:rPr>
      </w:pPr>
    </w:p>
    <w:p w:rsidR="0065719D" w:rsidRPr="004E7ADD" w:rsidRDefault="0065719D" w:rsidP="0043188F">
      <w:pPr>
        <w:pStyle w:val="Heading3"/>
        <w:rPr>
          <w:color w:val="76923C"/>
          <w:sz w:val="36"/>
          <w:szCs w:val="36"/>
        </w:rPr>
      </w:pPr>
      <w:r w:rsidRPr="004E7ADD">
        <w:rPr>
          <w:color w:val="76923C"/>
          <w:sz w:val="36"/>
          <w:szCs w:val="36"/>
        </w:rPr>
        <w:t xml:space="preserve">It’s </w:t>
      </w:r>
      <w:r w:rsidR="00F5380B">
        <w:rPr>
          <w:color w:val="76923C"/>
          <w:sz w:val="36"/>
          <w:szCs w:val="36"/>
        </w:rPr>
        <w:t>T</w:t>
      </w:r>
      <w:r w:rsidRPr="004E7ADD">
        <w:rPr>
          <w:color w:val="76923C"/>
          <w:sz w:val="36"/>
          <w:szCs w:val="36"/>
        </w:rPr>
        <w:t>ime for W</w:t>
      </w:r>
      <w:r w:rsidR="00F5380B" w:rsidRPr="004E7ADD">
        <w:rPr>
          <w:color w:val="76923C"/>
          <w:sz w:val="36"/>
          <w:szCs w:val="36"/>
        </w:rPr>
        <w:t>heel</w:t>
      </w:r>
      <w:r w:rsidRPr="004E7ADD">
        <w:rPr>
          <w:color w:val="76923C"/>
          <w:sz w:val="36"/>
          <w:szCs w:val="36"/>
        </w:rPr>
        <w:t xml:space="preserve"> O</w:t>
      </w:r>
      <w:r w:rsidR="00F5380B" w:rsidRPr="004E7ADD">
        <w:rPr>
          <w:color w:val="76923C"/>
          <w:sz w:val="36"/>
          <w:szCs w:val="36"/>
        </w:rPr>
        <w:t>ptions</w:t>
      </w:r>
      <w:r w:rsidRPr="004E7ADD">
        <w:rPr>
          <w:color w:val="76923C"/>
          <w:sz w:val="36"/>
          <w:szCs w:val="36"/>
        </w:rPr>
        <w:t>!</w:t>
      </w:r>
    </w:p>
    <w:p w:rsidR="0065719D" w:rsidRDefault="0065719D" w:rsidP="0065719D">
      <w:pPr>
        <w:ind w:left="-720" w:right="-450"/>
      </w:pPr>
    </w:p>
    <w:p w:rsidR="0065719D" w:rsidRPr="00F5380B" w:rsidRDefault="0065719D" w:rsidP="0065719D">
      <w:pPr>
        <w:pStyle w:val="Heading3"/>
        <w:ind w:right="-450"/>
        <w:rPr>
          <w:i/>
          <w:sz w:val="24"/>
          <w:szCs w:val="24"/>
        </w:rPr>
      </w:pPr>
      <w:r w:rsidRPr="00F5380B">
        <w:rPr>
          <w:i/>
          <w:sz w:val="24"/>
          <w:szCs w:val="24"/>
        </w:rPr>
        <w:t>Dear Employee Transportation Coordinator,</w:t>
      </w:r>
    </w:p>
    <w:p w:rsidR="0065719D" w:rsidRPr="006E2702" w:rsidRDefault="0065719D" w:rsidP="0065719D">
      <w:pPr>
        <w:ind w:right="-450"/>
      </w:pPr>
    </w:p>
    <w:p w:rsidR="0065719D" w:rsidRPr="00456411" w:rsidRDefault="0065719D" w:rsidP="0065719D">
      <w:pPr>
        <w:ind w:right="-450"/>
        <w:rPr>
          <w:rFonts w:ascii="Arial" w:hAnsi="Arial" w:cs="Arial"/>
          <w:i/>
          <w:color w:val="FF0000"/>
          <w:sz w:val="22"/>
          <w:szCs w:val="22"/>
        </w:rPr>
      </w:pPr>
      <w:r w:rsidRPr="00C00E32">
        <w:rPr>
          <w:rFonts w:ascii="Arial" w:hAnsi="Arial" w:cs="Arial"/>
          <w:sz w:val="22"/>
          <w:szCs w:val="22"/>
        </w:rPr>
        <w:t xml:space="preserve">Wheel Options is </w:t>
      </w:r>
      <w:r w:rsidR="00AB2C36">
        <w:rPr>
          <w:rFonts w:ascii="Arial" w:hAnsi="Arial" w:cs="Arial"/>
          <w:sz w:val="22"/>
          <w:szCs w:val="22"/>
        </w:rPr>
        <w:t xml:space="preserve">both </w:t>
      </w:r>
      <w:r w:rsidRPr="00C00E32">
        <w:rPr>
          <w:rFonts w:ascii="Arial" w:hAnsi="Arial" w:cs="Arial"/>
          <w:sz w:val="22"/>
          <w:szCs w:val="22"/>
        </w:rPr>
        <w:t xml:space="preserve">a great way </w:t>
      </w:r>
      <w:r w:rsidR="00AB2C36" w:rsidRPr="00C00E32">
        <w:rPr>
          <w:rFonts w:ascii="Arial" w:hAnsi="Arial" w:cs="Arial"/>
          <w:sz w:val="22"/>
          <w:szCs w:val="22"/>
        </w:rPr>
        <w:t xml:space="preserve">to promote alternative modes of transportation </w:t>
      </w:r>
      <w:r w:rsidR="00AB2C36">
        <w:rPr>
          <w:rFonts w:ascii="Arial" w:hAnsi="Arial" w:cs="Arial"/>
          <w:sz w:val="22"/>
          <w:szCs w:val="22"/>
        </w:rPr>
        <w:t xml:space="preserve">to </w:t>
      </w:r>
      <w:r w:rsidRPr="00C00E32">
        <w:rPr>
          <w:rFonts w:ascii="Arial" w:hAnsi="Arial" w:cs="Arial"/>
          <w:sz w:val="22"/>
          <w:szCs w:val="22"/>
        </w:rPr>
        <w:t xml:space="preserve">your </w:t>
      </w:r>
      <w:r w:rsidR="008137DD">
        <w:rPr>
          <w:rFonts w:ascii="Arial" w:hAnsi="Arial" w:cs="Arial"/>
          <w:sz w:val="22"/>
          <w:szCs w:val="22"/>
        </w:rPr>
        <w:t>employe</w:t>
      </w:r>
      <w:r w:rsidR="00AB2C36">
        <w:rPr>
          <w:rFonts w:ascii="Arial" w:hAnsi="Arial" w:cs="Arial"/>
          <w:sz w:val="22"/>
          <w:szCs w:val="22"/>
        </w:rPr>
        <w:t>es</w:t>
      </w:r>
      <w:r w:rsidRPr="00C00E32">
        <w:rPr>
          <w:rFonts w:ascii="Arial" w:hAnsi="Arial" w:cs="Arial"/>
          <w:sz w:val="22"/>
          <w:szCs w:val="22"/>
        </w:rPr>
        <w:t xml:space="preserve"> and an </w:t>
      </w:r>
      <w:r w:rsidR="008137DD">
        <w:rPr>
          <w:rFonts w:ascii="Arial" w:hAnsi="Arial" w:cs="Arial"/>
          <w:sz w:val="22"/>
          <w:szCs w:val="22"/>
        </w:rPr>
        <w:t>effective</w:t>
      </w:r>
      <w:r w:rsidRPr="00C00E32">
        <w:rPr>
          <w:rFonts w:ascii="Arial" w:hAnsi="Arial" w:cs="Arial"/>
          <w:sz w:val="22"/>
          <w:szCs w:val="22"/>
        </w:rPr>
        <w:t xml:space="preserve"> way for your </w:t>
      </w:r>
      <w:r w:rsidR="00AB2C36">
        <w:rPr>
          <w:rFonts w:ascii="Arial" w:hAnsi="Arial" w:cs="Arial"/>
          <w:sz w:val="22"/>
          <w:szCs w:val="22"/>
        </w:rPr>
        <w:t>employer</w:t>
      </w:r>
      <w:r w:rsidRPr="00C00E32">
        <w:rPr>
          <w:rFonts w:ascii="Arial" w:hAnsi="Arial" w:cs="Arial"/>
          <w:sz w:val="22"/>
          <w:szCs w:val="22"/>
        </w:rPr>
        <w:t xml:space="preserve"> </w:t>
      </w:r>
      <w:r w:rsidR="00AB2C36">
        <w:rPr>
          <w:rFonts w:ascii="Arial" w:hAnsi="Arial" w:cs="Arial"/>
          <w:sz w:val="22"/>
          <w:szCs w:val="22"/>
        </w:rPr>
        <w:t>to meet the goals of its</w:t>
      </w:r>
      <w:r w:rsidRPr="00C00E32">
        <w:rPr>
          <w:rFonts w:ascii="Arial" w:hAnsi="Arial" w:cs="Arial"/>
          <w:sz w:val="22"/>
          <w:szCs w:val="22"/>
        </w:rPr>
        <w:t xml:space="preserve"> </w:t>
      </w:r>
      <w:r w:rsidR="00CC3E0A">
        <w:rPr>
          <w:rFonts w:ascii="Arial" w:hAnsi="Arial" w:cs="Arial"/>
          <w:sz w:val="22"/>
          <w:szCs w:val="22"/>
        </w:rPr>
        <w:t>c</w:t>
      </w:r>
      <w:r w:rsidRPr="00C00E32">
        <w:rPr>
          <w:rFonts w:ascii="Arial" w:hAnsi="Arial" w:cs="Arial"/>
          <w:sz w:val="22"/>
          <w:szCs w:val="22"/>
        </w:rPr>
        <w:t xml:space="preserve">ommute </w:t>
      </w:r>
      <w:r w:rsidR="00CC3E0A">
        <w:rPr>
          <w:rFonts w:ascii="Arial" w:hAnsi="Arial" w:cs="Arial"/>
          <w:sz w:val="22"/>
          <w:szCs w:val="22"/>
        </w:rPr>
        <w:t>t</w:t>
      </w:r>
      <w:r w:rsidRPr="00C00E32">
        <w:rPr>
          <w:rFonts w:ascii="Arial" w:hAnsi="Arial" w:cs="Arial"/>
          <w:sz w:val="22"/>
          <w:szCs w:val="22"/>
        </w:rPr>
        <w:t xml:space="preserve">rip </w:t>
      </w:r>
      <w:r w:rsidR="00CC3E0A">
        <w:rPr>
          <w:rFonts w:ascii="Arial" w:hAnsi="Arial" w:cs="Arial"/>
          <w:sz w:val="22"/>
          <w:szCs w:val="22"/>
        </w:rPr>
        <w:t>r</w:t>
      </w:r>
      <w:r w:rsidRPr="00C00E32">
        <w:rPr>
          <w:rFonts w:ascii="Arial" w:hAnsi="Arial" w:cs="Arial"/>
          <w:sz w:val="22"/>
          <w:szCs w:val="22"/>
        </w:rPr>
        <w:t xml:space="preserve">eduction </w:t>
      </w:r>
      <w:r w:rsidR="00AB2C36">
        <w:rPr>
          <w:rFonts w:ascii="Arial" w:hAnsi="Arial" w:cs="Arial"/>
          <w:sz w:val="22"/>
          <w:szCs w:val="22"/>
        </w:rPr>
        <w:t>program</w:t>
      </w:r>
      <w:r w:rsidRPr="00C00E32">
        <w:rPr>
          <w:rFonts w:ascii="Arial" w:hAnsi="Arial" w:cs="Arial"/>
          <w:sz w:val="22"/>
          <w:szCs w:val="22"/>
        </w:rPr>
        <w:t xml:space="preserve">. </w:t>
      </w:r>
      <w:r w:rsidRPr="00456411">
        <w:rPr>
          <w:rFonts w:ascii="Arial" w:hAnsi="Arial" w:cs="Arial"/>
          <w:i/>
          <w:sz w:val="22"/>
          <w:szCs w:val="22"/>
        </w:rPr>
        <w:t xml:space="preserve">Read on for exciting details and </w:t>
      </w:r>
      <w:r w:rsidR="00AB2C36" w:rsidRPr="00456411">
        <w:rPr>
          <w:rFonts w:ascii="Arial" w:hAnsi="Arial" w:cs="Arial"/>
          <w:i/>
          <w:sz w:val="22"/>
          <w:szCs w:val="22"/>
        </w:rPr>
        <w:t>ideas</w:t>
      </w:r>
      <w:r w:rsidRPr="00456411">
        <w:rPr>
          <w:rFonts w:ascii="Arial" w:hAnsi="Arial" w:cs="Arial"/>
          <w:i/>
          <w:sz w:val="22"/>
          <w:szCs w:val="22"/>
        </w:rPr>
        <w:t xml:space="preserve"> on how to </w:t>
      </w:r>
      <w:r w:rsidR="00AB2C36" w:rsidRPr="00456411">
        <w:rPr>
          <w:rFonts w:ascii="Arial" w:hAnsi="Arial" w:cs="Arial"/>
          <w:i/>
          <w:sz w:val="22"/>
          <w:szCs w:val="22"/>
        </w:rPr>
        <w:t xml:space="preserve">successfully </w:t>
      </w:r>
      <w:r w:rsidRPr="00456411">
        <w:rPr>
          <w:rFonts w:ascii="Arial" w:hAnsi="Arial" w:cs="Arial"/>
          <w:i/>
          <w:sz w:val="22"/>
          <w:szCs w:val="22"/>
        </w:rPr>
        <w:t>administer th</w:t>
      </w:r>
      <w:r w:rsidR="00F11C17" w:rsidRPr="00456411">
        <w:rPr>
          <w:rFonts w:ascii="Arial" w:hAnsi="Arial" w:cs="Arial"/>
          <w:i/>
          <w:sz w:val="22"/>
          <w:szCs w:val="22"/>
        </w:rPr>
        <w:t>is</w:t>
      </w:r>
      <w:r w:rsidRPr="00456411">
        <w:rPr>
          <w:rFonts w:ascii="Arial" w:hAnsi="Arial" w:cs="Arial"/>
          <w:i/>
          <w:sz w:val="22"/>
          <w:szCs w:val="22"/>
        </w:rPr>
        <w:t xml:space="preserve"> annual campaign!</w:t>
      </w:r>
    </w:p>
    <w:p w:rsidR="0065719D" w:rsidRPr="004739B7" w:rsidRDefault="00DE7201" w:rsidP="0065719D">
      <w:pPr>
        <w:pStyle w:val="Heading1"/>
        <w:spacing w:after="0"/>
        <w:ind w:right="-450"/>
        <w:rPr>
          <w:i/>
          <w:color w:val="76923C"/>
        </w:rPr>
      </w:pPr>
      <w:r>
        <w:rPr>
          <w:i/>
          <w:color w:val="76923C"/>
        </w:rPr>
        <w:t>Take</w:t>
      </w:r>
      <w:r w:rsidR="00A86A99">
        <w:rPr>
          <w:i/>
          <w:color w:val="76923C"/>
        </w:rPr>
        <w:t xml:space="preserve"> Your Commute to New Heights</w:t>
      </w:r>
      <w:r w:rsidR="0065719D" w:rsidRPr="004739B7">
        <w:rPr>
          <w:i/>
          <w:color w:val="76923C"/>
        </w:rPr>
        <w:t>!</w:t>
      </w:r>
    </w:p>
    <w:p w:rsidR="0065719D" w:rsidRPr="004739B7" w:rsidRDefault="0065719D" w:rsidP="004739B7">
      <w:pPr>
        <w:widowControl w:val="0"/>
        <w:autoSpaceDE w:val="0"/>
        <w:autoSpaceDN w:val="0"/>
        <w:adjustRightInd w:val="0"/>
        <w:ind w:right="-450"/>
      </w:pPr>
      <w:r w:rsidRPr="00B56EE3">
        <w:rPr>
          <w:rFonts w:ascii="Arial" w:hAnsi="Arial" w:cs="Arial"/>
          <w:sz w:val="22"/>
          <w:szCs w:val="22"/>
        </w:rPr>
        <w:t xml:space="preserve">Our </w:t>
      </w:r>
      <w:r w:rsidR="008137DD">
        <w:rPr>
          <w:rFonts w:ascii="Arial" w:hAnsi="Arial" w:cs="Arial"/>
          <w:sz w:val="22"/>
          <w:szCs w:val="22"/>
        </w:rPr>
        <w:t>g</w:t>
      </w:r>
      <w:r w:rsidRPr="00B56EE3">
        <w:rPr>
          <w:rFonts w:ascii="Arial" w:hAnsi="Arial" w:cs="Arial"/>
          <w:sz w:val="22"/>
          <w:szCs w:val="22"/>
        </w:rPr>
        <w:t xml:space="preserve">rand </w:t>
      </w:r>
      <w:r w:rsidR="008137DD">
        <w:rPr>
          <w:rFonts w:ascii="Arial" w:hAnsi="Arial" w:cs="Arial"/>
          <w:sz w:val="22"/>
          <w:szCs w:val="22"/>
        </w:rPr>
        <w:t>p</w:t>
      </w:r>
      <w:r w:rsidRPr="00B56EE3">
        <w:rPr>
          <w:rFonts w:ascii="Arial" w:hAnsi="Arial" w:cs="Arial"/>
          <w:sz w:val="22"/>
          <w:szCs w:val="22"/>
        </w:rPr>
        <w:t xml:space="preserve">rize is truly grand this year, </w:t>
      </w:r>
      <w:r w:rsidR="00A708DC" w:rsidRPr="00B56EE3">
        <w:rPr>
          <w:rFonts w:ascii="Arial" w:hAnsi="Arial" w:cs="Arial"/>
          <w:sz w:val="22"/>
          <w:szCs w:val="22"/>
        </w:rPr>
        <w:t xml:space="preserve">because </w:t>
      </w:r>
      <w:r w:rsidRPr="00B56EE3">
        <w:rPr>
          <w:rFonts w:ascii="Arial" w:hAnsi="Arial" w:cs="Arial"/>
          <w:sz w:val="22"/>
          <w:szCs w:val="22"/>
        </w:rPr>
        <w:t xml:space="preserve">one eligible participant from the Wheel Options campaign will win </w:t>
      </w:r>
      <w:r>
        <w:rPr>
          <w:rFonts w:ascii="Arial" w:hAnsi="Arial" w:cs="Arial"/>
          <w:sz w:val="22"/>
          <w:szCs w:val="22"/>
        </w:rPr>
        <w:t xml:space="preserve">a </w:t>
      </w:r>
      <w:r w:rsidR="002B5767">
        <w:rPr>
          <w:rFonts w:ascii="Arial" w:hAnsi="Arial" w:cs="Arial"/>
          <w:sz w:val="22"/>
          <w:szCs w:val="22"/>
        </w:rPr>
        <w:t>$</w:t>
      </w:r>
      <w:r w:rsidR="009A2FB5">
        <w:rPr>
          <w:rFonts w:ascii="Arial" w:hAnsi="Arial" w:cs="Arial"/>
          <w:sz w:val="22"/>
          <w:szCs w:val="22"/>
        </w:rPr>
        <w:t>2500</w:t>
      </w:r>
      <w:r w:rsidR="002B5767">
        <w:rPr>
          <w:rFonts w:ascii="Arial" w:hAnsi="Arial" w:cs="Arial"/>
          <w:sz w:val="22"/>
          <w:szCs w:val="22"/>
        </w:rPr>
        <w:t xml:space="preserve"> </w:t>
      </w:r>
      <w:r w:rsidR="00751EFA">
        <w:rPr>
          <w:rFonts w:ascii="Arial" w:hAnsi="Arial" w:cs="Arial"/>
          <w:sz w:val="22"/>
          <w:szCs w:val="22"/>
        </w:rPr>
        <w:t xml:space="preserve">prepaid </w:t>
      </w:r>
      <w:r w:rsidR="002B5767">
        <w:rPr>
          <w:rFonts w:ascii="Arial" w:hAnsi="Arial" w:cs="Arial"/>
          <w:sz w:val="22"/>
          <w:szCs w:val="22"/>
        </w:rPr>
        <w:t xml:space="preserve">MasterCard to </w:t>
      </w:r>
      <w:r w:rsidR="00A86A99">
        <w:rPr>
          <w:rFonts w:ascii="Arial" w:hAnsi="Arial" w:cs="Arial"/>
          <w:sz w:val="22"/>
          <w:szCs w:val="22"/>
        </w:rPr>
        <w:t>explore our National Parks</w:t>
      </w:r>
      <w:r w:rsidR="00DE7201">
        <w:rPr>
          <w:rFonts w:ascii="Arial" w:hAnsi="Arial" w:cs="Arial"/>
          <w:sz w:val="22"/>
          <w:szCs w:val="22"/>
        </w:rPr>
        <w:t xml:space="preserve">, </w:t>
      </w:r>
      <w:r w:rsidR="00A86A99">
        <w:rPr>
          <w:rFonts w:ascii="Arial" w:hAnsi="Arial" w:cs="Arial"/>
          <w:sz w:val="22"/>
          <w:szCs w:val="22"/>
        </w:rPr>
        <w:t>or anywhere you want</w:t>
      </w:r>
      <w:r w:rsidR="00DE7201">
        <w:rPr>
          <w:rFonts w:ascii="Arial" w:hAnsi="Arial" w:cs="Arial"/>
          <w:sz w:val="22"/>
          <w:szCs w:val="22"/>
        </w:rPr>
        <w:t xml:space="preserve"> for that matter</w:t>
      </w:r>
      <w:r w:rsidR="00A86A99">
        <w:rPr>
          <w:rFonts w:ascii="Arial" w:hAnsi="Arial" w:cs="Arial"/>
          <w:sz w:val="22"/>
          <w:szCs w:val="22"/>
        </w:rPr>
        <w:t>!</w:t>
      </w:r>
    </w:p>
    <w:p w:rsidR="0065719D" w:rsidRPr="004739B7" w:rsidRDefault="0065719D" w:rsidP="004739B7">
      <w:pPr>
        <w:pStyle w:val="Heading1"/>
        <w:spacing w:after="0"/>
        <w:ind w:right="-450"/>
        <w:rPr>
          <w:i/>
          <w:color w:val="76923C"/>
        </w:rPr>
      </w:pPr>
      <w:r w:rsidRPr="004739B7">
        <w:rPr>
          <w:i/>
          <w:color w:val="76923C"/>
        </w:rPr>
        <w:t xml:space="preserve">The </w:t>
      </w:r>
      <w:r w:rsidR="00A708DC">
        <w:rPr>
          <w:i/>
          <w:color w:val="76923C"/>
        </w:rPr>
        <w:t>C</w:t>
      </w:r>
      <w:r w:rsidRPr="004739B7">
        <w:rPr>
          <w:i/>
          <w:color w:val="76923C"/>
        </w:rPr>
        <w:t>ontest</w:t>
      </w:r>
    </w:p>
    <w:p w:rsidR="0065719D" w:rsidRPr="004242F5" w:rsidRDefault="0065719D" w:rsidP="0065719D">
      <w:pPr>
        <w:pStyle w:val="Heading1"/>
        <w:spacing w:before="0" w:after="0"/>
        <w:ind w:right="-450"/>
        <w:rPr>
          <w:color w:val="31849B"/>
        </w:rPr>
      </w:pPr>
      <w:r>
        <w:rPr>
          <w:b w:val="0"/>
          <w:color w:val="auto"/>
          <w:sz w:val="22"/>
          <w:szCs w:val="22"/>
        </w:rPr>
        <w:t xml:space="preserve">Any </w:t>
      </w:r>
      <w:r w:rsidRPr="00943B39">
        <w:rPr>
          <w:b w:val="0"/>
          <w:color w:val="auto"/>
          <w:sz w:val="22"/>
          <w:szCs w:val="22"/>
        </w:rPr>
        <w:t>employee who re</w:t>
      </w:r>
      <w:r>
        <w:rPr>
          <w:b w:val="0"/>
          <w:color w:val="auto"/>
          <w:sz w:val="22"/>
          <w:szCs w:val="22"/>
        </w:rPr>
        <w:t xml:space="preserve">cords </w:t>
      </w:r>
      <w:r w:rsidRPr="00943B39">
        <w:rPr>
          <w:b w:val="0"/>
          <w:color w:val="auto"/>
          <w:sz w:val="22"/>
          <w:szCs w:val="22"/>
        </w:rPr>
        <w:t xml:space="preserve">at least </w:t>
      </w:r>
      <w:r w:rsidR="009B0C49">
        <w:rPr>
          <w:b w:val="0"/>
          <w:color w:val="auto"/>
          <w:sz w:val="22"/>
          <w:szCs w:val="22"/>
        </w:rPr>
        <w:t>six</w:t>
      </w:r>
      <w:r w:rsidRPr="00943B39">
        <w:rPr>
          <w:b w:val="0"/>
          <w:color w:val="auto"/>
          <w:sz w:val="22"/>
          <w:szCs w:val="22"/>
        </w:rPr>
        <w:t xml:space="preserve"> </w:t>
      </w:r>
      <w:r>
        <w:rPr>
          <w:b w:val="0"/>
          <w:color w:val="auto"/>
          <w:sz w:val="22"/>
          <w:szCs w:val="22"/>
        </w:rPr>
        <w:t xml:space="preserve">days of eligible </w:t>
      </w:r>
      <w:r w:rsidRPr="00943B39">
        <w:rPr>
          <w:b w:val="0"/>
          <w:color w:val="auto"/>
          <w:sz w:val="22"/>
          <w:szCs w:val="22"/>
        </w:rPr>
        <w:t>Wheel Option</w:t>
      </w:r>
      <w:r>
        <w:rPr>
          <w:b w:val="0"/>
          <w:color w:val="auto"/>
          <w:sz w:val="22"/>
          <w:szCs w:val="22"/>
        </w:rPr>
        <w:t>s commutes</w:t>
      </w:r>
      <w:r w:rsidRPr="00943B39">
        <w:rPr>
          <w:b w:val="0"/>
          <w:color w:val="auto"/>
          <w:sz w:val="22"/>
          <w:szCs w:val="22"/>
        </w:rPr>
        <w:t xml:space="preserve"> </w:t>
      </w:r>
      <w:r>
        <w:rPr>
          <w:b w:val="0"/>
          <w:color w:val="auto"/>
          <w:sz w:val="22"/>
          <w:szCs w:val="22"/>
        </w:rPr>
        <w:t>in October 201</w:t>
      </w:r>
      <w:r w:rsidR="00DE7201">
        <w:rPr>
          <w:b w:val="0"/>
          <w:color w:val="auto"/>
          <w:sz w:val="22"/>
          <w:szCs w:val="22"/>
        </w:rPr>
        <w:t>6</w:t>
      </w:r>
      <w:r w:rsidRPr="00943B39">
        <w:rPr>
          <w:b w:val="0"/>
          <w:color w:val="auto"/>
          <w:sz w:val="22"/>
          <w:szCs w:val="22"/>
        </w:rPr>
        <w:t xml:space="preserve"> will be </w:t>
      </w:r>
      <w:r>
        <w:rPr>
          <w:b w:val="0"/>
          <w:color w:val="auto"/>
          <w:sz w:val="22"/>
          <w:szCs w:val="22"/>
        </w:rPr>
        <w:t>entered</w:t>
      </w:r>
      <w:r w:rsidRPr="00943B39">
        <w:rPr>
          <w:b w:val="0"/>
          <w:color w:val="auto"/>
          <w:sz w:val="22"/>
          <w:szCs w:val="22"/>
        </w:rPr>
        <w:t xml:space="preserve"> to win </w:t>
      </w:r>
      <w:r>
        <w:rPr>
          <w:b w:val="0"/>
          <w:color w:val="auto"/>
          <w:sz w:val="22"/>
          <w:szCs w:val="22"/>
        </w:rPr>
        <w:t>a</w:t>
      </w:r>
      <w:r w:rsidRPr="00943B39">
        <w:rPr>
          <w:b w:val="0"/>
          <w:color w:val="auto"/>
          <w:sz w:val="22"/>
          <w:szCs w:val="22"/>
        </w:rPr>
        <w:t xml:space="preserve"> </w:t>
      </w:r>
      <w:r w:rsidR="002B5767">
        <w:rPr>
          <w:b w:val="0"/>
          <w:color w:val="auto"/>
          <w:sz w:val="22"/>
          <w:szCs w:val="22"/>
        </w:rPr>
        <w:t>$</w:t>
      </w:r>
      <w:r w:rsidR="009A2FB5">
        <w:rPr>
          <w:b w:val="0"/>
          <w:color w:val="auto"/>
          <w:sz w:val="22"/>
          <w:szCs w:val="22"/>
        </w:rPr>
        <w:t>2500</w:t>
      </w:r>
      <w:r w:rsidR="002B5767">
        <w:rPr>
          <w:b w:val="0"/>
          <w:color w:val="auto"/>
          <w:sz w:val="22"/>
          <w:szCs w:val="22"/>
        </w:rPr>
        <w:t xml:space="preserve"> MasterCard</w:t>
      </w:r>
      <w:r w:rsidRPr="00943B39">
        <w:rPr>
          <w:b w:val="0"/>
          <w:color w:val="auto"/>
          <w:sz w:val="22"/>
          <w:szCs w:val="22"/>
        </w:rPr>
        <w:t xml:space="preserve"> or many </w:t>
      </w:r>
      <w:r w:rsidRPr="00431845">
        <w:rPr>
          <w:b w:val="0"/>
          <w:color w:val="auto"/>
          <w:sz w:val="22"/>
          <w:szCs w:val="22"/>
        </w:rPr>
        <w:t>other great prizes.</w:t>
      </w:r>
      <w:r w:rsidRPr="004F6CA1">
        <w:rPr>
          <w:b w:val="0"/>
          <w:color w:val="0000FF"/>
          <w:sz w:val="22"/>
          <w:szCs w:val="22"/>
        </w:rPr>
        <w:t xml:space="preserve"> </w:t>
      </w:r>
      <w:r w:rsidRPr="00943B39">
        <w:rPr>
          <w:b w:val="0"/>
          <w:color w:val="auto"/>
          <w:sz w:val="22"/>
          <w:szCs w:val="22"/>
        </w:rPr>
        <w:t>Wheel Option</w:t>
      </w:r>
      <w:r>
        <w:rPr>
          <w:b w:val="0"/>
          <w:color w:val="auto"/>
          <w:sz w:val="22"/>
          <w:szCs w:val="22"/>
        </w:rPr>
        <w:t>s</w:t>
      </w:r>
      <w:r w:rsidRPr="00943B39">
        <w:rPr>
          <w:b w:val="0"/>
          <w:color w:val="auto"/>
          <w:sz w:val="22"/>
          <w:szCs w:val="22"/>
        </w:rPr>
        <w:t xml:space="preserve"> </w:t>
      </w:r>
      <w:r>
        <w:rPr>
          <w:b w:val="0"/>
          <w:color w:val="auto"/>
          <w:sz w:val="22"/>
          <w:szCs w:val="22"/>
        </w:rPr>
        <w:t xml:space="preserve">modes </w:t>
      </w:r>
      <w:r w:rsidRPr="00943B39">
        <w:rPr>
          <w:b w:val="0"/>
          <w:color w:val="auto"/>
          <w:sz w:val="22"/>
          <w:szCs w:val="22"/>
        </w:rPr>
        <w:t>include carpool, vanpool, bus</w:t>
      </w:r>
      <w:r>
        <w:rPr>
          <w:b w:val="0"/>
          <w:color w:val="auto"/>
          <w:sz w:val="22"/>
          <w:szCs w:val="22"/>
        </w:rPr>
        <w:t xml:space="preserve">, </w:t>
      </w:r>
      <w:r w:rsidRPr="00943B39">
        <w:rPr>
          <w:b w:val="0"/>
          <w:color w:val="auto"/>
          <w:sz w:val="22"/>
          <w:szCs w:val="22"/>
        </w:rPr>
        <w:t xml:space="preserve">train, </w:t>
      </w:r>
      <w:r>
        <w:rPr>
          <w:b w:val="0"/>
          <w:color w:val="auto"/>
          <w:sz w:val="22"/>
          <w:szCs w:val="22"/>
        </w:rPr>
        <w:t xml:space="preserve">light rail, streetcar, </w:t>
      </w:r>
      <w:r w:rsidRPr="00943B39">
        <w:rPr>
          <w:b w:val="0"/>
          <w:color w:val="auto"/>
          <w:sz w:val="22"/>
          <w:szCs w:val="22"/>
        </w:rPr>
        <w:t>bicycl</w:t>
      </w:r>
      <w:r>
        <w:rPr>
          <w:b w:val="0"/>
          <w:color w:val="auto"/>
          <w:sz w:val="22"/>
          <w:szCs w:val="22"/>
        </w:rPr>
        <w:t>e</w:t>
      </w:r>
      <w:r w:rsidRPr="00943B39">
        <w:rPr>
          <w:b w:val="0"/>
          <w:color w:val="auto"/>
          <w:sz w:val="22"/>
          <w:szCs w:val="22"/>
        </w:rPr>
        <w:t xml:space="preserve">, walk, working from home or </w:t>
      </w:r>
      <w:r w:rsidR="008137DD">
        <w:rPr>
          <w:b w:val="0"/>
          <w:color w:val="auto"/>
          <w:sz w:val="22"/>
          <w:szCs w:val="22"/>
        </w:rPr>
        <w:t xml:space="preserve">a </w:t>
      </w:r>
      <w:r w:rsidRPr="00943B39">
        <w:rPr>
          <w:b w:val="0"/>
          <w:color w:val="auto"/>
          <w:sz w:val="22"/>
          <w:szCs w:val="22"/>
        </w:rPr>
        <w:t>compressed</w:t>
      </w:r>
      <w:bookmarkStart w:id="0" w:name="OLE_LINK3"/>
      <w:bookmarkStart w:id="1" w:name="OLE_LINK4"/>
      <w:r w:rsidRPr="00943B39">
        <w:rPr>
          <w:b w:val="0"/>
          <w:color w:val="auto"/>
          <w:sz w:val="22"/>
          <w:szCs w:val="22"/>
        </w:rPr>
        <w:t xml:space="preserve"> work schedule (e.g.</w:t>
      </w:r>
      <w:r w:rsidR="008137DD">
        <w:rPr>
          <w:b w:val="0"/>
          <w:color w:val="auto"/>
          <w:sz w:val="22"/>
          <w:szCs w:val="22"/>
        </w:rPr>
        <w:t>,</w:t>
      </w:r>
      <w:r w:rsidRPr="00943B39">
        <w:rPr>
          <w:b w:val="0"/>
          <w:color w:val="auto"/>
          <w:sz w:val="22"/>
          <w:szCs w:val="22"/>
        </w:rPr>
        <w:t xml:space="preserve"> four</w:t>
      </w:r>
      <w:r w:rsidR="008137DD">
        <w:rPr>
          <w:b w:val="0"/>
          <w:color w:val="auto"/>
          <w:sz w:val="22"/>
          <w:szCs w:val="22"/>
        </w:rPr>
        <w:t>,</w:t>
      </w:r>
      <w:r w:rsidRPr="00943B39">
        <w:rPr>
          <w:b w:val="0"/>
          <w:color w:val="auto"/>
          <w:sz w:val="22"/>
          <w:szCs w:val="22"/>
        </w:rPr>
        <w:t xml:space="preserve"> 10-hour shifts in a week).</w:t>
      </w:r>
    </w:p>
    <w:bookmarkEnd w:id="0"/>
    <w:bookmarkEnd w:id="1"/>
    <w:p w:rsidR="00282DDE" w:rsidRPr="00BE135D" w:rsidRDefault="00282DDE" w:rsidP="00BE135D">
      <w:pPr>
        <w:pStyle w:val="Heading1"/>
        <w:spacing w:after="0"/>
        <w:ind w:right="-450"/>
        <w:rPr>
          <w:i/>
          <w:color w:val="76923C"/>
        </w:rPr>
      </w:pPr>
      <w:r>
        <w:rPr>
          <w:i/>
          <w:color w:val="76923C"/>
        </w:rPr>
        <w:t xml:space="preserve">Two </w:t>
      </w:r>
      <w:r w:rsidR="0065719D" w:rsidRPr="004739B7">
        <w:rPr>
          <w:i/>
          <w:color w:val="76923C"/>
        </w:rPr>
        <w:t xml:space="preserve">Easy </w:t>
      </w:r>
      <w:r>
        <w:rPr>
          <w:i/>
          <w:color w:val="76923C"/>
        </w:rPr>
        <w:t>Ways to Enter</w:t>
      </w:r>
    </w:p>
    <w:p w:rsidR="0065719D" w:rsidRPr="0065089D" w:rsidRDefault="0065719D" w:rsidP="0065719D">
      <w:pPr>
        <w:pStyle w:val="ListNumber"/>
        <w:numPr>
          <w:ilvl w:val="0"/>
          <w:numId w:val="3"/>
        </w:numPr>
        <w:ind w:right="-450"/>
      </w:pPr>
      <w:r>
        <w:t>Employees can record their trips</w:t>
      </w:r>
      <w:r w:rsidRPr="005816CF">
        <w:t xml:space="preserve"> at </w:t>
      </w:r>
      <w:hyperlink r:id="rId9" w:history="1">
        <w:r w:rsidRPr="00190E37">
          <w:rPr>
            <w:rStyle w:val="Hyperlink"/>
            <w:b w:val="0"/>
            <w:color w:val="0000FF"/>
          </w:rPr>
          <w:t>www.WheelOptions.org</w:t>
        </w:r>
      </w:hyperlink>
      <w:r>
        <w:rPr>
          <w:rStyle w:val="Hyperlink"/>
          <w:b w:val="0"/>
        </w:rPr>
        <w:t xml:space="preserve"> </w:t>
      </w:r>
      <w:r w:rsidR="00A708DC">
        <w:rPr>
          <w:rStyle w:val="Hyperlink"/>
          <w:b w:val="0"/>
          <w:color w:val="000000"/>
          <w:u w:val="none"/>
        </w:rPr>
        <w:t xml:space="preserve">starting </w:t>
      </w:r>
      <w:r w:rsidRPr="004F6CA1">
        <w:rPr>
          <w:rStyle w:val="Hyperlink"/>
          <w:b w:val="0"/>
          <w:color w:val="000000"/>
          <w:u w:val="none"/>
        </w:rPr>
        <w:t>Oct</w:t>
      </w:r>
      <w:r>
        <w:rPr>
          <w:rStyle w:val="Hyperlink"/>
          <w:b w:val="0"/>
          <w:color w:val="000000"/>
          <w:u w:val="none"/>
        </w:rPr>
        <w:t>.</w:t>
      </w:r>
      <w:r w:rsidRPr="004F6CA1">
        <w:rPr>
          <w:rStyle w:val="Hyperlink"/>
          <w:b w:val="0"/>
          <w:color w:val="000000"/>
          <w:u w:val="none"/>
        </w:rPr>
        <w:t xml:space="preserve"> 1</w:t>
      </w:r>
      <w:r w:rsidRPr="0045581B">
        <w:rPr>
          <w:b/>
          <w:i/>
        </w:rPr>
        <w:t>.</w:t>
      </w:r>
      <w:r w:rsidRPr="00EB0AA6">
        <w:rPr>
          <w:color w:val="76923C"/>
        </w:rPr>
        <w:t xml:space="preserve"> </w:t>
      </w:r>
      <w:r w:rsidR="00A708DC">
        <w:rPr>
          <w:b/>
          <w:i/>
        </w:rPr>
        <w:t>The d</w:t>
      </w:r>
      <w:r w:rsidRPr="009A41F2">
        <w:rPr>
          <w:b/>
          <w:i/>
        </w:rPr>
        <w:t xml:space="preserve">eadline for recording trips is </w:t>
      </w:r>
      <w:r w:rsidR="006B59A8">
        <w:rPr>
          <w:b/>
          <w:i/>
        </w:rPr>
        <w:t>Monday, Nov</w:t>
      </w:r>
      <w:r w:rsidR="004F7A4C">
        <w:rPr>
          <w:b/>
          <w:i/>
        </w:rPr>
        <w:t xml:space="preserve">. </w:t>
      </w:r>
      <w:r w:rsidR="006B59A8">
        <w:rPr>
          <w:b/>
          <w:i/>
        </w:rPr>
        <w:t>7, 2016</w:t>
      </w:r>
      <w:r w:rsidRPr="009A41F2">
        <w:rPr>
          <w:b/>
          <w:i/>
        </w:rPr>
        <w:t>.</w:t>
      </w:r>
    </w:p>
    <w:p w:rsidR="0065719D" w:rsidRPr="00292289" w:rsidRDefault="00CC3E0A" w:rsidP="00456411">
      <w:pPr>
        <w:pStyle w:val="ListNumber"/>
        <w:numPr>
          <w:ilvl w:val="0"/>
          <w:numId w:val="3"/>
        </w:numPr>
        <w:tabs>
          <w:tab w:val="clear" w:pos="720"/>
          <w:tab w:val="num" w:pos="1080"/>
        </w:tabs>
        <w:ind w:right="-450"/>
        <w:rPr>
          <w:b/>
          <w:i/>
        </w:rPr>
      </w:pPr>
      <w:r>
        <w:t>Alternatively,</w:t>
      </w:r>
      <w:r w:rsidR="0065719D">
        <w:t xml:space="preserve"> employees can r</w:t>
      </w:r>
      <w:r w:rsidR="0065719D" w:rsidRPr="005E0C7C">
        <w:t xml:space="preserve">ecord trips on </w:t>
      </w:r>
      <w:r w:rsidRPr="005E0C7C">
        <w:t xml:space="preserve">paper </w:t>
      </w:r>
      <w:r w:rsidR="0065719D" w:rsidRPr="005E0C7C">
        <w:t>Wheel Options entry forms</w:t>
      </w:r>
      <w:r w:rsidR="0065719D">
        <w:t xml:space="preserve"> (included in this packet). If </w:t>
      </w:r>
      <w:r w:rsidR="00F40DC2">
        <w:t>using</w:t>
      </w:r>
      <w:r w:rsidR="0065719D">
        <w:t xml:space="preserve"> the paper calendar form, you must enter data into the online calendar on behalf of your employee</w:t>
      </w:r>
      <w:r w:rsidR="00395E03">
        <w:t>(</w:t>
      </w:r>
      <w:r w:rsidR="0065719D">
        <w:t>s</w:t>
      </w:r>
      <w:r w:rsidR="00395E03">
        <w:t>)</w:t>
      </w:r>
      <w:r w:rsidR="0065719D">
        <w:t xml:space="preserve">. We recommend doing this every week or two as you can only </w:t>
      </w:r>
      <w:r w:rsidR="008137DD">
        <w:t xml:space="preserve">retroactively </w:t>
      </w:r>
      <w:r w:rsidR="0065719D">
        <w:t>enter trips for 28 days using the online Wheel Options entry tool</w:t>
      </w:r>
      <w:r w:rsidR="00A708DC">
        <w:rPr>
          <w:i/>
        </w:rPr>
        <w:t xml:space="preserve">. </w:t>
      </w:r>
      <w:r w:rsidR="00A708DC" w:rsidRPr="00A708DC">
        <w:rPr>
          <w:b/>
          <w:i/>
        </w:rPr>
        <w:t>The d</w:t>
      </w:r>
      <w:r w:rsidR="0065719D" w:rsidRPr="00A708DC">
        <w:rPr>
          <w:b/>
          <w:i/>
        </w:rPr>
        <w:t>eadlin</w:t>
      </w:r>
      <w:r w:rsidR="0065719D" w:rsidRPr="00292289">
        <w:rPr>
          <w:b/>
          <w:i/>
        </w:rPr>
        <w:t>e for you to enter data from paper f</w:t>
      </w:r>
      <w:r w:rsidR="0065719D">
        <w:rPr>
          <w:b/>
          <w:i/>
        </w:rPr>
        <w:t xml:space="preserve">orms is </w:t>
      </w:r>
      <w:r w:rsidR="004F7A4C">
        <w:rPr>
          <w:b/>
          <w:i/>
        </w:rPr>
        <w:t>Monday, Nov. 7</w:t>
      </w:r>
      <w:r w:rsidR="0065719D">
        <w:rPr>
          <w:b/>
          <w:i/>
        </w:rPr>
        <w:t>, 201</w:t>
      </w:r>
      <w:r w:rsidR="004F7A4C">
        <w:rPr>
          <w:b/>
          <w:i/>
        </w:rPr>
        <w:t>6</w:t>
      </w:r>
      <w:r w:rsidR="0065719D" w:rsidRPr="00292289">
        <w:rPr>
          <w:b/>
          <w:i/>
        </w:rPr>
        <w:t xml:space="preserve">.  </w:t>
      </w:r>
    </w:p>
    <w:p w:rsidR="00456411" w:rsidRDefault="0065719D" w:rsidP="00456411">
      <w:pPr>
        <w:pStyle w:val="Heading1"/>
        <w:spacing w:before="100" w:beforeAutospacing="1"/>
        <w:ind w:right="-446"/>
      </w:pPr>
      <w:r w:rsidRPr="004739B7">
        <w:rPr>
          <w:i/>
          <w:color w:val="76923C"/>
        </w:rPr>
        <w:t>Your Tools</w:t>
      </w:r>
      <w:r w:rsidRPr="002A2AD8">
        <w:rPr>
          <w:color w:val="76923C"/>
        </w:rPr>
        <w:t xml:space="preserve"> </w:t>
      </w:r>
      <w:r w:rsidRPr="002A2AD8">
        <w:rPr>
          <w:color w:val="76923C"/>
        </w:rPr>
        <w:br/>
      </w:r>
      <w:r w:rsidR="00456411">
        <w:rPr>
          <w:b w:val="0"/>
          <w:color w:val="auto"/>
          <w:sz w:val="22"/>
          <w:szCs w:val="22"/>
        </w:rPr>
        <w:t>This toolkit includes a</w:t>
      </w:r>
      <w:r w:rsidR="00456411" w:rsidRPr="00A708DC">
        <w:rPr>
          <w:b w:val="0"/>
          <w:color w:val="auto"/>
          <w:sz w:val="22"/>
          <w:szCs w:val="22"/>
        </w:rPr>
        <w:t>ll the things you’ll need to run a successful Wheel Op</w:t>
      </w:r>
      <w:r w:rsidR="00456411">
        <w:rPr>
          <w:b w:val="0"/>
          <w:color w:val="auto"/>
          <w:sz w:val="22"/>
          <w:szCs w:val="22"/>
        </w:rPr>
        <w:t>tions campaign!</w:t>
      </w:r>
    </w:p>
    <w:p w:rsidR="00456411" w:rsidRDefault="00456411" w:rsidP="00456411">
      <w:pPr>
        <w:pStyle w:val="ListBullet"/>
        <w:numPr>
          <w:ilvl w:val="0"/>
          <w:numId w:val="2"/>
        </w:numPr>
        <w:tabs>
          <w:tab w:val="clear" w:pos="360"/>
          <w:tab w:val="num" w:pos="720"/>
        </w:tabs>
        <w:spacing w:before="0" w:after="60"/>
        <w:ind w:left="720" w:right="-450"/>
      </w:pPr>
      <w:r>
        <w:t>Wheel Options posters</w:t>
      </w:r>
    </w:p>
    <w:p w:rsidR="00456411" w:rsidRDefault="00456411" w:rsidP="00456411">
      <w:pPr>
        <w:pStyle w:val="ListBullet"/>
        <w:numPr>
          <w:ilvl w:val="0"/>
          <w:numId w:val="2"/>
        </w:numPr>
        <w:spacing w:before="0" w:after="60"/>
        <w:ind w:left="720" w:right="-446"/>
      </w:pPr>
      <w:r>
        <w:t>A tutorial on how to run a Wheel Options campaign.</w:t>
      </w:r>
    </w:p>
    <w:p w:rsidR="002D72BD" w:rsidRPr="0065089D" w:rsidRDefault="002D72BD" w:rsidP="00456411">
      <w:pPr>
        <w:pStyle w:val="ListBullet"/>
        <w:numPr>
          <w:ilvl w:val="0"/>
          <w:numId w:val="2"/>
        </w:numPr>
        <w:spacing w:before="0" w:after="60"/>
        <w:ind w:left="720" w:right="-446"/>
      </w:pPr>
      <w:r>
        <w:t>The prize list.</w:t>
      </w:r>
    </w:p>
    <w:p w:rsidR="00456411" w:rsidRDefault="00456411" w:rsidP="00456411">
      <w:pPr>
        <w:pStyle w:val="ListBullet"/>
        <w:numPr>
          <w:ilvl w:val="0"/>
          <w:numId w:val="2"/>
        </w:numPr>
        <w:tabs>
          <w:tab w:val="clear" w:pos="360"/>
          <w:tab w:val="num" w:pos="720"/>
        </w:tabs>
        <w:spacing w:before="0" w:after="60"/>
        <w:ind w:left="720" w:right="-450"/>
      </w:pPr>
      <w:r>
        <w:t>Order form for transit free ride tickets</w:t>
      </w:r>
    </w:p>
    <w:p w:rsidR="00456411" w:rsidRPr="00484102" w:rsidRDefault="00456411" w:rsidP="00456411">
      <w:pPr>
        <w:pStyle w:val="ListBullet"/>
        <w:numPr>
          <w:ilvl w:val="0"/>
          <w:numId w:val="2"/>
        </w:numPr>
        <w:spacing w:before="0" w:after="60"/>
        <w:ind w:left="720" w:right="-450"/>
        <w:rPr>
          <w:szCs w:val="22"/>
        </w:rPr>
      </w:pPr>
      <w:r>
        <w:t xml:space="preserve">A </w:t>
      </w:r>
      <w:bookmarkStart w:id="2" w:name="_GoBack"/>
      <w:bookmarkEnd w:id="2"/>
      <w:r w:rsidRPr="00484102">
        <w:t>paper copy of the entry form.</w:t>
      </w:r>
    </w:p>
    <w:p w:rsidR="00456411" w:rsidRPr="00484102" w:rsidRDefault="00456411" w:rsidP="00456411">
      <w:pPr>
        <w:pStyle w:val="ListBullet"/>
        <w:numPr>
          <w:ilvl w:val="0"/>
          <w:numId w:val="2"/>
        </w:numPr>
        <w:tabs>
          <w:tab w:val="clear" w:pos="360"/>
        </w:tabs>
        <w:spacing w:before="0" w:after="60"/>
        <w:ind w:left="720" w:right="-446"/>
        <w:rPr>
          <w:color w:val="76923C"/>
        </w:rPr>
      </w:pPr>
      <w:r w:rsidRPr="00484102">
        <w:t xml:space="preserve">Instructions and best practices for setting up and managing an employer network on </w:t>
      </w:r>
      <w:hyperlink r:id="rId10" w:history="1">
        <w:r w:rsidRPr="00484102">
          <w:rPr>
            <w:rStyle w:val="Hyperlink"/>
            <w:b w:val="0"/>
            <w:color w:val="0000FF"/>
          </w:rPr>
          <w:t>www.WheelOptions.org/toolkit</w:t>
        </w:r>
      </w:hyperlink>
      <w:r w:rsidRPr="00484102">
        <w:t xml:space="preserve">. (This is the same incentive management system as </w:t>
      </w:r>
      <w:hyperlink r:id="rId11" w:history="1">
        <w:r w:rsidRPr="00484102">
          <w:rPr>
            <w:rStyle w:val="Hyperlink"/>
            <w:b w:val="0"/>
            <w:color w:val="0000FF"/>
          </w:rPr>
          <w:t>www.RideshareOnline.com</w:t>
        </w:r>
      </w:hyperlink>
      <w:r w:rsidRPr="00484102">
        <w:t xml:space="preserve"> and other partner sites.)</w:t>
      </w:r>
    </w:p>
    <w:p w:rsidR="00B04750" w:rsidRPr="00B04750" w:rsidRDefault="00B04750" w:rsidP="00B04750">
      <w:pPr>
        <w:pStyle w:val="ListBullet"/>
        <w:numPr>
          <w:ilvl w:val="0"/>
          <w:numId w:val="2"/>
        </w:numPr>
        <w:tabs>
          <w:tab w:val="clear" w:pos="360"/>
          <w:tab w:val="num" w:pos="720"/>
        </w:tabs>
        <w:spacing w:before="0" w:after="60"/>
        <w:ind w:left="720" w:right="-450"/>
      </w:pPr>
      <w:r>
        <w:t xml:space="preserve">Some sample communication pieces. </w:t>
      </w:r>
      <w:r w:rsidRPr="00B04750">
        <w:rPr>
          <w:highlight w:val="yellow"/>
        </w:rPr>
        <w:t>Customize these emails to fit your worksite; highlighted portions need customization.</w:t>
      </w:r>
    </w:p>
    <w:p w:rsidR="00B04750" w:rsidRPr="00B04750" w:rsidRDefault="00B04750" w:rsidP="00B04750">
      <w:pPr>
        <w:pStyle w:val="ListBullet"/>
        <w:numPr>
          <w:ilvl w:val="0"/>
          <w:numId w:val="2"/>
        </w:numPr>
        <w:tabs>
          <w:tab w:val="clear" w:pos="360"/>
          <w:tab w:val="num" w:pos="720"/>
        </w:tabs>
        <w:spacing w:before="0" w:after="60"/>
        <w:ind w:left="720" w:right="-450"/>
      </w:pPr>
    </w:p>
    <w:p w:rsidR="007A18C2" w:rsidRDefault="0065719D" w:rsidP="007A18C2">
      <w:pPr>
        <w:pStyle w:val="Heading1"/>
        <w:spacing w:before="100" w:beforeAutospacing="1"/>
        <w:ind w:right="-450"/>
        <w:rPr>
          <w:color w:val="76923C"/>
          <w:sz w:val="22"/>
        </w:rPr>
      </w:pPr>
      <w:r>
        <w:t xml:space="preserve"> </w:t>
      </w:r>
      <w:r w:rsidR="007A18C2">
        <w:rPr>
          <w:color w:val="76923C"/>
        </w:rPr>
        <w:br w:type="page"/>
      </w:r>
    </w:p>
    <w:p w:rsidR="0065719D" w:rsidRPr="004E7ADD" w:rsidRDefault="00456411" w:rsidP="002D72BD">
      <w:pPr>
        <w:pStyle w:val="SectionHeading"/>
        <w:spacing w:after="120"/>
        <w:ind w:right="-446"/>
        <w:rPr>
          <w:color w:val="76923C"/>
          <w:szCs w:val="36"/>
        </w:rPr>
      </w:pPr>
      <w:r>
        <w:rPr>
          <w:color w:val="76923C"/>
          <w:szCs w:val="36"/>
        </w:rPr>
        <w:lastRenderedPageBreak/>
        <w:t>What should you do next?</w:t>
      </w:r>
    </w:p>
    <w:p w:rsidR="0065719D" w:rsidRPr="00EB0AA6" w:rsidRDefault="0065719D" w:rsidP="002D72BD">
      <w:pPr>
        <w:pStyle w:val="Heading2"/>
        <w:spacing w:before="120"/>
        <w:ind w:right="-446"/>
        <w:rPr>
          <w:color w:val="76923C"/>
        </w:rPr>
      </w:pPr>
      <w:r w:rsidRPr="00EB0AA6">
        <w:rPr>
          <w:color w:val="76923C"/>
        </w:rPr>
        <w:t>Plan Your Campai</w:t>
      </w:r>
      <w:r w:rsidR="00161A89">
        <w:rPr>
          <w:color w:val="76923C"/>
        </w:rPr>
        <w:t>gn as Soon as Possible</w:t>
      </w:r>
    </w:p>
    <w:p w:rsidR="0065719D" w:rsidRDefault="0065719D" w:rsidP="0065719D">
      <w:pPr>
        <w:pStyle w:val="ListBullet"/>
        <w:numPr>
          <w:ilvl w:val="0"/>
          <w:numId w:val="2"/>
        </w:numPr>
        <w:ind w:right="-450"/>
      </w:pPr>
      <w:r>
        <w:t>Review this toolkit.</w:t>
      </w:r>
    </w:p>
    <w:p w:rsidR="0065719D" w:rsidRDefault="0065719D" w:rsidP="0065719D">
      <w:pPr>
        <w:pStyle w:val="ListBullet"/>
        <w:numPr>
          <w:ilvl w:val="0"/>
          <w:numId w:val="2"/>
        </w:numPr>
        <w:ind w:right="-450"/>
      </w:pPr>
      <w:r>
        <w:t xml:space="preserve">Set up or update your </w:t>
      </w:r>
      <w:r w:rsidR="00A708DC">
        <w:t>e</w:t>
      </w:r>
      <w:r>
        <w:t xml:space="preserve">mployer </w:t>
      </w:r>
      <w:r w:rsidR="00A708DC">
        <w:t>n</w:t>
      </w:r>
      <w:r>
        <w:t xml:space="preserve">etwork on the </w:t>
      </w:r>
      <w:hyperlink r:id="rId12" w:history="1">
        <w:r w:rsidRPr="00190E37">
          <w:rPr>
            <w:rStyle w:val="Hyperlink"/>
            <w:b w:val="0"/>
            <w:color w:val="0000FF"/>
          </w:rPr>
          <w:t>Wheel Options administrative site</w:t>
        </w:r>
      </w:hyperlink>
      <w:r>
        <w:t>.</w:t>
      </w:r>
      <w:r w:rsidR="000B7208">
        <w:t xml:space="preserve">  </w:t>
      </w:r>
    </w:p>
    <w:p w:rsidR="0065719D" w:rsidRDefault="0065719D" w:rsidP="0065719D">
      <w:pPr>
        <w:pStyle w:val="ListBullet"/>
        <w:numPr>
          <w:ilvl w:val="0"/>
          <w:numId w:val="2"/>
        </w:numPr>
        <w:ind w:right="-450"/>
      </w:pPr>
      <w:r>
        <w:t xml:space="preserve">Select the activities and messages you will use and tailor them to fit your company. </w:t>
      </w:r>
    </w:p>
    <w:p w:rsidR="0065719D" w:rsidRDefault="0065719D" w:rsidP="0065719D">
      <w:pPr>
        <w:pStyle w:val="ListBullet"/>
        <w:numPr>
          <w:ilvl w:val="0"/>
          <w:numId w:val="2"/>
        </w:numPr>
        <w:ind w:right="-450"/>
      </w:pPr>
      <w:r>
        <w:t>Encourage employees to “like” Wheel Options on Facebook, and follow Wheel Options on Twitter</w:t>
      </w:r>
      <w:r w:rsidR="003A5B50">
        <w:t>,</w:t>
      </w:r>
      <w:r>
        <w:t xml:space="preserve"> as there will be additional prizes and information over these social networks.</w:t>
      </w:r>
    </w:p>
    <w:p w:rsidR="0065719D" w:rsidRDefault="0065719D" w:rsidP="0065719D">
      <w:pPr>
        <w:pStyle w:val="ListBullet"/>
        <w:numPr>
          <w:ilvl w:val="0"/>
          <w:numId w:val="2"/>
        </w:numPr>
        <w:ind w:right="-450"/>
      </w:pPr>
      <w:r>
        <w:t xml:space="preserve">Ask </w:t>
      </w:r>
      <w:r w:rsidR="000945F8">
        <w:t>management for their</w:t>
      </w:r>
      <w:r>
        <w:t xml:space="preserve"> support and a modest budget to help support your campaign.</w:t>
      </w:r>
      <w:r w:rsidR="00395E03">
        <w:t xml:space="preserve">  </w:t>
      </w:r>
      <w:r w:rsidR="0015444D">
        <w:t>I</w:t>
      </w:r>
      <w:r w:rsidR="00395E03">
        <w:t>f you</w:t>
      </w:r>
      <w:r w:rsidR="0015444D">
        <w:t>r employer</w:t>
      </w:r>
      <w:r w:rsidR="00395E03">
        <w:t xml:space="preserve"> can’t provide prizes, </w:t>
      </w:r>
      <w:r w:rsidR="0015444D">
        <w:t>just</w:t>
      </w:r>
      <w:r w:rsidR="00395E03">
        <w:t xml:space="preserve"> recognizing </w:t>
      </w:r>
      <w:r w:rsidR="0015444D">
        <w:t>the efforts of those who participate or those who qualify for the Grand Prize can be gratifying for employees.</w:t>
      </w:r>
      <w:r w:rsidR="002D72BD" w:rsidRPr="002D72BD">
        <w:t xml:space="preserve"> </w:t>
      </w:r>
      <w:r w:rsidR="002D72BD">
        <w:t>Remember that not all prizes need to be elaborate – a company mug or sweatshirt are also great prizes to give away…or even lunch or coffee with an executive (or the ETC!).</w:t>
      </w:r>
    </w:p>
    <w:p w:rsidR="0065719D" w:rsidRPr="00EB0AA6" w:rsidRDefault="0065719D" w:rsidP="002D72BD">
      <w:pPr>
        <w:pStyle w:val="Heading2"/>
        <w:spacing w:before="120"/>
        <w:ind w:right="-446"/>
        <w:rPr>
          <w:color w:val="76923C"/>
        </w:rPr>
      </w:pPr>
      <w:r>
        <w:rPr>
          <w:color w:val="76923C"/>
        </w:rPr>
        <w:t xml:space="preserve">Notify </w:t>
      </w:r>
      <w:r w:rsidR="00FE7492">
        <w:rPr>
          <w:color w:val="76923C"/>
        </w:rPr>
        <w:t xml:space="preserve">Your </w:t>
      </w:r>
      <w:r w:rsidR="00FE7492" w:rsidRPr="00986AA7">
        <w:rPr>
          <w:color w:val="76923C"/>
        </w:rPr>
        <w:t>Employees</w:t>
      </w:r>
    </w:p>
    <w:p w:rsidR="0065719D" w:rsidRDefault="0065719D" w:rsidP="0065719D">
      <w:pPr>
        <w:pStyle w:val="ListBullet"/>
        <w:numPr>
          <w:ilvl w:val="0"/>
          <w:numId w:val="2"/>
        </w:numPr>
        <w:ind w:right="-450"/>
      </w:pPr>
      <w:r>
        <w:t>Display Wheel Options posters on message boards, in break rooms and in other common areas.</w:t>
      </w:r>
      <w:r w:rsidR="002D72BD">
        <w:t xml:space="preserve"> Do you have a digital display at your work? If so, ask if you can get information up.</w:t>
      </w:r>
    </w:p>
    <w:p w:rsidR="0065719D" w:rsidRDefault="0065719D" w:rsidP="0065719D">
      <w:pPr>
        <w:pStyle w:val="ListBullet"/>
        <w:numPr>
          <w:ilvl w:val="0"/>
          <w:numId w:val="2"/>
        </w:numPr>
        <w:ind w:right="-450"/>
      </w:pPr>
      <w:r>
        <w:t>Include some or all of the sample messa</w:t>
      </w:r>
      <w:r w:rsidR="00A708DC">
        <w:t xml:space="preserve">ges in company communications. </w:t>
      </w:r>
      <w:r>
        <w:t xml:space="preserve">Be sure to tailor all messages to fit </w:t>
      </w:r>
      <w:r w:rsidRPr="00776D50">
        <w:rPr>
          <w:b/>
          <w:i/>
        </w:rPr>
        <w:t>your</w:t>
      </w:r>
      <w:r w:rsidR="00A708DC">
        <w:t xml:space="preserve"> worksite</w:t>
      </w:r>
      <w:r w:rsidR="008137DD">
        <w:t>(s)</w:t>
      </w:r>
      <w:r>
        <w:t>.</w:t>
      </w:r>
    </w:p>
    <w:p w:rsidR="0065719D" w:rsidRDefault="0065719D" w:rsidP="0065719D">
      <w:pPr>
        <w:pStyle w:val="ListBullet"/>
        <w:numPr>
          <w:ilvl w:val="0"/>
          <w:numId w:val="2"/>
        </w:numPr>
        <w:ind w:right="-450"/>
      </w:pPr>
      <w:r>
        <w:t>Use some of the suggestions found in the “</w:t>
      </w:r>
      <w:r w:rsidR="0043188F">
        <w:t>Additional</w:t>
      </w:r>
      <w:r>
        <w:t xml:space="preserve"> Ideas” </w:t>
      </w:r>
      <w:r w:rsidR="0043188F">
        <w:t>section of</w:t>
      </w:r>
      <w:r w:rsidR="008137DD">
        <w:t xml:space="preserve"> this tool</w:t>
      </w:r>
      <w:r>
        <w:t xml:space="preserve">kit to generate extra </w:t>
      </w:r>
      <w:r w:rsidR="008137DD">
        <w:t>interest in</w:t>
      </w:r>
      <w:r>
        <w:t xml:space="preserve"> your campaign.</w:t>
      </w:r>
    </w:p>
    <w:p w:rsidR="0065719D" w:rsidRPr="00EB0AA6" w:rsidRDefault="0065719D" w:rsidP="002D72BD">
      <w:pPr>
        <w:pStyle w:val="Heading2"/>
        <w:spacing w:before="120"/>
        <w:ind w:right="-446"/>
        <w:rPr>
          <w:color w:val="76923C"/>
        </w:rPr>
      </w:pPr>
      <w:r>
        <w:rPr>
          <w:color w:val="76923C"/>
        </w:rPr>
        <w:t xml:space="preserve">Have Your </w:t>
      </w:r>
      <w:r w:rsidRPr="00986AA7">
        <w:rPr>
          <w:color w:val="76923C"/>
        </w:rPr>
        <w:t>Employees</w:t>
      </w:r>
      <w:r w:rsidRPr="00EB0AA6">
        <w:rPr>
          <w:color w:val="76923C"/>
        </w:rPr>
        <w:t xml:space="preserve"> Enter to Win</w:t>
      </w:r>
    </w:p>
    <w:p w:rsidR="0065719D" w:rsidRPr="005C0596" w:rsidRDefault="0065719D" w:rsidP="0065719D">
      <w:pPr>
        <w:pStyle w:val="ListBullet"/>
        <w:numPr>
          <w:ilvl w:val="0"/>
          <w:numId w:val="2"/>
        </w:numPr>
        <w:ind w:right="-450"/>
      </w:pPr>
      <w:r w:rsidRPr="00D22583">
        <w:rPr>
          <w:rStyle w:val="Hyperlink"/>
          <w:b w:val="0"/>
          <w:color w:val="000000"/>
          <w:u w:val="none"/>
        </w:rPr>
        <w:t>Online: Employees must sign up and log eligible commutes at</w:t>
      </w:r>
      <w:r>
        <w:rPr>
          <w:rStyle w:val="Hyperlink"/>
          <w:b w:val="0"/>
          <w:color w:val="000000"/>
          <w:u w:val="none"/>
        </w:rPr>
        <w:t xml:space="preserve"> </w:t>
      </w:r>
      <w:hyperlink r:id="rId13" w:history="1">
        <w:r w:rsidRPr="004F6CA1">
          <w:rPr>
            <w:rStyle w:val="Hyperlink"/>
            <w:b w:val="0"/>
            <w:color w:val="0000FF"/>
          </w:rPr>
          <w:t>www.WheelOptions.org</w:t>
        </w:r>
      </w:hyperlink>
      <w:r w:rsidRPr="004F6CA1">
        <w:rPr>
          <w:b/>
          <w:color w:val="0000FF"/>
        </w:rPr>
        <w:t>.</w:t>
      </w:r>
      <w:r w:rsidRPr="004F6CA1">
        <w:rPr>
          <w:color w:val="0000FF"/>
        </w:rPr>
        <w:t xml:space="preserve">  </w:t>
      </w:r>
      <w:r>
        <w:t xml:space="preserve">The online entry will be available beginning </w:t>
      </w:r>
      <w:r w:rsidRPr="00AB451E">
        <w:rPr>
          <w:b/>
        </w:rPr>
        <w:t>Oct.</w:t>
      </w:r>
      <w:r>
        <w:rPr>
          <w:b/>
        </w:rPr>
        <w:t xml:space="preserve"> 1, 201</w:t>
      </w:r>
      <w:r w:rsidR="004F7A4C">
        <w:rPr>
          <w:b/>
        </w:rPr>
        <w:t>6</w:t>
      </w:r>
      <w:r>
        <w:rPr>
          <w:b/>
        </w:rPr>
        <w:t xml:space="preserve">.  </w:t>
      </w:r>
      <w:r w:rsidRPr="005C0596">
        <w:t xml:space="preserve">The more </w:t>
      </w:r>
      <w:r>
        <w:t>often</w:t>
      </w:r>
      <w:r w:rsidRPr="005C0596">
        <w:t xml:space="preserve"> they log their trips, the more chances they have to win</w:t>
      </w:r>
      <w:r>
        <w:t xml:space="preserve"> weekly prizes</w:t>
      </w:r>
      <w:r w:rsidRPr="005C0596">
        <w:t>.</w:t>
      </w:r>
    </w:p>
    <w:p w:rsidR="0065719D" w:rsidRPr="00F17B73" w:rsidRDefault="0065719D" w:rsidP="0065719D">
      <w:pPr>
        <w:pStyle w:val="ListBullet"/>
        <w:numPr>
          <w:ilvl w:val="0"/>
          <w:numId w:val="2"/>
        </w:numPr>
        <w:ind w:right="-450"/>
      </w:pPr>
      <w:r>
        <w:t xml:space="preserve">Paper: </w:t>
      </w:r>
      <w:r w:rsidR="002D72BD">
        <w:t xml:space="preserve">Having employees enter their own information online is the fastest and easiest way, however, we understand if there are employees without set worksites or computers. In these cases you will need to provide them paper entry forms to fill out which you will collect and enter online. </w:t>
      </w:r>
      <w:r w:rsidRPr="00F17B73">
        <w:t xml:space="preserve">You </w:t>
      </w:r>
      <w:r w:rsidR="002D72BD">
        <w:t xml:space="preserve">will </w:t>
      </w:r>
      <w:r w:rsidRPr="00F17B73">
        <w:t xml:space="preserve">enter their trip data using the proxy entry tool on </w:t>
      </w:r>
      <w:hyperlink r:id="rId14" w:history="1">
        <w:r w:rsidRPr="004F6CA1">
          <w:rPr>
            <w:rStyle w:val="Hyperlink"/>
            <w:b w:val="0"/>
            <w:color w:val="0000FF"/>
          </w:rPr>
          <w:t>www.WheelOptions.org</w:t>
        </w:r>
      </w:hyperlink>
      <w:r>
        <w:rPr>
          <w:b/>
        </w:rPr>
        <w:t>.</w:t>
      </w:r>
      <w:r w:rsidRPr="00F17B73">
        <w:t xml:space="preserve"> </w:t>
      </w:r>
      <w:r>
        <w:t xml:space="preserve">We recommend collecting and entering the paper </w:t>
      </w:r>
      <w:r w:rsidR="008137DD">
        <w:t>calendars every week,</w:t>
      </w:r>
      <w:r>
        <w:t xml:space="preserve"> as you can </w:t>
      </w:r>
      <w:r w:rsidR="008137DD">
        <w:t xml:space="preserve">only retroactively </w:t>
      </w:r>
      <w:r>
        <w:t xml:space="preserve">enter commutes </w:t>
      </w:r>
      <w:r w:rsidR="008137DD">
        <w:t>going back</w:t>
      </w:r>
      <w:r>
        <w:t xml:space="preserve"> 28 days.</w:t>
      </w:r>
      <w:r w:rsidR="002D72BD">
        <w:t xml:space="preserve"> </w:t>
      </w:r>
      <w:r w:rsidR="002D72BD">
        <w:rPr>
          <w:b/>
          <w:color w:val="000000" w:themeColor="text1"/>
        </w:rPr>
        <w:t>All</w:t>
      </w:r>
      <w:r w:rsidR="002D72BD" w:rsidRPr="000A6ADD">
        <w:rPr>
          <w:b/>
          <w:color w:val="000000" w:themeColor="text1"/>
        </w:rPr>
        <w:t xml:space="preserve"> data must be entered in by </w:t>
      </w:r>
      <w:r w:rsidR="002D72BD">
        <w:rPr>
          <w:b/>
          <w:color w:val="000000" w:themeColor="text1"/>
        </w:rPr>
        <w:t xml:space="preserve">November 7, </w:t>
      </w:r>
      <w:r w:rsidR="002D72BD" w:rsidRPr="000A6ADD">
        <w:rPr>
          <w:color w:val="000000" w:themeColor="text1"/>
        </w:rPr>
        <w:t xml:space="preserve">so we suggest setting </w:t>
      </w:r>
      <w:r w:rsidR="002D72BD">
        <w:rPr>
          <w:color w:val="000000" w:themeColor="text1"/>
        </w:rPr>
        <w:t>a turn-in-date of Nov. 2</w:t>
      </w:r>
      <w:r w:rsidR="002D72BD" w:rsidRPr="000A6ADD">
        <w:rPr>
          <w:color w:val="000000" w:themeColor="text1"/>
        </w:rPr>
        <w:t xml:space="preserve"> (or earlier) </w:t>
      </w:r>
      <w:r w:rsidR="002D72BD">
        <w:rPr>
          <w:color w:val="000000" w:themeColor="text1"/>
        </w:rPr>
        <w:t xml:space="preserve">for the paper forms </w:t>
      </w:r>
      <w:r w:rsidR="002D72BD" w:rsidRPr="000A6ADD">
        <w:rPr>
          <w:color w:val="000000" w:themeColor="text1"/>
        </w:rPr>
        <w:t>so you will have time to enter in your employees’ commute data.</w:t>
      </w:r>
    </w:p>
    <w:p w:rsidR="0065719D" w:rsidRPr="00EB0AA6" w:rsidRDefault="00FE7492" w:rsidP="002D72BD">
      <w:pPr>
        <w:pStyle w:val="Heading2"/>
        <w:spacing w:before="120"/>
        <w:ind w:right="-446"/>
        <w:rPr>
          <w:color w:val="76923C"/>
        </w:rPr>
      </w:pPr>
      <w:r>
        <w:rPr>
          <w:color w:val="76923C"/>
        </w:rPr>
        <w:t xml:space="preserve">Follow </w:t>
      </w:r>
      <w:r w:rsidR="0065719D" w:rsidRPr="00EB0AA6">
        <w:rPr>
          <w:color w:val="76923C"/>
        </w:rPr>
        <w:t>up with Employees</w:t>
      </w:r>
    </w:p>
    <w:p w:rsidR="003A5B50" w:rsidRDefault="0065719D" w:rsidP="0065719D">
      <w:pPr>
        <w:pStyle w:val="ListBullet"/>
        <w:numPr>
          <w:ilvl w:val="0"/>
          <w:numId w:val="2"/>
        </w:numPr>
        <w:ind w:right="-450"/>
      </w:pPr>
      <w:r>
        <w:t>Thank</w:t>
      </w:r>
      <w:r w:rsidR="008137DD">
        <w:t xml:space="preserve"> employees for </w:t>
      </w:r>
      <w:r w:rsidR="002D72BD">
        <w:t xml:space="preserve">sharing and saving rides and for </w:t>
      </w:r>
      <w:r w:rsidR="008137DD">
        <w:t xml:space="preserve">participating. </w:t>
      </w:r>
    </w:p>
    <w:p w:rsidR="0065719D" w:rsidRDefault="0065719D" w:rsidP="0065719D">
      <w:pPr>
        <w:pStyle w:val="ListBullet"/>
        <w:numPr>
          <w:ilvl w:val="0"/>
          <w:numId w:val="2"/>
        </w:numPr>
        <w:ind w:right="-450"/>
      </w:pPr>
      <w:r>
        <w:t>Commu</w:t>
      </w:r>
      <w:r w:rsidR="008137DD">
        <w:t>nicate your internal results. L</w:t>
      </w:r>
      <w:r>
        <w:t>et everyone know how many people participated, who won your worksite prizes</w:t>
      </w:r>
      <w:r w:rsidR="008137DD">
        <w:t xml:space="preserve"> (if applicable)</w:t>
      </w:r>
      <w:r>
        <w:t xml:space="preserve"> and how much pollution was prevented during the campaign.</w:t>
      </w:r>
    </w:p>
    <w:p w:rsidR="00070920" w:rsidDel="000945F8" w:rsidRDefault="008137DD" w:rsidP="008137DD">
      <w:pPr>
        <w:pStyle w:val="ListBullet"/>
        <w:numPr>
          <w:ilvl w:val="0"/>
          <w:numId w:val="2"/>
        </w:numPr>
        <w:ind w:right="-450"/>
      </w:pPr>
      <w:r w:rsidRPr="008137DD" w:rsidDel="000945F8">
        <w:rPr>
          <w:i/>
          <w:u w:val="single"/>
        </w:rPr>
        <w:t>Optional</w:t>
      </w:r>
      <w:r w:rsidDel="000945F8">
        <w:t>: Hold your own worksite prize drawing(s).</w:t>
      </w:r>
      <w:r w:rsidR="002D72BD">
        <w:t xml:space="preserve"> This can be as easy as a drawing for a handful of employer gifts (t-shirts, cups, giveaways) or more elaborate such as a gift basket or tickets to a sporting event or concert.</w:t>
      </w:r>
    </w:p>
    <w:p w:rsidR="00070920" w:rsidRPr="00EB0AA6" w:rsidRDefault="00070920" w:rsidP="002D72BD">
      <w:pPr>
        <w:pStyle w:val="Heading2"/>
        <w:spacing w:before="120"/>
        <w:ind w:right="-446"/>
        <w:rPr>
          <w:color w:val="76923C"/>
        </w:rPr>
      </w:pPr>
      <w:r w:rsidRPr="00EB0AA6">
        <w:rPr>
          <w:color w:val="76923C"/>
        </w:rPr>
        <w:t xml:space="preserve">Announce the Results of the Statewide Prize </w:t>
      </w:r>
      <w:r>
        <w:rPr>
          <w:color w:val="76923C"/>
        </w:rPr>
        <w:t>Drawing</w:t>
      </w:r>
    </w:p>
    <w:p w:rsidR="00070920" w:rsidRPr="00D745C1" w:rsidRDefault="00070920" w:rsidP="00676736">
      <w:pPr>
        <w:pStyle w:val="ListBullet"/>
        <w:numPr>
          <w:ilvl w:val="0"/>
          <w:numId w:val="2"/>
        </w:numPr>
        <w:ind w:right="-450"/>
        <w:rPr>
          <w:b/>
          <w:szCs w:val="22"/>
        </w:rPr>
      </w:pPr>
      <w:r>
        <w:t xml:space="preserve">Winners will be posted at </w:t>
      </w:r>
      <w:hyperlink r:id="rId15" w:history="1">
        <w:r w:rsidR="00D745C1" w:rsidRPr="00D745C1">
          <w:rPr>
            <w:rStyle w:val="Hyperlink"/>
            <w:b w:val="0"/>
            <w:color w:val="0000FF"/>
          </w:rPr>
          <w:t>www.WheelOptions.org</w:t>
        </w:r>
      </w:hyperlink>
      <w:r w:rsidR="00FE7492">
        <w:t>.</w:t>
      </w:r>
    </w:p>
    <w:p w:rsidR="00D745C1" w:rsidRDefault="00D745C1" w:rsidP="00676736">
      <w:pPr>
        <w:pStyle w:val="ListBullet"/>
        <w:numPr>
          <w:ilvl w:val="0"/>
          <w:numId w:val="2"/>
        </w:numPr>
        <w:ind w:right="-450"/>
        <w:rPr>
          <w:szCs w:val="22"/>
        </w:rPr>
      </w:pPr>
      <w:r w:rsidRPr="00D745C1">
        <w:rPr>
          <w:szCs w:val="22"/>
        </w:rPr>
        <w:t xml:space="preserve">Winners may also be posted on the </w:t>
      </w:r>
      <w:hyperlink r:id="rId16" w:history="1">
        <w:r w:rsidRPr="00D745C1">
          <w:rPr>
            <w:rStyle w:val="Hyperlink"/>
            <w:b w:val="0"/>
            <w:color w:val="0000FF"/>
          </w:rPr>
          <w:t>Wheel Options Facebook</w:t>
        </w:r>
      </w:hyperlink>
      <w:r w:rsidRPr="00D745C1">
        <w:rPr>
          <w:szCs w:val="22"/>
        </w:rPr>
        <w:t xml:space="preserve"> page.</w:t>
      </w:r>
    </w:p>
    <w:p w:rsidR="003A5B50" w:rsidRPr="00D745C1" w:rsidRDefault="003A5B50" w:rsidP="003A5B50">
      <w:pPr>
        <w:pStyle w:val="ListBullet"/>
        <w:tabs>
          <w:tab w:val="clear" w:pos="360"/>
        </w:tabs>
        <w:ind w:left="360" w:right="-450"/>
        <w:rPr>
          <w:szCs w:val="22"/>
        </w:rPr>
      </w:pPr>
    </w:p>
    <w:p w:rsidR="00B429B8" w:rsidRDefault="00B429B8" w:rsidP="00B429B8">
      <w:pPr>
        <w:pStyle w:val="BodyText"/>
        <w:ind w:right="-450"/>
        <w:rPr>
          <w:rStyle w:val="SectionHeadingChar"/>
          <w:color w:val="76923C"/>
        </w:rPr>
      </w:pPr>
      <w:r>
        <w:rPr>
          <w:rStyle w:val="SectionHeadingChar"/>
          <w:color w:val="76923C"/>
        </w:rPr>
        <w:t>Additional Ideas on how</w:t>
      </w:r>
      <w:r w:rsidRPr="00270703">
        <w:rPr>
          <w:rStyle w:val="SectionHeadingChar"/>
          <w:color w:val="76923C"/>
        </w:rPr>
        <w:t xml:space="preserve"> </w:t>
      </w:r>
      <w:r>
        <w:rPr>
          <w:rStyle w:val="SectionHeadingChar"/>
          <w:color w:val="76923C"/>
        </w:rPr>
        <w:t xml:space="preserve">to </w:t>
      </w:r>
      <w:r w:rsidRPr="00270703">
        <w:rPr>
          <w:rStyle w:val="SectionHeadingChar"/>
          <w:color w:val="76923C"/>
        </w:rPr>
        <w:t>Promote Wheel Options</w:t>
      </w:r>
    </w:p>
    <w:p w:rsidR="00B429B8" w:rsidRPr="00471B8E" w:rsidRDefault="00B429B8" w:rsidP="00B429B8">
      <w:pPr>
        <w:pStyle w:val="SectionHeading"/>
        <w:ind w:right="-450"/>
        <w:rPr>
          <w:b w:val="0"/>
          <w:color w:val="000000"/>
          <w:sz w:val="22"/>
          <w:szCs w:val="22"/>
        </w:rPr>
      </w:pPr>
      <w:r w:rsidRPr="00471B8E">
        <w:rPr>
          <w:b w:val="0"/>
          <w:color w:val="000000"/>
          <w:sz w:val="22"/>
          <w:szCs w:val="22"/>
        </w:rPr>
        <w:t>Use and amend all or some of the below suggested promotional ideas to maximize your compan</w:t>
      </w:r>
      <w:r>
        <w:rPr>
          <w:b w:val="0"/>
          <w:color w:val="000000"/>
          <w:sz w:val="22"/>
          <w:szCs w:val="22"/>
        </w:rPr>
        <w:t>y’s</w:t>
      </w:r>
      <w:r w:rsidRPr="00471B8E">
        <w:rPr>
          <w:b w:val="0"/>
          <w:color w:val="000000"/>
          <w:sz w:val="22"/>
          <w:szCs w:val="22"/>
        </w:rPr>
        <w:t xml:space="preserve"> participation in Wheel Options</w:t>
      </w:r>
      <w:r>
        <w:rPr>
          <w:b w:val="0"/>
          <w:color w:val="000000"/>
          <w:sz w:val="22"/>
          <w:szCs w:val="22"/>
        </w:rPr>
        <w:t>.</w:t>
      </w:r>
    </w:p>
    <w:p w:rsidR="00B429B8" w:rsidRPr="00EB0AA6" w:rsidRDefault="00B429B8" w:rsidP="00B429B8">
      <w:pPr>
        <w:pStyle w:val="Heading2"/>
        <w:ind w:right="-450"/>
        <w:rPr>
          <w:color w:val="76923C"/>
        </w:rPr>
      </w:pPr>
      <w:r>
        <w:rPr>
          <w:color w:val="76923C"/>
        </w:rPr>
        <w:t>Campaign Kick</w:t>
      </w:r>
      <w:r w:rsidRPr="00EB0AA6">
        <w:rPr>
          <w:color w:val="76923C"/>
        </w:rPr>
        <w:t>off</w:t>
      </w:r>
    </w:p>
    <w:p w:rsidR="00B429B8" w:rsidRPr="00D767B7" w:rsidRDefault="00B429B8" w:rsidP="00B429B8">
      <w:pPr>
        <w:pStyle w:val="ListBullet"/>
        <w:numPr>
          <w:ilvl w:val="0"/>
          <w:numId w:val="2"/>
        </w:numPr>
        <w:ind w:right="-450"/>
      </w:pPr>
      <w:r w:rsidRPr="00D767B7">
        <w:t xml:space="preserve">Get everyone’s attention on the </w:t>
      </w:r>
      <w:r w:rsidRPr="00F126E0">
        <w:rPr>
          <w:b/>
        </w:rPr>
        <w:t>first day</w:t>
      </w:r>
      <w:r w:rsidRPr="00D767B7">
        <w:t xml:space="preserve"> of the campaign.</w:t>
      </w:r>
    </w:p>
    <w:p w:rsidR="00B429B8" w:rsidRPr="00D767B7" w:rsidRDefault="00B429B8" w:rsidP="00B429B8">
      <w:pPr>
        <w:pStyle w:val="ListBullet"/>
        <w:numPr>
          <w:ilvl w:val="0"/>
          <w:numId w:val="2"/>
        </w:numPr>
        <w:ind w:right="-450"/>
      </w:pPr>
      <w:r w:rsidRPr="00D767B7">
        <w:t>Using plain white paper, cover the main entrances of your worksite early on the morning of the first day of the Wheel Options campaign to create a high contrast backdrop for Wheel Options posters.</w:t>
      </w:r>
      <w:r>
        <w:t xml:space="preserve"> Post pictures of Wheel Options participants (past or present) on the white wall.</w:t>
      </w:r>
    </w:p>
    <w:p w:rsidR="00B429B8" w:rsidRPr="00D767B7" w:rsidRDefault="00B429B8" w:rsidP="00B429B8">
      <w:pPr>
        <w:pStyle w:val="ListBullet"/>
        <w:numPr>
          <w:ilvl w:val="0"/>
          <w:numId w:val="2"/>
        </w:numPr>
        <w:ind w:right="-450"/>
      </w:pPr>
      <w:r w:rsidRPr="00D767B7">
        <w:t>Greet employees as they enter the building for work with coffee and muffins.</w:t>
      </w:r>
    </w:p>
    <w:p w:rsidR="00B429B8" w:rsidRPr="00D767B7" w:rsidRDefault="00B429B8" w:rsidP="00B429B8">
      <w:pPr>
        <w:pStyle w:val="ListBullet"/>
        <w:numPr>
          <w:ilvl w:val="0"/>
          <w:numId w:val="2"/>
        </w:numPr>
        <w:ind w:right="-450"/>
      </w:pPr>
      <w:r w:rsidRPr="00D767B7">
        <w:t>Hand out Wheel Options and commuting materials.</w:t>
      </w:r>
    </w:p>
    <w:p w:rsidR="00B429B8" w:rsidRPr="00EB0AA6" w:rsidRDefault="00B429B8" w:rsidP="00B429B8">
      <w:pPr>
        <w:pStyle w:val="Heading2"/>
        <w:ind w:right="-450"/>
        <w:rPr>
          <w:color w:val="76923C"/>
        </w:rPr>
      </w:pPr>
      <w:r>
        <w:rPr>
          <w:color w:val="76923C"/>
        </w:rPr>
        <w:t>“Carpool Day” Promotion</w:t>
      </w:r>
      <w:r w:rsidRPr="00EB0AA6">
        <w:rPr>
          <w:color w:val="76923C"/>
        </w:rPr>
        <w:t xml:space="preserve"> </w:t>
      </w:r>
    </w:p>
    <w:p w:rsidR="00B429B8" w:rsidRDefault="00B429B8" w:rsidP="00B429B8">
      <w:pPr>
        <w:pStyle w:val="ListBullet"/>
        <w:numPr>
          <w:ilvl w:val="0"/>
          <w:numId w:val="5"/>
        </w:numPr>
        <w:tabs>
          <w:tab w:val="left" w:pos="288"/>
        </w:tabs>
        <w:ind w:left="288" w:right="-450" w:hanging="288"/>
      </w:pPr>
      <w:r>
        <w:t xml:space="preserve">Designate a day during Wheel Options as “Carpool Day” for your company.  </w:t>
      </w:r>
    </w:p>
    <w:p w:rsidR="00B429B8" w:rsidRDefault="00B429B8" w:rsidP="00B429B8">
      <w:pPr>
        <w:pStyle w:val="ListBullet"/>
        <w:numPr>
          <w:ilvl w:val="0"/>
          <w:numId w:val="2"/>
        </w:numPr>
        <w:tabs>
          <w:tab w:val="clear" w:pos="360"/>
          <w:tab w:val="left" w:pos="288"/>
        </w:tabs>
        <w:ind w:left="288" w:right="-450" w:hanging="288"/>
      </w:pPr>
      <w:r>
        <w:t xml:space="preserve">Remind your employees the week before and encourage them to sign up at </w:t>
      </w:r>
      <w:hyperlink r:id="rId17" w:history="1">
        <w:r w:rsidRPr="00F11C17">
          <w:rPr>
            <w:rStyle w:val="Hyperlink"/>
            <w:b w:val="0"/>
            <w:color w:val="0000FF"/>
          </w:rPr>
          <w:t>www.RideshareOnline.com</w:t>
        </w:r>
      </w:hyperlink>
      <w:r>
        <w:t xml:space="preserve"> to find a partner.  </w:t>
      </w:r>
    </w:p>
    <w:p w:rsidR="00B429B8" w:rsidRDefault="00B429B8" w:rsidP="00B429B8">
      <w:pPr>
        <w:pStyle w:val="ListBullet"/>
        <w:numPr>
          <w:ilvl w:val="0"/>
          <w:numId w:val="2"/>
        </w:numPr>
        <w:tabs>
          <w:tab w:val="clear" w:pos="360"/>
          <w:tab w:val="left" w:pos="288"/>
        </w:tabs>
        <w:ind w:left="288" w:right="-450" w:hanging="288"/>
      </w:pPr>
      <w:r>
        <w:t>Offer special incentives and prizes for anyone who carpools on “Carpool Day.”</w:t>
      </w:r>
    </w:p>
    <w:p w:rsidR="00B429B8" w:rsidRDefault="00B429B8" w:rsidP="00B429B8">
      <w:pPr>
        <w:pStyle w:val="ListBullet"/>
        <w:numPr>
          <w:ilvl w:val="0"/>
          <w:numId w:val="2"/>
        </w:numPr>
        <w:tabs>
          <w:tab w:val="clear" w:pos="360"/>
          <w:tab w:val="left" w:pos="288"/>
        </w:tabs>
        <w:ind w:left="288" w:right="-450" w:hanging="288"/>
      </w:pPr>
      <w:r>
        <w:t>Have a US National Park-themed special breakfast or lunch ready for your carpoolers.</w:t>
      </w:r>
    </w:p>
    <w:p w:rsidR="00B429B8" w:rsidRPr="008424FE" w:rsidRDefault="00B429B8" w:rsidP="00B429B8">
      <w:pPr>
        <w:pStyle w:val="ListBullet"/>
        <w:numPr>
          <w:ilvl w:val="0"/>
          <w:numId w:val="2"/>
        </w:numPr>
        <w:tabs>
          <w:tab w:val="clear" w:pos="360"/>
          <w:tab w:val="left" w:pos="288"/>
        </w:tabs>
        <w:ind w:left="288" w:right="-450" w:hanging="288"/>
      </w:pPr>
      <w:r>
        <w:t>Hold a contest for the most creative carpool (maybe a “carpool karaoke” video contest?).</w:t>
      </w:r>
    </w:p>
    <w:p w:rsidR="00B429B8" w:rsidRPr="00EB0AA6" w:rsidRDefault="00B429B8" w:rsidP="00B429B8">
      <w:pPr>
        <w:pStyle w:val="Heading2"/>
        <w:ind w:right="-450"/>
        <w:rPr>
          <w:color w:val="76923C"/>
        </w:rPr>
      </w:pPr>
      <w:r>
        <w:rPr>
          <w:color w:val="76923C"/>
        </w:rPr>
        <w:t>Scavenger Hunt</w:t>
      </w:r>
    </w:p>
    <w:p w:rsidR="00B429B8" w:rsidRDefault="00B429B8" w:rsidP="00B429B8">
      <w:pPr>
        <w:pStyle w:val="ListBullet"/>
        <w:numPr>
          <w:ilvl w:val="0"/>
          <w:numId w:val="2"/>
        </w:numPr>
        <w:tabs>
          <w:tab w:val="clear" w:pos="360"/>
          <w:tab w:val="left" w:pos="288"/>
        </w:tabs>
        <w:ind w:left="288" w:right="-450" w:hanging="288"/>
      </w:pPr>
      <w:r>
        <w:t>Get everyone involved in the campaign.</w:t>
      </w:r>
    </w:p>
    <w:p w:rsidR="00B429B8" w:rsidRPr="008424FE" w:rsidRDefault="00B429B8" w:rsidP="00B429B8">
      <w:pPr>
        <w:pStyle w:val="ListBullet"/>
        <w:numPr>
          <w:ilvl w:val="0"/>
          <w:numId w:val="2"/>
        </w:numPr>
        <w:tabs>
          <w:tab w:val="clear" w:pos="360"/>
          <w:tab w:val="left" w:pos="288"/>
        </w:tabs>
        <w:ind w:left="288" w:right="-450" w:hanging="288"/>
      </w:pPr>
      <w:r>
        <w:t xml:space="preserve">Purchase small prizes (try a National Parks theme, if possible). </w:t>
      </w:r>
    </w:p>
    <w:p w:rsidR="00B429B8" w:rsidRDefault="00B429B8" w:rsidP="00B429B8">
      <w:pPr>
        <w:pStyle w:val="ListBullet"/>
        <w:numPr>
          <w:ilvl w:val="0"/>
          <w:numId w:val="2"/>
        </w:numPr>
        <w:tabs>
          <w:tab w:val="clear" w:pos="360"/>
          <w:tab w:val="left" w:pos="288"/>
        </w:tabs>
        <w:ind w:left="288" w:right="-450" w:hanging="288"/>
      </w:pPr>
      <w:r>
        <w:t>Each day of the Wheel Options campaign, hide one of the prizes somewhere at your worksite.</w:t>
      </w:r>
    </w:p>
    <w:p w:rsidR="00B429B8" w:rsidRDefault="00B429B8" w:rsidP="00B429B8">
      <w:pPr>
        <w:pStyle w:val="ListBullet"/>
        <w:numPr>
          <w:ilvl w:val="0"/>
          <w:numId w:val="2"/>
        </w:numPr>
        <w:tabs>
          <w:tab w:val="clear" w:pos="360"/>
          <w:tab w:val="left" w:pos="288"/>
        </w:tabs>
        <w:ind w:left="288" w:right="-450" w:hanging="288"/>
      </w:pPr>
      <w:r>
        <w:t>Give away National Parks-themed gifts to employees who find the prizes, such as a map of or guide to the National Parks, small hiking items, mittens, a disposable camera, etc.</w:t>
      </w:r>
    </w:p>
    <w:p w:rsidR="00B429B8" w:rsidRPr="00BF6418" w:rsidRDefault="00B429B8" w:rsidP="00B429B8">
      <w:pPr>
        <w:pStyle w:val="Heading2"/>
        <w:ind w:right="-450"/>
        <w:rPr>
          <w:color w:val="76923C"/>
        </w:rPr>
      </w:pPr>
      <w:r w:rsidRPr="00BF6418">
        <w:rPr>
          <w:color w:val="76923C"/>
        </w:rPr>
        <w:t xml:space="preserve">Easy, </w:t>
      </w:r>
      <w:r>
        <w:rPr>
          <w:color w:val="76923C"/>
        </w:rPr>
        <w:t>Low-</w:t>
      </w:r>
      <w:r w:rsidRPr="00BF6418">
        <w:rPr>
          <w:color w:val="76923C"/>
        </w:rPr>
        <w:t>cost</w:t>
      </w:r>
      <w:r>
        <w:rPr>
          <w:color w:val="76923C"/>
        </w:rPr>
        <w:t xml:space="preserve"> and Free</w:t>
      </w:r>
      <w:r w:rsidRPr="00BF6418">
        <w:rPr>
          <w:color w:val="76923C"/>
        </w:rPr>
        <w:t xml:space="preserve"> </w:t>
      </w:r>
      <w:r>
        <w:rPr>
          <w:color w:val="76923C"/>
        </w:rPr>
        <w:t>P</w:t>
      </w:r>
      <w:r w:rsidRPr="00BF6418">
        <w:rPr>
          <w:color w:val="76923C"/>
        </w:rPr>
        <w:t xml:space="preserve">romotions </w:t>
      </w:r>
    </w:p>
    <w:p w:rsidR="00B429B8" w:rsidRPr="00BF6418" w:rsidRDefault="00B429B8" w:rsidP="00B429B8">
      <w:pPr>
        <w:pStyle w:val="SectionHeading"/>
        <w:numPr>
          <w:ilvl w:val="0"/>
          <w:numId w:val="13"/>
        </w:numPr>
        <w:ind w:right="-450"/>
        <w:rPr>
          <w:b w:val="0"/>
          <w:color w:val="000000"/>
          <w:sz w:val="22"/>
          <w:szCs w:val="22"/>
        </w:rPr>
      </w:pPr>
      <w:r w:rsidRPr="00BF6418">
        <w:rPr>
          <w:b w:val="0"/>
          <w:color w:val="000000"/>
          <w:sz w:val="22"/>
          <w:szCs w:val="22"/>
        </w:rPr>
        <w:t xml:space="preserve">Raffle a breakfast or lunch with the CEO </w:t>
      </w:r>
      <w:r>
        <w:rPr>
          <w:b w:val="0"/>
          <w:color w:val="000000"/>
          <w:sz w:val="22"/>
          <w:szCs w:val="22"/>
        </w:rPr>
        <w:t xml:space="preserve">(or another well-liked upper management person) </w:t>
      </w:r>
      <w:r w:rsidRPr="00BF6418">
        <w:rPr>
          <w:b w:val="0"/>
          <w:color w:val="000000"/>
          <w:sz w:val="22"/>
          <w:szCs w:val="22"/>
        </w:rPr>
        <w:t>to participants.</w:t>
      </w:r>
    </w:p>
    <w:p w:rsidR="00B429B8" w:rsidRPr="00BF6418" w:rsidRDefault="00B429B8" w:rsidP="00B429B8">
      <w:pPr>
        <w:pStyle w:val="SectionHeading"/>
        <w:numPr>
          <w:ilvl w:val="0"/>
          <w:numId w:val="13"/>
        </w:numPr>
        <w:ind w:right="-450"/>
        <w:rPr>
          <w:b w:val="0"/>
          <w:color w:val="000000"/>
          <w:sz w:val="22"/>
          <w:szCs w:val="22"/>
        </w:rPr>
      </w:pPr>
      <w:r w:rsidRPr="00BF6418">
        <w:rPr>
          <w:b w:val="0"/>
          <w:color w:val="000000"/>
          <w:sz w:val="22"/>
          <w:szCs w:val="22"/>
        </w:rPr>
        <w:t xml:space="preserve">Have casual Fridays in the month of October be </w:t>
      </w:r>
      <w:r>
        <w:rPr>
          <w:b w:val="0"/>
          <w:color w:val="000000"/>
          <w:sz w:val="22"/>
          <w:szCs w:val="22"/>
        </w:rPr>
        <w:t>National Parks-</w:t>
      </w:r>
      <w:r w:rsidRPr="00BF6418">
        <w:rPr>
          <w:b w:val="0"/>
          <w:color w:val="000000"/>
          <w:sz w:val="22"/>
          <w:szCs w:val="22"/>
        </w:rPr>
        <w:t>themed</w:t>
      </w:r>
      <w:r>
        <w:rPr>
          <w:b w:val="0"/>
          <w:color w:val="000000"/>
          <w:sz w:val="22"/>
          <w:szCs w:val="22"/>
        </w:rPr>
        <w:t>.</w:t>
      </w:r>
    </w:p>
    <w:p w:rsidR="00B429B8" w:rsidRPr="00BF6418" w:rsidRDefault="00B429B8" w:rsidP="00B429B8">
      <w:pPr>
        <w:pStyle w:val="SectionHeading"/>
        <w:numPr>
          <w:ilvl w:val="0"/>
          <w:numId w:val="13"/>
        </w:numPr>
        <w:ind w:right="-450"/>
        <w:rPr>
          <w:b w:val="0"/>
          <w:color w:val="000000"/>
          <w:sz w:val="22"/>
          <w:szCs w:val="22"/>
        </w:rPr>
      </w:pPr>
      <w:r w:rsidRPr="00BF6418">
        <w:rPr>
          <w:b w:val="0"/>
          <w:color w:val="000000"/>
          <w:sz w:val="22"/>
          <w:szCs w:val="22"/>
        </w:rPr>
        <w:t>Hold a cookbook recipe contest. Ask employees to submit their favorite recipes</w:t>
      </w:r>
      <w:r>
        <w:rPr>
          <w:b w:val="0"/>
          <w:color w:val="000000"/>
          <w:sz w:val="22"/>
          <w:szCs w:val="22"/>
        </w:rPr>
        <w:t xml:space="preserve"> from across the country</w:t>
      </w:r>
      <w:r w:rsidRPr="00BF6418">
        <w:rPr>
          <w:b w:val="0"/>
          <w:color w:val="000000"/>
          <w:sz w:val="22"/>
          <w:szCs w:val="22"/>
        </w:rPr>
        <w:t>. Compile the recipes into a cookbook and provide copies of the book as prizes.</w:t>
      </w:r>
    </w:p>
    <w:p w:rsidR="00B429B8" w:rsidRDefault="00B429B8" w:rsidP="00B429B8">
      <w:pPr>
        <w:pStyle w:val="SectionHeading"/>
        <w:numPr>
          <w:ilvl w:val="0"/>
          <w:numId w:val="13"/>
        </w:numPr>
        <w:ind w:right="-450"/>
        <w:rPr>
          <w:color w:val="000000"/>
          <w:sz w:val="22"/>
          <w:szCs w:val="22"/>
        </w:rPr>
      </w:pPr>
      <w:r w:rsidRPr="00BF6418">
        <w:rPr>
          <w:b w:val="0"/>
          <w:color w:val="000000"/>
          <w:sz w:val="22"/>
          <w:szCs w:val="22"/>
        </w:rPr>
        <w:t xml:space="preserve">Ask the company cafeteria to offer </w:t>
      </w:r>
      <w:r>
        <w:rPr>
          <w:b w:val="0"/>
          <w:color w:val="000000"/>
          <w:sz w:val="22"/>
          <w:szCs w:val="22"/>
        </w:rPr>
        <w:t>a National Parks-</w:t>
      </w:r>
      <w:r w:rsidRPr="00BF6418">
        <w:rPr>
          <w:b w:val="0"/>
          <w:color w:val="000000"/>
          <w:sz w:val="22"/>
          <w:szCs w:val="22"/>
        </w:rPr>
        <w:t xml:space="preserve">themed lunch and host a commute information table at the same time.  </w:t>
      </w:r>
    </w:p>
    <w:p w:rsidR="00B429B8" w:rsidRDefault="00B429B8">
      <w:pPr>
        <w:rPr>
          <w:rFonts w:ascii="Arial" w:hAnsi="Arial"/>
          <w:b/>
          <w:color w:val="76923C"/>
          <w:sz w:val="36"/>
          <w:szCs w:val="36"/>
        </w:rPr>
      </w:pPr>
      <w:r>
        <w:rPr>
          <w:color w:val="76923C"/>
          <w:sz w:val="36"/>
          <w:szCs w:val="36"/>
        </w:rPr>
        <w:br w:type="page"/>
      </w:r>
    </w:p>
    <w:p w:rsidR="00070920" w:rsidRPr="00391CCE" w:rsidRDefault="00070920" w:rsidP="00676736">
      <w:pPr>
        <w:pStyle w:val="Heading3"/>
        <w:ind w:right="-450"/>
        <w:rPr>
          <w:rFonts w:cs="Arial"/>
          <w:b w:val="0"/>
          <w:i/>
          <w:color w:val="76923C"/>
          <w:sz w:val="36"/>
          <w:szCs w:val="36"/>
        </w:rPr>
      </w:pPr>
      <w:r w:rsidRPr="00391CCE">
        <w:rPr>
          <w:color w:val="76923C"/>
          <w:sz w:val="36"/>
          <w:szCs w:val="36"/>
        </w:rPr>
        <w:lastRenderedPageBreak/>
        <w:t>Wheel Options Statewide Prize List</w:t>
      </w:r>
    </w:p>
    <w:p w:rsidR="002D72BD" w:rsidRPr="00037D30" w:rsidRDefault="00070920" w:rsidP="002D72BD">
      <w:pPr>
        <w:pStyle w:val="PrizeTitles"/>
        <w:rPr>
          <w:rFonts w:cs="Arial"/>
          <w:bCs/>
          <w:i/>
          <w:color w:val="76923C"/>
          <w:kern w:val="32"/>
          <w:sz w:val="28"/>
          <w:szCs w:val="32"/>
        </w:rPr>
      </w:pPr>
      <w:r w:rsidRPr="004739B7">
        <w:rPr>
          <w:rFonts w:cs="Arial"/>
          <w:bCs/>
          <w:i/>
          <w:color w:val="76923C"/>
          <w:kern w:val="32"/>
          <w:sz w:val="28"/>
          <w:szCs w:val="32"/>
        </w:rPr>
        <w:t>Grand Prize</w:t>
      </w:r>
      <w:r w:rsidR="00926AF8">
        <w:br/>
      </w:r>
      <w:r w:rsidR="002D72BD" w:rsidRPr="00A708DC">
        <w:rPr>
          <w:color w:val="76923C"/>
          <w:szCs w:val="22"/>
        </w:rPr>
        <w:t xml:space="preserve">A </w:t>
      </w:r>
      <w:r w:rsidR="002D72BD">
        <w:rPr>
          <w:color w:val="76923C"/>
          <w:szCs w:val="22"/>
        </w:rPr>
        <w:t>Customized Adventure</w:t>
      </w:r>
      <w:r w:rsidR="002D72BD" w:rsidRPr="00A708DC">
        <w:rPr>
          <w:color w:val="76923C"/>
          <w:szCs w:val="22"/>
        </w:rPr>
        <w:t>!</w:t>
      </w:r>
    </w:p>
    <w:p w:rsidR="002D72BD" w:rsidRDefault="002D72BD" w:rsidP="00676736">
      <w:pPr>
        <w:ind w:right="-450"/>
        <w:rPr>
          <w:rFonts w:ascii="Arial" w:hAnsi="Arial" w:cs="Arial"/>
          <w:color w:val="000000"/>
          <w:sz w:val="22"/>
          <w:szCs w:val="22"/>
        </w:rPr>
      </w:pPr>
    </w:p>
    <w:p w:rsidR="003D418B" w:rsidRPr="00CC3E0A" w:rsidRDefault="004D2CC0" w:rsidP="00676736">
      <w:pPr>
        <w:ind w:right="-450"/>
        <w:rPr>
          <w:rFonts w:ascii="Arial" w:hAnsi="Arial" w:cs="Arial"/>
          <w:color w:val="1F497D"/>
          <w:sz w:val="22"/>
          <w:szCs w:val="22"/>
        </w:rPr>
      </w:pPr>
      <w:r>
        <w:rPr>
          <w:rFonts w:ascii="Arial" w:hAnsi="Arial" w:cs="Arial"/>
          <w:color w:val="000000"/>
          <w:sz w:val="22"/>
          <w:szCs w:val="22"/>
        </w:rPr>
        <w:t>Help celebrate the 100</w:t>
      </w:r>
      <w:r w:rsidRPr="004D2CC0">
        <w:rPr>
          <w:rFonts w:ascii="Arial" w:hAnsi="Arial" w:cs="Arial"/>
          <w:color w:val="000000"/>
          <w:sz w:val="22"/>
          <w:szCs w:val="22"/>
          <w:vertAlign w:val="superscript"/>
        </w:rPr>
        <w:t>th</w:t>
      </w:r>
      <w:r>
        <w:rPr>
          <w:rFonts w:ascii="Arial" w:hAnsi="Arial" w:cs="Arial"/>
          <w:color w:val="000000"/>
          <w:sz w:val="22"/>
          <w:szCs w:val="22"/>
        </w:rPr>
        <w:t xml:space="preserve"> anniversary of our National Parks system by visiting one or several of them – or </w:t>
      </w:r>
      <w:r w:rsidR="00860044">
        <w:rPr>
          <w:rFonts w:ascii="Arial" w:hAnsi="Arial" w:cs="Arial"/>
          <w:color w:val="000000"/>
          <w:sz w:val="22"/>
          <w:szCs w:val="22"/>
        </w:rPr>
        <w:t>use your MasterCard to take the trip you’ve always dreamed of taking!</w:t>
      </w:r>
      <w:r w:rsidR="00070920" w:rsidRPr="003D418B">
        <w:rPr>
          <w:rFonts w:ascii="Arial" w:hAnsi="Arial" w:cs="Arial"/>
          <w:color w:val="000000"/>
          <w:sz w:val="22"/>
          <w:szCs w:val="22"/>
        </w:rPr>
        <w:t xml:space="preserve"> </w:t>
      </w:r>
      <w:r w:rsidR="00CC3E0A" w:rsidRPr="00CC3E0A">
        <w:rPr>
          <w:rFonts w:ascii="Arial" w:hAnsi="Arial" w:cs="Arial"/>
          <w:color w:val="000000"/>
          <w:sz w:val="22"/>
          <w:szCs w:val="22"/>
        </w:rPr>
        <w:t>The grand-p</w:t>
      </w:r>
      <w:r w:rsidR="003D418B" w:rsidRPr="00CC3E0A">
        <w:rPr>
          <w:rFonts w:ascii="Arial" w:hAnsi="Arial" w:cs="Arial"/>
          <w:color w:val="000000"/>
          <w:sz w:val="22"/>
          <w:szCs w:val="22"/>
        </w:rPr>
        <w:t>rize</w:t>
      </w:r>
      <w:r w:rsidR="003D418B" w:rsidRPr="003D418B">
        <w:rPr>
          <w:rFonts w:ascii="Arial" w:hAnsi="Arial" w:cs="Arial"/>
          <w:sz w:val="22"/>
          <w:szCs w:val="22"/>
        </w:rPr>
        <w:t xml:space="preserve"> </w:t>
      </w:r>
      <w:r w:rsidR="00CC3E0A">
        <w:rPr>
          <w:rFonts w:ascii="Arial" w:hAnsi="Arial" w:cs="Arial"/>
          <w:sz w:val="22"/>
          <w:szCs w:val="22"/>
        </w:rPr>
        <w:t xml:space="preserve">package </w:t>
      </w:r>
      <w:r w:rsidR="003D418B" w:rsidRPr="003D418B">
        <w:rPr>
          <w:rFonts w:ascii="Arial" w:hAnsi="Arial" w:cs="Arial"/>
          <w:sz w:val="22"/>
          <w:szCs w:val="22"/>
        </w:rPr>
        <w:t>includes:</w:t>
      </w:r>
    </w:p>
    <w:p w:rsidR="00070920" w:rsidRPr="009D0178" w:rsidRDefault="009B5EAF" w:rsidP="009D0178">
      <w:pPr>
        <w:pStyle w:val="ListParagraph"/>
        <w:numPr>
          <w:ilvl w:val="0"/>
          <w:numId w:val="11"/>
        </w:numPr>
        <w:ind w:right="-450"/>
        <w:rPr>
          <w:rFonts w:ascii="Arial" w:hAnsi="Arial" w:cs="Arial"/>
          <w:sz w:val="22"/>
          <w:szCs w:val="22"/>
        </w:rPr>
      </w:pPr>
      <w:r w:rsidRPr="009D0178">
        <w:rPr>
          <w:rFonts w:ascii="Arial" w:hAnsi="Arial" w:cs="Arial"/>
          <w:sz w:val="22"/>
          <w:szCs w:val="22"/>
        </w:rPr>
        <w:t>$2</w:t>
      </w:r>
      <w:r w:rsidR="009D0178" w:rsidRPr="009D0178">
        <w:rPr>
          <w:rFonts w:ascii="Arial" w:hAnsi="Arial" w:cs="Arial"/>
          <w:sz w:val="22"/>
          <w:szCs w:val="22"/>
        </w:rPr>
        <w:t>5</w:t>
      </w:r>
      <w:r w:rsidRPr="009D0178">
        <w:rPr>
          <w:rFonts w:ascii="Arial" w:hAnsi="Arial" w:cs="Arial"/>
          <w:sz w:val="22"/>
          <w:szCs w:val="22"/>
        </w:rPr>
        <w:t xml:space="preserve">00 </w:t>
      </w:r>
      <w:r w:rsidR="009D0178" w:rsidRPr="009D0178">
        <w:rPr>
          <w:rFonts w:ascii="Arial" w:hAnsi="Arial" w:cs="Arial"/>
          <w:sz w:val="22"/>
          <w:szCs w:val="22"/>
        </w:rPr>
        <w:t>pre-paid MasterCard</w:t>
      </w:r>
      <w:r w:rsidR="00F5380B" w:rsidRPr="009D0178">
        <w:rPr>
          <w:rFonts w:ascii="Arial" w:hAnsi="Arial" w:cs="Arial"/>
          <w:sz w:val="22"/>
          <w:szCs w:val="22"/>
        </w:rPr>
        <w:t>.</w:t>
      </w:r>
    </w:p>
    <w:p w:rsidR="00866F11" w:rsidRDefault="00866F11" w:rsidP="009D0178">
      <w:pPr>
        <w:pStyle w:val="ListParagraph"/>
        <w:ind w:right="-450"/>
        <w:rPr>
          <w:rFonts w:ascii="Arial" w:hAnsi="Arial" w:cs="Arial"/>
          <w:sz w:val="22"/>
          <w:szCs w:val="22"/>
        </w:rPr>
      </w:pPr>
    </w:p>
    <w:p w:rsidR="00C85B19" w:rsidRPr="009D0178" w:rsidRDefault="00866F11" w:rsidP="009D0178">
      <w:pPr>
        <w:ind w:right="-450"/>
        <w:rPr>
          <w:rFonts w:ascii="Arial" w:hAnsi="Arial" w:cs="Arial"/>
          <w:b/>
          <w:color w:val="76923C" w:themeColor="accent3" w:themeShade="BF"/>
          <w:sz w:val="22"/>
          <w:szCs w:val="22"/>
        </w:rPr>
      </w:pPr>
      <w:r w:rsidRPr="00866F11">
        <w:rPr>
          <w:rFonts w:ascii="Arial" w:hAnsi="Arial" w:cs="Arial"/>
          <w:b/>
          <w:color w:val="76923C" w:themeColor="accent3" w:themeShade="BF"/>
          <w:sz w:val="22"/>
          <w:szCs w:val="22"/>
        </w:rPr>
        <w:t>And for those who are extra-adventurous</w:t>
      </w:r>
      <w:r>
        <w:rPr>
          <w:rFonts w:ascii="Arial" w:hAnsi="Arial" w:cs="Arial"/>
          <w:b/>
          <w:color w:val="76923C" w:themeColor="accent3" w:themeShade="BF"/>
          <w:sz w:val="22"/>
          <w:szCs w:val="22"/>
        </w:rPr>
        <w:t>…</w:t>
      </w:r>
      <w:r w:rsidR="009D0178">
        <w:rPr>
          <w:rFonts w:ascii="Arial" w:hAnsi="Arial" w:cs="Arial"/>
          <w:b/>
          <w:color w:val="76923C" w:themeColor="accent3" w:themeShade="BF"/>
          <w:sz w:val="22"/>
          <w:szCs w:val="22"/>
        </w:rPr>
        <w:br/>
      </w:r>
      <w:r w:rsidRPr="00C85B19">
        <w:rPr>
          <w:rFonts w:ascii="Arial" w:hAnsi="Arial" w:cs="Arial"/>
          <w:sz w:val="22"/>
          <w:szCs w:val="22"/>
        </w:rPr>
        <w:t>Log 12 or more days of alternative mode trips and be entered into a drawing for</w:t>
      </w:r>
    </w:p>
    <w:p w:rsidR="00C85B19" w:rsidRDefault="00C85B19" w:rsidP="00C85B19">
      <w:pPr>
        <w:pStyle w:val="ListParagraph"/>
        <w:numPr>
          <w:ilvl w:val="0"/>
          <w:numId w:val="17"/>
        </w:numPr>
        <w:ind w:right="-450"/>
        <w:rPr>
          <w:rFonts w:ascii="Arial" w:hAnsi="Arial" w:cs="Arial"/>
          <w:sz w:val="22"/>
          <w:szCs w:val="22"/>
        </w:rPr>
      </w:pPr>
      <w:r>
        <w:rPr>
          <w:rFonts w:ascii="Arial" w:hAnsi="Arial" w:cs="Arial"/>
          <w:sz w:val="22"/>
          <w:szCs w:val="22"/>
        </w:rPr>
        <w:t>$</w:t>
      </w:r>
      <w:r w:rsidR="009D0178">
        <w:rPr>
          <w:rFonts w:ascii="Arial" w:hAnsi="Arial" w:cs="Arial"/>
          <w:sz w:val="22"/>
          <w:szCs w:val="22"/>
        </w:rPr>
        <w:t>5</w:t>
      </w:r>
      <w:r>
        <w:rPr>
          <w:rFonts w:ascii="Arial" w:hAnsi="Arial" w:cs="Arial"/>
          <w:sz w:val="22"/>
          <w:szCs w:val="22"/>
        </w:rPr>
        <w:t xml:space="preserve">00 </w:t>
      </w:r>
      <w:r w:rsidR="009D0178">
        <w:rPr>
          <w:rFonts w:ascii="Arial" w:hAnsi="Arial" w:cs="Arial"/>
          <w:sz w:val="22"/>
          <w:szCs w:val="22"/>
        </w:rPr>
        <w:t>pre-paid MasterCard</w:t>
      </w:r>
    </w:p>
    <w:p w:rsidR="002D72BD" w:rsidRPr="002D72BD" w:rsidRDefault="002D72BD" w:rsidP="002D72BD">
      <w:pPr>
        <w:rPr>
          <w:rFonts w:ascii="Arial" w:hAnsi="Arial" w:cs="Arial"/>
          <w:b/>
          <w:color w:val="76923C" w:themeColor="accent3" w:themeShade="BF"/>
          <w:sz w:val="22"/>
          <w:szCs w:val="22"/>
        </w:rPr>
      </w:pPr>
    </w:p>
    <w:p w:rsidR="002D72BD" w:rsidRPr="002D72BD" w:rsidRDefault="002D72BD" w:rsidP="002D72BD">
      <w:pPr>
        <w:rPr>
          <w:rFonts w:ascii="Arial" w:hAnsi="Arial" w:cs="Arial"/>
          <w:b/>
          <w:bCs/>
          <w:i/>
          <w:color w:val="76923C"/>
          <w:kern w:val="32"/>
          <w:sz w:val="28"/>
          <w:szCs w:val="32"/>
        </w:rPr>
      </w:pPr>
      <w:r w:rsidRPr="002D72BD">
        <w:rPr>
          <w:rFonts w:ascii="Arial" w:hAnsi="Arial" w:cs="Arial"/>
          <w:b/>
          <w:bCs/>
          <w:i/>
          <w:color w:val="76923C"/>
          <w:kern w:val="32"/>
          <w:sz w:val="28"/>
          <w:szCs w:val="32"/>
        </w:rPr>
        <w:t xml:space="preserve">Add your own custom prizes! </w:t>
      </w:r>
    </w:p>
    <w:p w:rsidR="002D72BD" w:rsidRPr="002D72BD" w:rsidRDefault="002D72BD" w:rsidP="002D72BD">
      <w:pPr>
        <w:rPr>
          <w:rFonts w:ascii="Arial" w:hAnsi="Arial" w:cs="Arial"/>
          <w:sz w:val="22"/>
          <w:szCs w:val="22"/>
        </w:rPr>
      </w:pPr>
    </w:p>
    <w:p w:rsidR="00070920" w:rsidRDefault="003C0481" w:rsidP="00676736">
      <w:pPr>
        <w:ind w:right="-450"/>
        <w:rPr>
          <w:rFonts w:ascii="Arial" w:hAnsi="Arial" w:cs="Arial"/>
          <w:b/>
          <w:color w:val="76923C"/>
          <w:sz w:val="22"/>
          <w:szCs w:val="22"/>
        </w:rPr>
      </w:pPr>
      <w:r w:rsidRPr="004739B7">
        <w:rPr>
          <w:rFonts w:ascii="Arial" w:hAnsi="Arial" w:cs="Arial"/>
          <w:b/>
          <w:bCs/>
          <w:i/>
          <w:color w:val="76923C"/>
          <w:kern w:val="32"/>
          <w:sz w:val="28"/>
          <w:szCs w:val="32"/>
        </w:rPr>
        <w:t xml:space="preserve">Other </w:t>
      </w:r>
      <w:r w:rsidR="00070920" w:rsidRPr="004739B7">
        <w:rPr>
          <w:rFonts w:ascii="Arial" w:hAnsi="Arial" w:cs="Arial"/>
          <w:b/>
          <w:bCs/>
          <w:i/>
          <w:color w:val="76923C"/>
          <w:kern w:val="32"/>
          <w:sz w:val="28"/>
          <w:szCs w:val="32"/>
        </w:rPr>
        <w:t>Prize</w:t>
      </w:r>
      <w:r w:rsidRPr="004739B7">
        <w:rPr>
          <w:rFonts w:ascii="Arial" w:hAnsi="Arial" w:cs="Arial"/>
          <w:b/>
          <w:bCs/>
          <w:i/>
          <w:color w:val="76923C"/>
          <w:kern w:val="32"/>
          <w:sz w:val="28"/>
          <w:szCs w:val="32"/>
        </w:rPr>
        <w:t>s</w:t>
      </w:r>
      <w:r>
        <w:rPr>
          <w:rFonts w:ascii="Arial" w:hAnsi="Arial" w:cs="Arial"/>
          <w:b/>
          <w:color w:val="76923C"/>
          <w:sz w:val="22"/>
          <w:szCs w:val="22"/>
        </w:rPr>
        <w:tab/>
      </w:r>
      <w:r>
        <w:rPr>
          <w:rFonts w:ascii="Arial" w:hAnsi="Arial" w:cs="Arial"/>
          <w:b/>
          <w:color w:val="76923C"/>
          <w:sz w:val="22"/>
          <w:szCs w:val="22"/>
        </w:rPr>
        <w:tab/>
      </w:r>
      <w:r>
        <w:rPr>
          <w:rFonts w:ascii="Arial" w:hAnsi="Arial" w:cs="Arial"/>
          <w:b/>
          <w:color w:val="76923C"/>
          <w:sz w:val="22"/>
          <w:szCs w:val="22"/>
        </w:rPr>
        <w:tab/>
      </w:r>
      <w:r w:rsidR="005839A2">
        <w:rPr>
          <w:rFonts w:ascii="Arial" w:hAnsi="Arial" w:cs="Arial"/>
          <w:b/>
          <w:color w:val="76923C"/>
          <w:sz w:val="22"/>
          <w:szCs w:val="22"/>
        </w:rPr>
        <w:t xml:space="preserve">         </w:t>
      </w:r>
    </w:p>
    <w:p w:rsidR="002D72BD" w:rsidRPr="002D72BD" w:rsidRDefault="002D72BD" w:rsidP="002D72BD">
      <w:pPr>
        <w:spacing w:before="60"/>
        <w:rPr>
          <w:rFonts w:ascii="Arial" w:hAnsi="Arial" w:cs="Arial"/>
          <w:color w:val="000000"/>
          <w:sz w:val="22"/>
          <w:szCs w:val="22"/>
        </w:rPr>
      </w:pPr>
      <w:proofErr w:type="gramStart"/>
      <w:r w:rsidRPr="00BD462E">
        <w:rPr>
          <w:rFonts w:ascii="Arial" w:hAnsi="Arial" w:cs="Arial"/>
          <w:color w:val="000000"/>
          <w:sz w:val="22"/>
          <w:szCs w:val="22"/>
        </w:rPr>
        <w:t>Gift cards to various local retailers.</w:t>
      </w:r>
      <w:proofErr w:type="gramEnd"/>
      <w:r w:rsidRPr="00BD462E">
        <w:rPr>
          <w:rFonts w:ascii="Arial" w:hAnsi="Arial" w:cs="Arial"/>
          <w:color w:val="000000"/>
          <w:sz w:val="22"/>
          <w:szCs w:val="22"/>
        </w:rPr>
        <w:t xml:space="preserve"> </w:t>
      </w:r>
      <w:r w:rsidRPr="002D72BD">
        <w:rPr>
          <w:rFonts w:ascii="Arial" w:hAnsi="Arial" w:cs="Arial"/>
          <w:color w:val="000000"/>
          <w:sz w:val="22"/>
          <w:szCs w:val="22"/>
        </w:rPr>
        <w:t xml:space="preserve">Complete prize list posted and updated online at </w:t>
      </w:r>
      <w:hyperlink r:id="rId18" w:history="1">
        <w:r w:rsidRPr="002D72BD">
          <w:rPr>
            <w:rStyle w:val="Hyperlink"/>
            <w:b w:val="0"/>
            <w:color w:val="0000FF"/>
          </w:rPr>
          <w:t>www.wheeloptions.org</w:t>
        </w:r>
      </w:hyperlink>
      <w:r w:rsidRPr="002D72BD">
        <w:rPr>
          <w:rFonts w:ascii="Arial" w:hAnsi="Arial" w:cs="Arial"/>
          <w:color w:val="000000"/>
          <w:sz w:val="22"/>
          <w:szCs w:val="22"/>
        </w:rPr>
        <w:t xml:space="preserve">. </w:t>
      </w:r>
    </w:p>
    <w:p w:rsidR="002D72BD" w:rsidRDefault="002D72BD" w:rsidP="002D72BD">
      <w:pPr>
        <w:rPr>
          <w:rFonts w:ascii="Arial" w:hAnsi="Arial" w:cs="Arial"/>
          <w:sz w:val="22"/>
          <w:szCs w:val="22"/>
        </w:rPr>
      </w:pPr>
    </w:p>
    <w:p w:rsidR="00B429B8" w:rsidRDefault="00B429B8">
      <w:pPr>
        <w:rPr>
          <w:rFonts w:ascii="Arial" w:hAnsi="Arial" w:cs="Arial"/>
          <w:sz w:val="22"/>
          <w:szCs w:val="22"/>
        </w:rPr>
      </w:pPr>
      <w:r>
        <w:rPr>
          <w:rFonts w:ascii="Arial" w:hAnsi="Arial" w:cs="Arial"/>
          <w:sz w:val="22"/>
          <w:szCs w:val="22"/>
        </w:rPr>
        <w:br w:type="page"/>
      </w:r>
    </w:p>
    <w:p w:rsidR="00B429B8" w:rsidRPr="00BD6841" w:rsidRDefault="00B429B8" w:rsidP="00B429B8">
      <w:pPr>
        <w:pStyle w:val="BodyText"/>
        <w:ind w:right="-450"/>
        <w:rPr>
          <w:rStyle w:val="SectionHeadingChar"/>
          <w:i/>
          <w:color w:val="76923C"/>
          <w:sz w:val="28"/>
          <w:szCs w:val="28"/>
        </w:rPr>
      </w:pPr>
    </w:p>
    <w:p w:rsidR="00B429B8" w:rsidRPr="00BD6841" w:rsidRDefault="00B429B8" w:rsidP="00B429B8">
      <w:pPr>
        <w:pStyle w:val="BodyText"/>
        <w:ind w:right="-450"/>
        <w:rPr>
          <w:rStyle w:val="SectionHeadingChar"/>
          <w:i/>
          <w:color w:val="76923C"/>
          <w:sz w:val="28"/>
          <w:szCs w:val="28"/>
        </w:rPr>
      </w:pPr>
      <w:r w:rsidRPr="00BD6841">
        <w:rPr>
          <w:rStyle w:val="SectionHeadingChar"/>
          <w:i/>
          <w:color w:val="76923C"/>
          <w:sz w:val="28"/>
          <w:szCs w:val="28"/>
        </w:rPr>
        <w:t>To order Transit Free Ride Tickets as a Wheel Options incentive, please complete and return this form.</w:t>
      </w:r>
    </w:p>
    <w:p w:rsidR="00B429B8" w:rsidRPr="00015C9D" w:rsidRDefault="00B429B8" w:rsidP="00B429B8">
      <w:pPr>
        <w:rPr>
          <w:rFonts w:ascii="Arial" w:hAnsi="Arial"/>
          <w:sz w:val="22"/>
        </w:rPr>
      </w:pPr>
    </w:p>
    <w:p w:rsidR="00B429B8" w:rsidRPr="00015C9D" w:rsidRDefault="00B429B8" w:rsidP="00B429B8">
      <w:pPr>
        <w:rPr>
          <w:rFonts w:ascii="Arial" w:hAnsi="Arial"/>
          <w:sz w:val="22"/>
        </w:rPr>
      </w:pPr>
      <w:r w:rsidRPr="00015C9D">
        <w:rPr>
          <w:rFonts w:ascii="Arial" w:hAnsi="Arial"/>
          <w:sz w:val="22"/>
        </w:rPr>
        <w:t>Your Name _______________________________________________________________</w:t>
      </w:r>
    </w:p>
    <w:p w:rsidR="00B429B8" w:rsidRPr="00015C9D" w:rsidRDefault="00B429B8" w:rsidP="00B429B8">
      <w:pPr>
        <w:rPr>
          <w:rFonts w:ascii="Arial" w:hAnsi="Arial"/>
          <w:sz w:val="22"/>
        </w:rPr>
      </w:pPr>
    </w:p>
    <w:p w:rsidR="00B429B8" w:rsidRPr="00015C9D" w:rsidRDefault="00B429B8" w:rsidP="00B429B8">
      <w:pPr>
        <w:rPr>
          <w:rFonts w:ascii="Arial" w:hAnsi="Arial"/>
          <w:sz w:val="22"/>
        </w:rPr>
      </w:pPr>
      <w:r w:rsidRPr="00015C9D">
        <w:rPr>
          <w:rFonts w:ascii="Arial" w:hAnsi="Arial"/>
          <w:sz w:val="22"/>
        </w:rPr>
        <w:t>Your Company ____________________________________________________________</w:t>
      </w:r>
    </w:p>
    <w:p w:rsidR="00B429B8" w:rsidRPr="00015C9D" w:rsidRDefault="00B429B8" w:rsidP="00B429B8">
      <w:pPr>
        <w:rPr>
          <w:rFonts w:ascii="Arial" w:hAnsi="Arial"/>
          <w:sz w:val="22"/>
        </w:rPr>
      </w:pPr>
    </w:p>
    <w:p w:rsidR="00B429B8" w:rsidRPr="00015C9D" w:rsidRDefault="00B429B8" w:rsidP="00B429B8">
      <w:pPr>
        <w:rPr>
          <w:rFonts w:ascii="Arial" w:hAnsi="Arial"/>
          <w:sz w:val="22"/>
        </w:rPr>
      </w:pPr>
      <w:r w:rsidRPr="00015C9D">
        <w:rPr>
          <w:rFonts w:ascii="Arial" w:hAnsi="Arial"/>
          <w:sz w:val="22"/>
        </w:rPr>
        <w:t>Mailing address:  ___________________________</w:t>
      </w:r>
      <w:r>
        <w:rPr>
          <w:rFonts w:ascii="Arial" w:hAnsi="Arial"/>
          <w:sz w:val="22"/>
        </w:rPr>
        <w:t>_______________________________</w:t>
      </w:r>
    </w:p>
    <w:p w:rsidR="00B429B8" w:rsidRPr="00015C9D" w:rsidRDefault="00B429B8" w:rsidP="00B429B8">
      <w:pPr>
        <w:rPr>
          <w:rFonts w:ascii="Arial" w:hAnsi="Arial"/>
          <w:sz w:val="22"/>
        </w:rPr>
      </w:pPr>
    </w:p>
    <w:p w:rsidR="00B429B8" w:rsidRPr="00015C9D" w:rsidRDefault="00B429B8" w:rsidP="00B429B8">
      <w:pPr>
        <w:rPr>
          <w:rFonts w:ascii="Arial" w:hAnsi="Arial"/>
          <w:sz w:val="22"/>
        </w:rPr>
      </w:pPr>
      <w:r w:rsidRPr="00015C9D">
        <w:rPr>
          <w:rFonts w:ascii="Arial" w:hAnsi="Arial"/>
          <w:sz w:val="22"/>
        </w:rPr>
        <w:t>_________________________________________</w:t>
      </w:r>
      <w:r>
        <w:rPr>
          <w:rFonts w:ascii="Arial" w:hAnsi="Arial"/>
          <w:sz w:val="22"/>
        </w:rPr>
        <w:t>_______________________________</w:t>
      </w:r>
    </w:p>
    <w:p w:rsidR="00B429B8" w:rsidRDefault="00B429B8" w:rsidP="00B429B8">
      <w:pPr>
        <w:rPr>
          <w:rFonts w:ascii="Arial" w:hAnsi="Arial"/>
          <w:sz w:val="22"/>
        </w:rPr>
      </w:pPr>
    </w:p>
    <w:p w:rsidR="00B429B8" w:rsidRPr="00015C9D" w:rsidRDefault="00B429B8" w:rsidP="00B429B8">
      <w:pPr>
        <w:rPr>
          <w:rFonts w:ascii="Arial" w:hAnsi="Arial"/>
          <w:sz w:val="22"/>
        </w:rPr>
      </w:pPr>
      <w:r w:rsidRPr="00015C9D">
        <w:rPr>
          <w:rFonts w:ascii="Arial" w:hAnsi="Arial"/>
          <w:sz w:val="22"/>
        </w:rPr>
        <w:t xml:space="preserve">Phone:  </w:t>
      </w:r>
      <w:r>
        <w:rPr>
          <w:rFonts w:ascii="Arial" w:hAnsi="Arial"/>
          <w:sz w:val="22"/>
        </w:rPr>
        <w:t>____________________________</w:t>
      </w:r>
      <w:proofErr w:type="gramStart"/>
      <w:r>
        <w:rPr>
          <w:rFonts w:ascii="Arial" w:hAnsi="Arial"/>
          <w:sz w:val="22"/>
        </w:rPr>
        <w:t>_  Number</w:t>
      </w:r>
      <w:proofErr w:type="gramEnd"/>
      <w:r>
        <w:rPr>
          <w:rFonts w:ascii="Arial" w:hAnsi="Arial"/>
          <w:sz w:val="22"/>
        </w:rPr>
        <w:t xml:space="preserve"> employees at work site: ________</w:t>
      </w:r>
    </w:p>
    <w:p w:rsidR="00B429B8" w:rsidRPr="00015C9D" w:rsidRDefault="00B429B8" w:rsidP="00B429B8">
      <w:pPr>
        <w:rPr>
          <w:rFonts w:ascii="Arial" w:hAnsi="Arial"/>
          <w:sz w:val="22"/>
        </w:rPr>
      </w:pPr>
    </w:p>
    <w:p w:rsidR="00B429B8" w:rsidRDefault="00B429B8" w:rsidP="00B429B8">
      <w:pPr>
        <w:rPr>
          <w:rFonts w:ascii="Arial" w:hAnsi="Arial"/>
          <w:sz w:val="22"/>
        </w:rPr>
      </w:pPr>
    </w:p>
    <w:p w:rsidR="00B429B8" w:rsidRDefault="00B429B8" w:rsidP="00B429B8">
      <w:pPr>
        <w:rPr>
          <w:rFonts w:ascii="Arial" w:hAnsi="Arial"/>
          <w:sz w:val="22"/>
        </w:rPr>
      </w:pPr>
      <w:r w:rsidRPr="00015C9D">
        <w:rPr>
          <w:rFonts w:ascii="Arial" w:hAnsi="Arial"/>
          <w:sz w:val="22"/>
        </w:rPr>
        <w:t>Please check whether you wish to receive Free Ride Tickets for Metro,</w:t>
      </w:r>
      <w:r>
        <w:rPr>
          <w:rFonts w:ascii="Arial" w:hAnsi="Arial"/>
          <w:sz w:val="22"/>
        </w:rPr>
        <w:t xml:space="preserve"> Sound Transit Express,</w:t>
      </w:r>
      <w:r w:rsidRPr="00015C9D">
        <w:rPr>
          <w:rFonts w:ascii="Arial" w:hAnsi="Arial"/>
          <w:sz w:val="22"/>
        </w:rPr>
        <w:t xml:space="preserve"> Link Light Rail</w:t>
      </w:r>
      <w:r>
        <w:rPr>
          <w:rFonts w:ascii="Arial" w:hAnsi="Arial"/>
          <w:sz w:val="22"/>
        </w:rPr>
        <w:t xml:space="preserve"> or Sounder Commuter Rail</w:t>
      </w:r>
      <w:r w:rsidRPr="00015C9D">
        <w:rPr>
          <w:rFonts w:ascii="Arial" w:hAnsi="Arial"/>
          <w:sz w:val="22"/>
        </w:rPr>
        <w:t>.</w:t>
      </w:r>
    </w:p>
    <w:p w:rsidR="00B429B8" w:rsidRDefault="00B429B8" w:rsidP="00B429B8">
      <w:pPr>
        <w:rPr>
          <w:rFonts w:ascii="Arial" w:hAnsi="Arial"/>
          <w:sz w:val="22"/>
        </w:rPr>
      </w:pPr>
    </w:p>
    <w:p w:rsidR="00B429B8" w:rsidRPr="00015C9D" w:rsidRDefault="00B429B8" w:rsidP="00B429B8">
      <w:pPr>
        <w:rPr>
          <w:rFonts w:ascii="Arial" w:hAnsi="Arial"/>
          <w:sz w:val="22"/>
        </w:rPr>
      </w:pPr>
      <w:r>
        <w:rPr>
          <w:rFonts w:ascii="Arial" w:hAnsi="Arial"/>
          <w:sz w:val="22"/>
        </w:rPr>
        <w:sym w:font="Wingdings" w:char="F06D"/>
      </w:r>
      <w:r>
        <w:rPr>
          <w:rFonts w:ascii="Arial" w:hAnsi="Arial"/>
          <w:sz w:val="22"/>
        </w:rPr>
        <w:t xml:space="preserve"> Metro   </w:t>
      </w:r>
      <w:r>
        <w:rPr>
          <w:rFonts w:ascii="Arial" w:hAnsi="Arial"/>
          <w:sz w:val="22"/>
        </w:rPr>
        <w:sym w:font="Wingdings" w:char="F06D"/>
      </w:r>
      <w:r>
        <w:rPr>
          <w:rFonts w:ascii="Arial" w:hAnsi="Arial"/>
          <w:sz w:val="22"/>
        </w:rPr>
        <w:t xml:space="preserve"> Sound Transit Express </w:t>
      </w:r>
      <w:r>
        <w:rPr>
          <w:rFonts w:ascii="Arial" w:hAnsi="Arial"/>
          <w:sz w:val="22"/>
        </w:rPr>
        <w:tab/>
        <w:t xml:space="preserve">  </w:t>
      </w:r>
      <w:r>
        <w:rPr>
          <w:rFonts w:ascii="Arial" w:hAnsi="Arial"/>
          <w:sz w:val="22"/>
        </w:rPr>
        <w:sym w:font="Wingdings" w:char="F06D"/>
      </w:r>
      <w:r>
        <w:rPr>
          <w:rFonts w:ascii="Arial" w:hAnsi="Arial"/>
          <w:sz w:val="22"/>
        </w:rPr>
        <w:t xml:space="preserve">Link Light Rail    </w:t>
      </w:r>
      <w:r>
        <w:rPr>
          <w:rFonts w:ascii="Arial" w:hAnsi="Arial"/>
          <w:sz w:val="22"/>
        </w:rPr>
        <w:sym w:font="Wingdings" w:char="F06D"/>
      </w:r>
      <w:r>
        <w:rPr>
          <w:rFonts w:ascii="Arial" w:hAnsi="Arial"/>
          <w:sz w:val="22"/>
        </w:rPr>
        <w:t xml:space="preserve">Sounder Commuter Rail </w:t>
      </w:r>
    </w:p>
    <w:p w:rsidR="00B429B8" w:rsidRDefault="00B429B8" w:rsidP="00B429B8">
      <w:pPr>
        <w:rPr>
          <w:rFonts w:ascii="Arial" w:hAnsi="Arial"/>
          <w:sz w:val="22"/>
        </w:rPr>
      </w:pPr>
    </w:p>
    <w:p w:rsidR="00B429B8" w:rsidRPr="00DB1C12" w:rsidRDefault="00B429B8" w:rsidP="00B429B8">
      <w:pPr>
        <w:rPr>
          <w:rFonts w:ascii="Arial" w:hAnsi="Arial"/>
          <w:color w:val="76923C"/>
          <w:sz w:val="22"/>
        </w:rPr>
      </w:pPr>
    </w:p>
    <w:tbl>
      <w:tblPr>
        <w:tblStyle w:val="LightShading-Accent5"/>
        <w:tblW w:w="0" w:type="auto"/>
        <w:jc w:val="center"/>
        <w:tblLook w:val="04A0" w:firstRow="1" w:lastRow="0" w:firstColumn="1" w:lastColumn="0" w:noHBand="0" w:noVBand="1"/>
      </w:tblPr>
      <w:tblGrid>
        <w:gridCol w:w="2011"/>
        <w:gridCol w:w="1652"/>
        <w:gridCol w:w="1881"/>
        <w:gridCol w:w="1620"/>
        <w:gridCol w:w="1944"/>
      </w:tblGrid>
      <w:tr w:rsidR="00B429B8" w:rsidRPr="00DB1C12" w:rsidTr="00EB21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76923C"/>
              <w:bottom w:val="single" w:sz="8" w:space="0" w:color="76923C"/>
            </w:tcBorders>
            <w:vAlign w:val="bottom"/>
          </w:tcPr>
          <w:p w:rsidR="00B429B8" w:rsidRPr="00DB1C12" w:rsidRDefault="00B429B8" w:rsidP="00EB21E0">
            <w:pPr>
              <w:jc w:val="center"/>
              <w:rPr>
                <w:rFonts w:ascii="Arial" w:hAnsi="Arial" w:cs="Arial"/>
                <w:color w:val="76923C"/>
                <w:sz w:val="22"/>
                <w:szCs w:val="22"/>
              </w:rPr>
            </w:pPr>
            <w:r w:rsidRPr="00DB1C12">
              <w:rPr>
                <w:rFonts w:ascii="Arial" w:hAnsi="Arial" w:cs="Arial"/>
                <w:color w:val="76923C"/>
                <w:sz w:val="22"/>
                <w:szCs w:val="22"/>
              </w:rPr>
              <w:t>Number of Employees at work site</w:t>
            </w:r>
          </w:p>
        </w:tc>
        <w:tc>
          <w:tcPr>
            <w:tcW w:w="1652" w:type="dxa"/>
            <w:tcBorders>
              <w:top w:val="single" w:sz="8" w:space="0" w:color="76923C"/>
              <w:bottom w:val="single" w:sz="8" w:space="0" w:color="76923C"/>
            </w:tcBorders>
            <w:vAlign w:val="bottom"/>
          </w:tcPr>
          <w:p w:rsidR="00B429B8" w:rsidRPr="00DB1C12" w:rsidRDefault="00B429B8" w:rsidP="00EB21E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Sets of Metro tickets</w:t>
            </w:r>
          </w:p>
        </w:tc>
        <w:tc>
          <w:tcPr>
            <w:tcW w:w="1881" w:type="dxa"/>
            <w:tcBorders>
              <w:top w:val="single" w:sz="8" w:space="0" w:color="76923C"/>
              <w:bottom w:val="single" w:sz="8" w:space="0" w:color="76923C"/>
            </w:tcBorders>
            <w:vAlign w:val="bottom"/>
          </w:tcPr>
          <w:p w:rsidR="00B429B8" w:rsidRPr="00DB1C12" w:rsidRDefault="00B429B8" w:rsidP="00EB21E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Sets of Sound Transit Express tickets</w:t>
            </w:r>
          </w:p>
        </w:tc>
        <w:tc>
          <w:tcPr>
            <w:tcW w:w="1620" w:type="dxa"/>
            <w:tcBorders>
              <w:top w:val="single" w:sz="8" w:space="0" w:color="76923C"/>
              <w:bottom w:val="single" w:sz="8" w:space="0" w:color="76923C"/>
            </w:tcBorders>
            <w:vAlign w:val="bottom"/>
          </w:tcPr>
          <w:p w:rsidR="00B429B8" w:rsidRPr="00DB1C12" w:rsidRDefault="00B429B8" w:rsidP="00EB21E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Day Passes for Link Light Rail</w:t>
            </w:r>
          </w:p>
        </w:tc>
        <w:tc>
          <w:tcPr>
            <w:tcW w:w="1944" w:type="dxa"/>
            <w:tcBorders>
              <w:top w:val="single" w:sz="8" w:space="0" w:color="76923C"/>
              <w:bottom w:val="single" w:sz="8" w:space="0" w:color="76923C"/>
            </w:tcBorders>
            <w:vAlign w:val="bottom"/>
          </w:tcPr>
          <w:p w:rsidR="00B429B8" w:rsidRPr="00DB1C12" w:rsidRDefault="00B429B8" w:rsidP="00EB21E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Day Passes for Sounder Commuter Rail</w:t>
            </w:r>
          </w:p>
        </w:tc>
      </w:tr>
      <w:tr w:rsidR="00B429B8" w:rsidRPr="00DB1C12" w:rsidTr="00EB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76923C"/>
              <w:bottom w:val="nil"/>
            </w:tcBorders>
            <w:shd w:val="clear" w:color="auto" w:fill="EAF1DD" w:themeFill="accent3" w:themeFillTint="33"/>
          </w:tcPr>
          <w:p w:rsidR="00B429B8" w:rsidRPr="00DB1C12" w:rsidRDefault="00B429B8" w:rsidP="00EB21E0">
            <w:pPr>
              <w:rPr>
                <w:rFonts w:ascii="Arial" w:hAnsi="Arial" w:cs="Arial"/>
                <w:color w:val="76923C"/>
                <w:sz w:val="22"/>
                <w:szCs w:val="22"/>
              </w:rPr>
            </w:pPr>
            <w:r w:rsidRPr="00DB1C12">
              <w:rPr>
                <w:rFonts w:ascii="Arial" w:hAnsi="Arial" w:cs="Arial"/>
                <w:color w:val="76923C"/>
                <w:sz w:val="22"/>
                <w:szCs w:val="22"/>
              </w:rPr>
              <w:t>Less than 250</w:t>
            </w:r>
          </w:p>
        </w:tc>
        <w:tc>
          <w:tcPr>
            <w:tcW w:w="1652" w:type="dxa"/>
            <w:tcBorders>
              <w:top w:val="single" w:sz="8" w:space="0" w:color="76923C"/>
              <w:bottom w:val="nil"/>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25</w:t>
            </w:r>
          </w:p>
        </w:tc>
        <w:tc>
          <w:tcPr>
            <w:tcW w:w="1881" w:type="dxa"/>
            <w:tcBorders>
              <w:top w:val="single" w:sz="8" w:space="0" w:color="76923C"/>
              <w:bottom w:val="nil"/>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25</w:t>
            </w:r>
          </w:p>
        </w:tc>
        <w:tc>
          <w:tcPr>
            <w:tcW w:w="1620" w:type="dxa"/>
            <w:tcBorders>
              <w:top w:val="single" w:sz="8" w:space="0" w:color="76923C"/>
              <w:bottom w:val="nil"/>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10</w:t>
            </w:r>
          </w:p>
        </w:tc>
        <w:tc>
          <w:tcPr>
            <w:tcW w:w="1944" w:type="dxa"/>
            <w:tcBorders>
              <w:top w:val="single" w:sz="8" w:space="0" w:color="76923C"/>
              <w:bottom w:val="nil"/>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10</w:t>
            </w:r>
          </w:p>
        </w:tc>
      </w:tr>
      <w:tr w:rsidR="00B429B8" w:rsidRPr="00DB1C12" w:rsidTr="00EB21E0">
        <w:trPr>
          <w:jc w:val="center"/>
        </w:trPr>
        <w:tc>
          <w:tcPr>
            <w:cnfStyle w:val="001000000000" w:firstRow="0" w:lastRow="0" w:firstColumn="1" w:lastColumn="0" w:oddVBand="0" w:evenVBand="0" w:oddHBand="0" w:evenHBand="0" w:firstRowFirstColumn="0" w:firstRowLastColumn="0" w:lastRowFirstColumn="0" w:lastRowLastColumn="0"/>
            <w:tcW w:w="2011" w:type="dxa"/>
            <w:tcBorders>
              <w:top w:val="nil"/>
              <w:bottom w:val="nil"/>
            </w:tcBorders>
          </w:tcPr>
          <w:p w:rsidR="00B429B8" w:rsidRPr="00DB1C12" w:rsidRDefault="00B429B8" w:rsidP="00EB21E0">
            <w:pPr>
              <w:rPr>
                <w:rFonts w:ascii="Arial" w:hAnsi="Arial" w:cs="Arial"/>
                <w:color w:val="76923C"/>
                <w:sz w:val="22"/>
                <w:szCs w:val="22"/>
              </w:rPr>
            </w:pPr>
            <w:r w:rsidRPr="00DB1C12">
              <w:rPr>
                <w:rFonts w:ascii="Arial" w:hAnsi="Arial" w:cs="Arial"/>
                <w:color w:val="76923C"/>
                <w:sz w:val="22"/>
                <w:szCs w:val="22"/>
              </w:rPr>
              <w:t>251 – 500</w:t>
            </w:r>
          </w:p>
        </w:tc>
        <w:tc>
          <w:tcPr>
            <w:tcW w:w="1652" w:type="dxa"/>
            <w:tcBorders>
              <w:top w:val="nil"/>
              <w:bottom w:val="nil"/>
            </w:tcBorders>
          </w:tcPr>
          <w:p w:rsidR="00B429B8" w:rsidRPr="00DB1C12" w:rsidRDefault="00B429B8" w:rsidP="00EB21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50</w:t>
            </w:r>
          </w:p>
        </w:tc>
        <w:tc>
          <w:tcPr>
            <w:tcW w:w="1881" w:type="dxa"/>
            <w:tcBorders>
              <w:top w:val="nil"/>
              <w:bottom w:val="nil"/>
            </w:tcBorders>
          </w:tcPr>
          <w:p w:rsidR="00B429B8" w:rsidRPr="00DB1C12" w:rsidRDefault="00B429B8" w:rsidP="00EB21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50</w:t>
            </w:r>
          </w:p>
        </w:tc>
        <w:tc>
          <w:tcPr>
            <w:tcW w:w="1620" w:type="dxa"/>
            <w:tcBorders>
              <w:top w:val="nil"/>
              <w:bottom w:val="nil"/>
            </w:tcBorders>
          </w:tcPr>
          <w:p w:rsidR="00B429B8" w:rsidRPr="00DB1C12" w:rsidRDefault="00B429B8" w:rsidP="00EB21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20</w:t>
            </w:r>
          </w:p>
        </w:tc>
        <w:tc>
          <w:tcPr>
            <w:tcW w:w="1944" w:type="dxa"/>
            <w:tcBorders>
              <w:top w:val="nil"/>
              <w:bottom w:val="nil"/>
            </w:tcBorders>
          </w:tcPr>
          <w:p w:rsidR="00B429B8" w:rsidRPr="00DB1C12" w:rsidRDefault="00B429B8" w:rsidP="00EB21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20</w:t>
            </w:r>
          </w:p>
        </w:tc>
      </w:tr>
      <w:tr w:rsidR="00B429B8" w:rsidRPr="00DB1C12" w:rsidTr="00EB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1" w:type="dxa"/>
            <w:tcBorders>
              <w:top w:val="nil"/>
              <w:bottom w:val="single" w:sz="8" w:space="0" w:color="76923C"/>
            </w:tcBorders>
            <w:shd w:val="clear" w:color="auto" w:fill="EAF1DD" w:themeFill="accent3" w:themeFillTint="33"/>
          </w:tcPr>
          <w:p w:rsidR="00B429B8" w:rsidRPr="00DB1C12" w:rsidRDefault="00B429B8" w:rsidP="00EB21E0">
            <w:pPr>
              <w:rPr>
                <w:rFonts w:ascii="Arial" w:hAnsi="Arial" w:cs="Arial"/>
                <w:color w:val="76923C"/>
                <w:sz w:val="22"/>
                <w:szCs w:val="22"/>
              </w:rPr>
            </w:pPr>
            <w:r w:rsidRPr="00DB1C12">
              <w:rPr>
                <w:rFonts w:ascii="Arial" w:hAnsi="Arial" w:cs="Arial"/>
                <w:color w:val="76923C"/>
                <w:sz w:val="22"/>
                <w:szCs w:val="22"/>
              </w:rPr>
              <w:t>More than 500</w:t>
            </w:r>
          </w:p>
        </w:tc>
        <w:tc>
          <w:tcPr>
            <w:tcW w:w="1652" w:type="dxa"/>
            <w:tcBorders>
              <w:top w:val="nil"/>
              <w:bottom w:val="single" w:sz="8" w:space="0" w:color="76923C"/>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75</w:t>
            </w:r>
          </w:p>
        </w:tc>
        <w:tc>
          <w:tcPr>
            <w:tcW w:w="1881" w:type="dxa"/>
            <w:tcBorders>
              <w:top w:val="nil"/>
              <w:bottom w:val="single" w:sz="8" w:space="0" w:color="76923C"/>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75</w:t>
            </w:r>
          </w:p>
        </w:tc>
        <w:tc>
          <w:tcPr>
            <w:tcW w:w="1620" w:type="dxa"/>
            <w:tcBorders>
              <w:top w:val="nil"/>
              <w:bottom w:val="single" w:sz="8" w:space="0" w:color="76923C"/>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30</w:t>
            </w:r>
          </w:p>
        </w:tc>
        <w:tc>
          <w:tcPr>
            <w:tcW w:w="1944" w:type="dxa"/>
            <w:tcBorders>
              <w:top w:val="nil"/>
              <w:bottom w:val="single" w:sz="8" w:space="0" w:color="76923C"/>
            </w:tcBorders>
            <w:shd w:val="clear" w:color="auto" w:fill="EAF1DD" w:themeFill="accent3" w:themeFillTint="33"/>
          </w:tcPr>
          <w:p w:rsidR="00B429B8" w:rsidRPr="00DB1C12" w:rsidRDefault="00B429B8" w:rsidP="00EB21E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76923C"/>
                <w:sz w:val="22"/>
                <w:szCs w:val="22"/>
              </w:rPr>
            </w:pPr>
            <w:r w:rsidRPr="00DB1C12">
              <w:rPr>
                <w:rFonts w:ascii="Arial" w:hAnsi="Arial" w:cs="Arial"/>
                <w:color w:val="76923C"/>
                <w:sz w:val="22"/>
                <w:szCs w:val="22"/>
              </w:rPr>
              <w:t>30</w:t>
            </w:r>
          </w:p>
        </w:tc>
      </w:tr>
    </w:tbl>
    <w:p w:rsidR="00B429B8" w:rsidRPr="00DB1C12" w:rsidRDefault="00B429B8" w:rsidP="00B429B8">
      <w:pPr>
        <w:rPr>
          <w:color w:val="76923C"/>
        </w:rPr>
      </w:pPr>
    </w:p>
    <w:p w:rsidR="00B429B8" w:rsidRPr="00015C9D" w:rsidRDefault="00B429B8" w:rsidP="00B429B8">
      <w:pPr>
        <w:rPr>
          <w:rFonts w:ascii="Arial" w:hAnsi="Arial"/>
          <w:sz w:val="22"/>
        </w:rPr>
      </w:pPr>
      <w:r w:rsidRPr="00015C9D">
        <w:rPr>
          <w:rFonts w:ascii="Arial" w:hAnsi="Arial"/>
          <w:sz w:val="22"/>
        </w:rPr>
        <w:t xml:space="preserve">One set of </w:t>
      </w:r>
      <w:r>
        <w:rPr>
          <w:rFonts w:ascii="Arial" w:hAnsi="Arial"/>
          <w:sz w:val="22"/>
        </w:rPr>
        <w:t xml:space="preserve">bus </w:t>
      </w:r>
      <w:r w:rsidRPr="00015C9D">
        <w:rPr>
          <w:rFonts w:ascii="Arial" w:hAnsi="Arial"/>
          <w:sz w:val="22"/>
        </w:rPr>
        <w:t xml:space="preserve">tickets is good for two one-way rides on any Metro or Sound Transit Express bus in regular service. </w:t>
      </w:r>
      <w:r>
        <w:rPr>
          <w:rFonts w:ascii="Arial" w:hAnsi="Arial"/>
          <w:sz w:val="22"/>
        </w:rPr>
        <w:t xml:space="preserve"> One day pass is good on Link Light Rail or Sounder Commuter Rail for the date selected by the user.</w:t>
      </w:r>
    </w:p>
    <w:p w:rsidR="00B429B8" w:rsidRDefault="00B429B8" w:rsidP="00B429B8"/>
    <w:p w:rsidR="00B429B8" w:rsidRPr="004852F3" w:rsidRDefault="00B429B8" w:rsidP="00B429B8">
      <w:pPr>
        <w:rPr>
          <w:rFonts w:ascii="Arial" w:hAnsi="Arial"/>
          <w:sz w:val="22"/>
        </w:rPr>
      </w:pPr>
      <w:r w:rsidRPr="00015C9D">
        <w:rPr>
          <w:rFonts w:ascii="Arial" w:hAnsi="Arial"/>
          <w:sz w:val="22"/>
        </w:rPr>
        <w:t xml:space="preserve">Free Ride Tickets are distributed based on the number of employees at your worksite.  Ticket supplies are limited and available on a first-come, first-serve basis.  </w:t>
      </w:r>
      <w:r>
        <w:t xml:space="preserve"> </w:t>
      </w:r>
    </w:p>
    <w:p w:rsidR="00B429B8" w:rsidRDefault="00B429B8" w:rsidP="00B429B8"/>
    <w:p w:rsidR="00B429B8" w:rsidRPr="00653A32" w:rsidRDefault="00B429B8" w:rsidP="00B429B8">
      <w:pPr>
        <w:jc w:val="center"/>
        <w:rPr>
          <w:rFonts w:ascii="Arial" w:hAnsi="Arial" w:cs="Arial"/>
          <w:sz w:val="22"/>
          <w:szCs w:val="22"/>
        </w:rPr>
      </w:pPr>
      <w:r w:rsidRPr="00653A32">
        <w:rPr>
          <w:rFonts w:ascii="Arial" w:hAnsi="Arial" w:cs="Arial"/>
          <w:sz w:val="22"/>
          <w:szCs w:val="22"/>
        </w:rPr>
        <w:t>Email this form to King County Employer Services</w:t>
      </w:r>
      <w:r>
        <w:rPr>
          <w:rFonts w:ascii="Arial" w:hAnsi="Arial" w:cs="Arial"/>
          <w:sz w:val="22"/>
          <w:szCs w:val="22"/>
        </w:rPr>
        <w:t xml:space="preserve"> at:</w:t>
      </w:r>
    </w:p>
    <w:p w:rsidR="00B429B8" w:rsidRPr="00DB1C12" w:rsidRDefault="00B429B8" w:rsidP="00B429B8">
      <w:pPr>
        <w:jc w:val="center"/>
        <w:rPr>
          <w:rFonts w:ascii="Arial" w:hAnsi="Arial" w:cs="Arial"/>
          <w:color w:val="76923C"/>
          <w:sz w:val="22"/>
          <w:szCs w:val="22"/>
        </w:rPr>
      </w:pPr>
    </w:p>
    <w:p w:rsidR="00B429B8" w:rsidRPr="00DB1C12" w:rsidRDefault="00484102" w:rsidP="00B429B8">
      <w:pPr>
        <w:jc w:val="center"/>
        <w:rPr>
          <w:rFonts w:ascii="Arial" w:hAnsi="Arial" w:cs="Arial"/>
          <w:color w:val="76923C"/>
          <w:sz w:val="22"/>
          <w:szCs w:val="22"/>
        </w:rPr>
      </w:pPr>
      <w:hyperlink r:id="rId19" w:history="1">
        <w:r w:rsidR="00B429B8" w:rsidRPr="00DB1C12">
          <w:rPr>
            <w:rStyle w:val="Hyperlink"/>
            <w:rFonts w:cs="Arial"/>
            <w:color w:val="76923C"/>
            <w:szCs w:val="22"/>
            <w:u w:val="none"/>
          </w:rPr>
          <w:t>Employer.services@kingcounty.gov</w:t>
        </w:r>
      </w:hyperlink>
    </w:p>
    <w:p w:rsidR="00B429B8" w:rsidRDefault="00B429B8">
      <w:pPr>
        <w:rPr>
          <w:rFonts w:ascii="Arial" w:hAnsi="Arial" w:cs="Arial"/>
          <w:sz w:val="22"/>
          <w:szCs w:val="22"/>
        </w:rPr>
      </w:pPr>
      <w:r>
        <w:rPr>
          <w:rFonts w:ascii="Arial" w:hAnsi="Arial" w:cs="Arial"/>
          <w:sz w:val="22"/>
          <w:szCs w:val="22"/>
        </w:rPr>
        <w:br w:type="page"/>
      </w:r>
    </w:p>
    <w:p w:rsidR="00B429B8" w:rsidRPr="00BD6841" w:rsidRDefault="00B429B8" w:rsidP="00B429B8">
      <w:pPr>
        <w:pStyle w:val="BodyText"/>
        <w:ind w:right="-450"/>
        <w:rPr>
          <w:rStyle w:val="SectionHeadingChar"/>
          <w:i/>
          <w:color w:val="76923C"/>
          <w:sz w:val="32"/>
          <w:szCs w:val="28"/>
        </w:rPr>
      </w:pPr>
    </w:p>
    <w:p w:rsidR="00B429B8" w:rsidRPr="00BD6841" w:rsidRDefault="00B429B8" w:rsidP="00B429B8">
      <w:pPr>
        <w:pStyle w:val="BodyText"/>
        <w:ind w:right="-450"/>
        <w:rPr>
          <w:rStyle w:val="SectionHeadingChar"/>
          <w:i/>
          <w:color w:val="76923C"/>
          <w:sz w:val="32"/>
          <w:szCs w:val="28"/>
        </w:rPr>
      </w:pPr>
      <w:r w:rsidRPr="00BD6841">
        <w:rPr>
          <w:rStyle w:val="SectionHeadingChar"/>
          <w:i/>
          <w:color w:val="76923C"/>
          <w:sz w:val="32"/>
          <w:szCs w:val="28"/>
        </w:rPr>
        <w:t xml:space="preserve">Your Commute is Your Ticket to </w:t>
      </w:r>
      <w:r>
        <w:rPr>
          <w:rStyle w:val="SectionHeadingChar"/>
          <w:i/>
          <w:color w:val="76923C"/>
          <w:sz w:val="32"/>
          <w:szCs w:val="28"/>
        </w:rPr>
        <w:t>a National Parks adventure</w:t>
      </w:r>
      <w:r w:rsidRPr="00BD6841">
        <w:rPr>
          <w:rStyle w:val="SectionHeadingChar"/>
          <w:i/>
          <w:color w:val="76923C"/>
          <w:sz w:val="32"/>
          <w:szCs w:val="28"/>
        </w:rPr>
        <w:t>!</w:t>
      </w:r>
    </w:p>
    <w:p w:rsidR="00B429B8" w:rsidRPr="00D9713C" w:rsidRDefault="00B429B8" w:rsidP="00B429B8">
      <w:pPr>
        <w:pStyle w:val="Heading2"/>
        <w:ind w:right="-450"/>
        <w:rPr>
          <w:b w:val="0"/>
          <w:i w:val="0"/>
          <w:color w:val="auto"/>
          <w:sz w:val="24"/>
          <w:szCs w:val="24"/>
        </w:rPr>
      </w:pPr>
      <w:r w:rsidRPr="00D9713C">
        <w:rPr>
          <w:b w:val="0"/>
          <w:i w:val="0"/>
          <w:color w:val="auto"/>
          <w:sz w:val="24"/>
          <w:szCs w:val="24"/>
        </w:rPr>
        <w:t xml:space="preserve">Use Wheel Options for your commute </w:t>
      </w:r>
      <w:r>
        <w:rPr>
          <w:b w:val="0"/>
          <w:i w:val="0"/>
          <w:color w:val="auto"/>
          <w:sz w:val="24"/>
          <w:szCs w:val="24"/>
        </w:rPr>
        <w:t xml:space="preserve">at least six days </w:t>
      </w:r>
      <w:r w:rsidRPr="00D9713C">
        <w:rPr>
          <w:b w:val="0"/>
          <w:i w:val="0"/>
          <w:color w:val="auto"/>
          <w:sz w:val="24"/>
          <w:szCs w:val="24"/>
        </w:rPr>
        <w:t xml:space="preserve">this October and enter to win the </w:t>
      </w:r>
      <w:r>
        <w:rPr>
          <w:b w:val="0"/>
          <w:i w:val="0"/>
          <w:color w:val="auto"/>
          <w:sz w:val="24"/>
          <w:szCs w:val="24"/>
        </w:rPr>
        <w:t>g</w:t>
      </w:r>
      <w:r w:rsidRPr="00D9713C">
        <w:rPr>
          <w:b w:val="0"/>
          <w:i w:val="0"/>
          <w:color w:val="auto"/>
          <w:sz w:val="24"/>
          <w:szCs w:val="24"/>
        </w:rPr>
        <w:t xml:space="preserve">rand </w:t>
      </w:r>
      <w:r>
        <w:rPr>
          <w:b w:val="0"/>
          <w:i w:val="0"/>
          <w:color w:val="auto"/>
          <w:sz w:val="24"/>
          <w:szCs w:val="24"/>
        </w:rPr>
        <w:t>p</w:t>
      </w:r>
      <w:r w:rsidRPr="00D9713C">
        <w:rPr>
          <w:b w:val="0"/>
          <w:i w:val="0"/>
          <w:color w:val="auto"/>
          <w:sz w:val="24"/>
          <w:szCs w:val="24"/>
        </w:rPr>
        <w:t>rize</w:t>
      </w:r>
      <w:r>
        <w:rPr>
          <w:b w:val="0"/>
          <w:i w:val="0"/>
          <w:color w:val="auto"/>
          <w:sz w:val="24"/>
          <w:szCs w:val="24"/>
        </w:rPr>
        <w:t>—a cruise</w:t>
      </w:r>
      <w:r w:rsidRPr="00D9713C">
        <w:rPr>
          <w:b w:val="0"/>
          <w:i w:val="0"/>
          <w:color w:val="auto"/>
          <w:sz w:val="24"/>
          <w:szCs w:val="24"/>
        </w:rPr>
        <w:t xml:space="preserve"> to </w:t>
      </w:r>
      <w:r>
        <w:rPr>
          <w:b w:val="0"/>
          <w:i w:val="0"/>
          <w:color w:val="auto"/>
          <w:sz w:val="24"/>
          <w:szCs w:val="24"/>
        </w:rPr>
        <w:t>Alaska for two—</w:t>
      </w:r>
      <w:r w:rsidRPr="00D9713C">
        <w:rPr>
          <w:b w:val="0"/>
          <w:i w:val="0"/>
          <w:color w:val="auto"/>
          <w:sz w:val="24"/>
          <w:szCs w:val="24"/>
        </w:rPr>
        <w:t>or one of dozens of $</w:t>
      </w:r>
      <w:r>
        <w:rPr>
          <w:b w:val="0"/>
          <w:i w:val="0"/>
          <w:color w:val="auto"/>
          <w:sz w:val="24"/>
          <w:szCs w:val="24"/>
        </w:rPr>
        <w:t>5</w:t>
      </w:r>
      <w:r w:rsidRPr="00D9713C">
        <w:rPr>
          <w:b w:val="0"/>
          <w:i w:val="0"/>
          <w:color w:val="auto"/>
          <w:sz w:val="24"/>
          <w:szCs w:val="24"/>
        </w:rPr>
        <w:t>0 gift cards!</w:t>
      </w:r>
    </w:p>
    <w:p w:rsidR="00B429B8" w:rsidRDefault="00B429B8" w:rsidP="00B429B8">
      <w:pPr>
        <w:pStyle w:val="Heading3"/>
        <w:rPr>
          <w:b w:val="0"/>
          <w:sz w:val="24"/>
          <w:szCs w:val="24"/>
        </w:rPr>
      </w:pPr>
    </w:p>
    <w:p w:rsidR="00B429B8" w:rsidRPr="004B4567" w:rsidRDefault="00B429B8" w:rsidP="00B429B8">
      <w:pPr>
        <w:pStyle w:val="Heading3"/>
        <w:ind w:right="-90"/>
        <w:rPr>
          <w:b w:val="0"/>
          <w:sz w:val="24"/>
          <w:szCs w:val="24"/>
        </w:rPr>
      </w:pPr>
      <w:r w:rsidRPr="004B4567">
        <w:rPr>
          <w:b w:val="0"/>
          <w:sz w:val="24"/>
          <w:szCs w:val="24"/>
        </w:rPr>
        <w:t>Rec</w:t>
      </w:r>
      <w:r>
        <w:rPr>
          <w:b w:val="0"/>
          <w:sz w:val="24"/>
          <w:szCs w:val="24"/>
        </w:rPr>
        <w:t>ord your commutes using the calendar below for Oct. 1–15</w:t>
      </w:r>
      <w:r w:rsidRPr="004B4567">
        <w:rPr>
          <w:b w:val="0"/>
          <w:sz w:val="24"/>
          <w:szCs w:val="24"/>
        </w:rPr>
        <w:t xml:space="preserve">; submit </w:t>
      </w:r>
      <w:r>
        <w:rPr>
          <w:b w:val="0"/>
          <w:sz w:val="24"/>
          <w:szCs w:val="24"/>
        </w:rPr>
        <w:t xml:space="preserve">it </w:t>
      </w:r>
      <w:r w:rsidRPr="004B4567">
        <w:rPr>
          <w:b w:val="0"/>
          <w:sz w:val="24"/>
          <w:szCs w:val="24"/>
        </w:rPr>
        <w:t xml:space="preserve">by </w:t>
      </w:r>
      <w:r>
        <w:rPr>
          <w:b w:val="0"/>
          <w:sz w:val="24"/>
          <w:szCs w:val="24"/>
        </w:rPr>
        <w:t>Oct. 19.</w:t>
      </w:r>
    </w:p>
    <w:p w:rsidR="00B429B8" w:rsidRPr="004B4567" w:rsidRDefault="00B429B8" w:rsidP="00B429B8">
      <w:pPr>
        <w:pStyle w:val="Heading3"/>
        <w:ind w:right="-90"/>
        <w:rPr>
          <w:b w:val="0"/>
          <w:sz w:val="24"/>
          <w:szCs w:val="24"/>
        </w:rPr>
      </w:pPr>
      <w:r>
        <w:rPr>
          <w:b w:val="0"/>
          <w:sz w:val="24"/>
          <w:szCs w:val="24"/>
        </w:rPr>
        <w:t>Record your commutes using the calendar below for Oct. 16</w:t>
      </w:r>
      <w:r w:rsidRPr="004B4567">
        <w:rPr>
          <w:b w:val="0"/>
          <w:sz w:val="24"/>
          <w:szCs w:val="24"/>
        </w:rPr>
        <w:t>–31; submit</w:t>
      </w:r>
      <w:r>
        <w:rPr>
          <w:b w:val="0"/>
          <w:sz w:val="24"/>
          <w:szCs w:val="24"/>
        </w:rPr>
        <w:t xml:space="preserve"> it</w:t>
      </w:r>
      <w:r w:rsidRPr="004B4567">
        <w:rPr>
          <w:b w:val="0"/>
          <w:sz w:val="24"/>
          <w:szCs w:val="24"/>
        </w:rPr>
        <w:t xml:space="preserve"> by </w:t>
      </w:r>
      <w:r>
        <w:rPr>
          <w:b w:val="0"/>
          <w:sz w:val="24"/>
          <w:szCs w:val="24"/>
        </w:rPr>
        <w:t>Nov. 2.</w:t>
      </w:r>
    </w:p>
    <w:p w:rsidR="00B429B8" w:rsidRPr="004B4567" w:rsidRDefault="00B429B8" w:rsidP="00B429B8">
      <w:pPr>
        <w:pStyle w:val="Heading3"/>
        <w:ind w:left="2244"/>
        <w:rPr>
          <w:b w:val="0"/>
          <w:sz w:val="24"/>
          <w:szCs w:val="24"/>
        </w:rPr>
      </w:pPr>
    </w:p>
    <w:p w:rsidR="00B429B8" w:rsidRPr="004B4567" w:rsidRDefault="00B429B8" w:rsidP="00B429B8">
      <w:pPr>
        <w:pStyle w:val="Heading3"/>
        <w:rPr>
          <w:b w:val="0"/>
          <w:sz w:val="24"/>
          <w:szCs w:val="24"/>
        </w:rPr>
      </w:pPr>
      <w:r w:rsidRPr="004B4567">
        <w:rPr>
          <w:b w:val="0"/>
          <w:sz w:val="24"/>
          <w:szCs w:val="24"/>
        </w:rPr>
        <w:t>Return completed form</w:t>
      </w:r>
      <w:r>
        <w:rPr>
          <w:b w:val="0"/>
          <w:sz w:val="24"/>
          <w:szCs w:val="24"/>
        </w:rPr>
        <w:t>s</w:t>
      </w:r>
      <w:r w:rsidRPr="004B4567">
        <w:rPr>
          <w:b w:val="0"/>
          <w:sz w:val="24"/>
          <w:szCs w:val="24"/>
        </w:rPr>
        <w:t xml:space="preserve"> to: ___________________________</w:t>
      </w:r>
      <w:r>
        <w:rPr>
          <w:b w:val="0"/>
          <w:sz w:val="24"/>
          <w:szCs w:val="24"/>
        </w:rPr>
        <w:t>__________</w:t>
      </w:r>
    </w:p>
    <w:p w:rsidR="00B429B8" w:rsidRPr="004B4567" w:rsidRDefault="00B429B8" w:rsidP="00B429B8">
      <w:pPr>
        <w:rPr>
          <w:color w:val="4BACC6" w:themeColor="accent5"/>
        </w:rPr>
      </w:pPr>
    </w:p>
    <w:p w:rsidR="00B429B8" w:rsidRPr="00390A13" w:rsidRDefault="00B429B8" w:rsidP="00B429B8">
      <w:pPr>
        <w:spacing w:after="240"/>
        <w:rPr>
          <w:rFonts w:ascii="Arial" w:hAnsi="Arial" w:cs="Arial"/>
          <w:b/>
          <w:bCs/>
          <w:i/>
          <w:iCs/>
          <w:color w:val="76923C" w:themeColor="accent3" w:themeShade="BF"/>
          <w:sz w:val="28"/>
          <w:szCs w:val="28"/>
        </w:rPr>
      </w:pPr>
      <w:r w:rsidRPr="00390A13">
        <w:rPr>
          <w:rFonts w:ascii="Arial" w:hAnsi="Arial" w:cs="Arial"/>
          <w:b/>
          <w:bCs/>
          <w:i/>
          <w:iCs/>
          <w:color w:val="76923C" w:themeColor="accent3" w:themeShade="BF"/>
          <w:sz w:val="28"/>
          <w:szCs w:val="28"/>
        </w:rPr>
        <w:t>October 201</w:t>
      </w:r>
      <w:r>
        <w:rPr>
          <w:rFonts w:ascii="Arial" w:hAnsi="Arial" w:cs="Arial"/>
          <w:b/>
          <w:bCs/>
          <w:i/>
          <w:iCs/>
          <w:color w:val="76923C" w:themeColor="accent3" w:themeShade="BF"/>
          <w:sz w:val="28"/>
          <w:szCs w:val="28"/>
        </w:rPr>
        <w:t>6</w:t>
      </w:r>
    </w:p>
    <w:tbl>
      <w:tblPr>
        <w:tblStyle w:val="TableGrid"/>
        <w:tblW w:w="0" w:type="auto"/>
        <w:tblInd w:w="108" w:type="dxa"/>
        <w:tblLook w:val="01E0" w:firstRow="1" w:lastRow="1" w:firstColumn="1" w:lastColumn="1" w:noHBand="0" w:noVBand="0"/>
      </w:tblPr>
      <w:tblGrid>
        <w:gridCol w:w="1152"/>
        <w:gridCol w:w="1152"/>
        <w:gridCol w:w="1152"/>
        <w:gridCol w:w="1152"/>
        <w:gridCol w:w="1152"/>
        <w:gridCol w:w="1152"/>
        <w:gridCol w:w="1152"/>
      </w:tblGrid>
      <w:tr w:rsidR="00B429B8" w:rsidRPr="00D9713C" w:rsidTr="00EB21E0">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S</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M</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T</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W</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T</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F</w:t>
            </w:r>
          </w:p>
        </w:tc>
        <w:tc>
          <w:tcPr>
            <w:tcW w:w="1152" w:type="dxa"/>
          </w:tcPr>
          <w:p w:rsidR="00B429B8" w:rsidRPr="00D9713C" w:rsidRDefault="00B429B8" w:rsidP="00EB21E0">
            <w:pPr>
              <w:jc w:val="center"/>
              <w:rPr>
                <w:rFonts w:ascii="Arial Narrow" w:hAnsi="Arial Narrow"/>
                <w:sz w:val="20"/>
              </w:rPr>
            </w:pPr>
            <w:r w:rsidRPr="00D9713C">
              <w:rPr>
                <w:rFonts w:ascii="Arial Narrow" w:hAnsi="Arial Narrow"/>
                <w:sz w:val="20"/>
              </w:rPr>
              <w:t>S</w:t>
            </w:r>
          </w:p>
        </w:tc>
      </w:tr>
      <w:tr w:rsidR="00B429B8" w:rsidRPr="00D9713C" w:rsidTr="00EB21E0">
        <w:tc>
          <w:tcPr>
            <w:tcW w:w="1152" w:type="dxa"/>
          </w:tcPr>
          <w:p w:rsidR="00B429B8" w:rsidRPr="00D9713C" w:rsidRDefault="00B429B8" w:rsidP="00EB21E0">
            <w:pPr>
              <w:rPr>
                <w:rFonts w:ascii="Arial Narrow" w:hAnsi="Arial Narrow"/>
                <w:sz w:val="20"/>
              </w:rPr>
            </w:pPr>
          </w:p>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r>
              <w:rPr>
                <w:rFonts w:ascii="Arial Narrow" w:hAnsi="Arial Narrow"/>
                <w:sz w:val="20"/>
              </w:rPr>
              <w:t>1</w:t>
            </w:r>
          </w:p>
        </w:tc>
      </w:tr>
      <w:tr w:rsidR="00B429B8" w:rsidRPr="00D9713C" w:rsidTr="00EB21E0">
        <w:tc>
          <w:tcPr>
            <w:tcW w:w="1152" w:type="dxa"/>
          </w:tcPr>
          <w:p w:rsidR="00B429B8" w:rsidRPr="00D9713C" w:rsidRDefault="00B429B8" w:rsidP="00EB21E0">
            <w:pPr>
              <w:rPr>
                <w:rFonts w:ascii="Arial Narrow" w:hAnsi="Arial Narrow"/>
                <w:sz w:val="20"/>
              </w:rPr>
            </w:pPr>
            <w:r>
              <w:rPr>
                <w:rFonts w:ascii="Arial Narrow" w:hAnsi="Arial Narrow"/>
                <w:sz w:val="20"/>
              </w:rPr>
              <w:t>2</w:t>
            </w:r>
          </w:p>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r>
              <w:rPr>
                <w:rFonts w:ascii="Arial Narrow" w:hAnsi="Arial Narrow"/>
                <w:sz w:val="20"/>
              </w:rPr>
              <w:t>3</w:t>
            </w:r>
          </w:p>
        </w:tc>
        <w:tc>
          <w:tcPr>
            <w:tcW w:w="1152" w:type="dxa"/>
          </w:tcPr>
          <w:p w:rsidR="00B429B8" w:rsidRPr="00D9713C" w:rsidRDefault="00B429B8" w:rsidP="00EB21E0">
            <w:pPr>
              <w:rPr>
                <w:rFonts w:ascii="Arial Narrow" w:hAnsi="Arial Narrow"/>
                <w:sz w:val="20"/>
              </w:rPr>
            </w:pPr>
            <w:r>
              <w:rPr>
                <w:rFonts w:ascii="Arial Narrow" w:hAnsi="Arial Narrow"/>
                <w:sz w:val="20"/>
              </w:rPr>
              <w:t>4</w:t>
            </w:r>
          </w:p>
        </w:tc>
        <w:tc>
          <w:tcPr>
            <w:tcW w:w="1152" w:type="dxa"/>
          </w:tcPr>
          <w:p w:rsidR="00B429B8" w:rsidRPr="00D9713C" w:rsidRDefault="00B429B8" w:rsidP="00EB21E0">
            <w:pPr>
              <w:rPr>
                <w:rFonts w:ascii="Arial Narrow" w:hAnsi="Arial Narrow"/>
                <w:sz w:val="20"/>
              </w:rPr>
            </w:pPr>
            <w:r>
              <w:rPr>
                <w:rFonts w:ascii="Arial Narrow" w:hAnsi="Arial Narrow"/>
                <w:sz w:val="20"/>
              </w:rPr>
              <w:t>5</w:t>
            </w:r>
          </w:p>
        </w:tc>
        <w:tc>
          <w:tcPr>
            <w:tcW w:w="1152" w:type="dxa"/>
          </w:tcPr>
          <w:p w:rsidR="00B429B8" w:rsidRPr="00D9713C" w:rsidRDefault="00B429B8" w:rsidP="00EB21E0">
            <w:pPr>
              <w:rPr>
                <w:rFonts w:ascii="Arial Narrow" w:hAnsi="Arial Narrow"/>
                <w:sz w:val="20"/>
              </w:rPr>
            </w:pPr>
            <w:r>
              <w:rPr>
                <w:rFonts w:ascii="Arial Narrow" w:hAnsi="Arial Narrow"/>
                <w:sz w:val="20"/>
              </w:rPr>
              <w:t>6</w:t>
            </w:r>
          </w:p>
        </w:tc>
        <w:tc>
          <w:tcPr>
            <w:tcW w:w="1152" w:type="dxa"/>
          </w:tcPr>
          <w:p w:rsidR="00B429B8" w:rsidRPr="00D9713C" w:rsidRDefault="00B429B8" w:rsidP="00EB21E0">
            <w:pPr>
              <w:rPr>
                <w:rFonts w:ascii="Arial Narrow" w:hAnsi="Arial Narrow"/>
                <w:sz w:val="20"/>
              </w:rPr>
            </w:pPr>
            <w:r>
              <w:rPr>
                <w:rFonts w:ascii="Arial Narrow" w:hAnsi="Arial Narrow"/>
                <w:sz w:val="20"/>
              </w:rPr>
              <w:t>7</w:t>
            </w:r>
          </w:p>
        </w:tc>
        <w:tc>
          <w:tcPr>
            <w:tcW w:w="1152" w:type="dxa"/>
          </w:tcPr>
          <w:p w:rsidR="00B429B8" w:rsidRPr="00D9713C" w:rsidRDefault="00B429B8" w:rsidP="00EB21E0">
            <w:pPr>
              <w:rPr>
                <w:rFonts w:ascii="Arial Narrow" w:hAnsi="Arial Narrow"/>
                <w:sz w:val="20"/>
              </w:rPr>
            </w:pPr>
            <w:r>
              <w:rPr>
                <w:rFonts w:ascii="Arial Narrow" w:hAnsi="Arial Narrow"/>
                <w:sz w:val="20"/>
              </w:rPr>
              <w:t>8</w:t>
            </w:r>
          </w:p>
        </w:tc>
      </w:tr>
      <w:tr w:rsidR="00B429B8" w:rsidRPr="00D9713C" w:rsidTr="00EB21E0">
        <w:tc>
          <w:tcPr>
            <w:tcW w:w="1152" w:type="dxa"/>
          </w:tcPr>
          <w:p w:rsidR="00B429B8" w:rsidRPr="00D9713C" w:rsidRDefault="00B429B8" w:rsidP="00EB21E0">
            <w:pPr>
              <w:rPr>
                <w:rFonts w:ascii="Arial Narrow" w:hAnsi="Arial Narrow"/>
                <w:sz w:val="20"/>
              </w:rPr>
            </w:pPr>
            <w:r>
              <w:rPr>
                <w:rFonts w:ascii="Arial Narrow" w:hAnsi="Arial Narrow"/>
                <w:sz w:val="20"/>
              </w:rPr>
              <w:t>9</w:t>
            </w:r>
          </w:p>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r>
              <w:rPr>
                <w:rFonts w:ascii="Arial Narrow" w:hAnsi="Arial Narrow"/>
                <w:sz w:val="20"/>
              </w:rPr>
              <w:t>10</w:t>
            </w:r>
          </w:p>
        </w:tc>
        <w:tc>
          <w:tcPr>
            <w:tcW w:w="1152" w:type="dxa"/>
          </w:tcPr>
          <w:p w:rsidR="00B429B8" w:rsidRPr="00D9713C" w:rsidRDefault="00B429B8" w:rsidP="00EB21E0">
            <w:pPr>
              <w:rPr>
                <w:rFonts w:ascii="Arial Narrow" w:hAnsi="Arial Narrow"/>
                <w:sz w:val="20"/>
              </w:rPr>
            </w:pPr>
            <w:r>
              <w:rPr>
                <w:rFonts w:ascii="Arial Narrow" w:hAnsi="Arial Narrow"/>
                <w:sz w:val="20"/>
              </w:rPr>
              <w:t>11</w:t>
            </w:r>
          </w:p>
        </w:tc>
        <w:tc>
          <w:tcPr>
            <w:tcW w:w="1152" w:type="dxa"/>
          </w:tcPr>
          <w:p w:rsidR="00B429B8" w:rsidRPr="00D9713C" w:rsidRDefault="00B429B8" w:rsidP="00EB21E0">
            <w:pPr>
              <w:rPr>
                <w:rFonts w:ascii="Arial Narrow" w:hAnsi="Arial Narrow"/>
                <w:sz w:val="20"/>
              </w:rPr>
            </w:pPr>
            <w:r>
              <w:rPr>
                <w:rFonts w:ascii="Arial Narrow" w:hAnsi="Arial Narrow"/>
                <w:sz w:val="20"/>
              </w:rPr>
              <w:t>12</w:t>
            </w:r>
          </w:p>
        </w:tc>
        <w:tc>
          <w:tcPr>
            <w:tcW w:w="1152" w:type="dxa"/>
          </w:tcPr>
          <w:p w:rsidR="00B429B8" w:rsidRPr="00D9713C" w:rsidRDefault="00B429B8" w:rsidP="00EB21E0">
            <w:pPr>
              <w:rPr>
                <w:rFonts w:ascii="Arial Narrow" w:hAnsi="Arial Narrow"/>
                <w:sz w:val="20"/>
              </w:rPr>
            </w:pPr>
            <w:r>
              <w:rPr>
                <w:rFonts w:ascii="Arial Narrow" w:hAnsi="Arial Narrow"/>
                <w:sz w:val="20"/>
              </w:rPr>
              <w:t>13</w:t>
            </w:r>
          </w:p>
        </w:tc>
        <w:tc>
          <w:tcPr>
            <w:tcW w:w="1152" w:type="dxa"/>
          </w:tcPr>
          <w:p w:rsidR="00B429B8" w:rsidRPr="00D9713C" w:rsidRDefault="00B429B8" w:rsidP="00EB21E0">
            <w:pPr>
              <w:rPr>
                <w:rFonts w:ascii="Arial Narrow" w:hAnsi="Arial Narrow"/>
                <w:sz w:val="20"/>
              </w:rPr>
            </w:pPr>
            <w:r>
              <w:rPr>
                <w:rFonts w:ascii="Arial Narrow" w:hAnsi="Arial Narrow"/>
                <w:sz w:val="20"/>
              </w:rPr>
              <w:t>14</w:t>
            </w:r>
          </w:p>
        </w:tc>
        <w:tc>
          <w:tcPr>
            <w:tcW w:w="1152" w:type="dxa"/>
          </w:tcPr>
          <w:p w:rsidR="00B429B8" w:rsidRPr="00D9713C" w:rsidRDefault="00B429B8" w:rsidP="00EB21E0">
            <w:pPr>
              <w:rPr>
                <w:rFonts w:ascii="Arial Narrow" w:hAnsi="Arial Narrow"/>
                <w:sz w:val="20"/>
              </w:rPr>
            </w:pPr>
            <w:r>
              <w:rPr>
                <w:rFonts w:ascii="Arial Narrow" w:hAnsi="Arial Narrow"/>
                <w:sz w:val="20"/>
              </w:rPr>
              <w:t>15</w:t>
            </w:r>
          </w:p>
        </w:tc>
      </w:tr>
      <w:tr w:rsidR="00B429B8" w:rsidRPr="00D9713C" w:rsidTr="00EB21E0">
        <w:tc>
          <w:tcPr>
            <w:tcW w:w="1152" w:type="dxa"/>
          </w:tcPr>
          <w:p w:rsidR="00B429B8" w:rsidRPr="00D9713C" w:rsidRDefault="00B429B8" w:rsidP="00EB21E0">
            <w:pPr>
              <w:rPr>
                <w:rFonts w:ascii="Arial Narrow" w:hAnsi="Arial Narrow"/>
                <w:sz w:val="20"/>
              </w:rPr>
            </w:pPr>
            <w:r>
              <w:rPr>
                <w:rFonts w:ascii="Arial Narrow" w:hAnsi="Arial Narrow"/>
                <w:sz w:val="20"/>
              </w:rPr>
              <w:t>16</w:t>
            </w:r>
          </w:p>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r>
              <w:rPr>
                <w:rFonts w:ascii="Arial Narrow" w:hAnsi="Arial Narrow"/>
                <w:sz w:val="20"/>
              </w:rPr>
              <w:t>17</w:t>
            </w:r>
          </w:p>
        </w:tc>
        <w:tc>
          <w:tcPr>
            <w:tcW w:w="1152" w:type="dxa"/>
          </w:tcPr>
          <w:p w:rsidR="00B429B8" w:rsidRPr="00D9713C" w:rsidRDefault="00B429B8" w:rsidP="00EB21E0">
            <w:pPr>
              <w:rPr>
                <w:rFonts w:ascii="Arial Narrow" w:hAnsi="Arial Narrow"/>
                <w:sz w:val="20"/>
              </w:rPr>
            </w:pPr>
            <w:r>
              <w:rPr>
                <w:rFonts w:ascii="Arial Narrow" w:hAnsi="Arial Narrow"/>
                <w:sz w:val="20"/>
              </w:rPr>
              <w:t>18</w:t>
            </w:r>
          </w:p>
        </w:tc>
        <w:tc>
          <w:tcPr>
            <w:tcW w:w="1152" w:type="dxa"/>
          </w:tcPr>
          <w:p w:rsidR="00B429B8" w:rsidRPr="00D9713C" w:rsidRDefault="00B429B8" w:rsidP="00EB21E0">
            <w:pPr>
              <w:rPr>
                <w:rFonts w:ascii="Arial Narrow" w:hAnsi="Arial Narrow"/>
                <w:sz w:val="20"/>
              </w:rPr>
            </w:pPr>
            <w:r>
              <w:rPr>
                <w:rFonts w:ascii="Arial Narrow" w:hAnsi="Arial Narrow"/>
                <w:sz w:val="20"/>
              </w:rPr>
              <w:t>19</w:t>
            </w:r>
          </w:p>
        </w:tc>
        <w:tc>
          <w:tcPr>
            <w:tcW w:w="1152" w:type="dxa"/>
          </w:tcPr>
          <w:p w:rsidR="00B429B8" w:rsidRPr="00D9713C" w:rsidRDefault="00B429B8" w:rsidP="00EB21E0">
            <w:pPr>
              <w:rPr>
                <w:rFonts w:ascii="Arial Narrow" w:hAnsi="Arial Narrow"/>
                <w:sz w:val="20"/>
              </w:rPr>
            </w:pPr>
            <w:r>
              <w:rPr>
                <w:rFonts w:ascii="Arial Narrow" w:hAnsi="Arial Narrow"/>
                <w:sz w:val="20"/>
              </w:rPr>
              <w:t>20</w:t>
            </w:r>
          </w:p>
        </w:tc>
        <w:tc>
          <w:tcPr>
            <w:tcW w:w="1152" w:type="dxa"/>
          </w:tcPr>
          <w:p w:rsidR="00B429B8" w:rsidRPr="00D9713C" w:rsidRDefault="00B429B8" w:rsidP="00EB21E0">
            <w:pPr>
              <w:rPr>
                <w:rFonts w:ascii="Arial Narrow" w:hAnsi="Arial Narrow"/>
                <w:sz w:val="20"/>
              </w:rPr>
            </w:pPr>
            <w:r>
              <w:rPr>
                <w:rFonts w:ascii="Arial Narrow" w:hAnsi="Arial Narrow"/>
                <w:sz w:val="20"/>
              </w:rPr>
              <w:t>21</w:t>
            </w:r>
          </w:p>
        </w:tc>
        <w:tc>
          <w:tcPr>
            <w:tcW w:w="1152" w:type="dxa"/>
          </w:tcPr>
          <w:p w:rsidR="00B429B8" w:rsidRPr="00D9713C" w:rsidRDefault="00B429B8" w:rsidP="00EB21E0">
            <w:pPr>
              <w:rPr>
                <w:rFonts w:ascii="Arial Narrow" w:hAnsi="Arial Narrow"/>
                <w:sz w:val="20"/>
              </w:rPr>
            </w:pPr>
            <w:r>
              <w:rPr>
                <w:rFonts w:ascii="Arial Narrow" w:hAnsi="Arial Narrow"/>
                <w:sz w:val="20"/>
              </w:rPr>
              <w:t>22</w:t>
            </w:r>
          </w:p>
        </w:tc>
      </w:tr>
      <w:tr w:rsidR="00B429B8" w:rsidRPr="00D9713C" w:rsidTr="00EB21E0">
        <w:tc>
          <w:tcPr>
            <w:tcW w:w="1152" w:type="dxa"/>
          </w:tcPr>
          <w:p w:rsidR="00B429B8" w:rsidRPr="00D9713C" w:rsidRDefault="00B429B8" w:rsidP="00EB21E0">
            <w:pPr>
              <w:rPr>
                <w:rFonts w:ascii="Arial Narrow" w:hAnsi="Arial Narrow"/>
                <w:sz w:val="20"/>
              </w:rPr>
            </w:pPr>
            <w:r>
              <w:rPr>
                <w:rFonts w:ascii="Arial Narrow" w:hAnsi="Arial Narrow"/>
                <w:sz w:val="20"/>
              </w:rPr>
              <w:t>23</w:t>
            </w:r>
          </w:p>
        </w:tc>
        <w:tc>
          <w:tcPr>
            <w:tcW w:w="1152" w:type="dxa"/>
          </w:tcPr>
          <w:p w:rsidR="00B429B8" w:rsidRPr="00D9713C" w:rsidRDefault="00B429B8" w:rsidP="00EB21E0">
            <w:pPr>
              <w:rPr>
                <w:rFonts w:ascii="Arial Narrow" w:hAnsi="Arial Narrow"/>
                <w:sz w:val="20"/>
              </w:rPr>
            </w:pPr>
            <w:r>
              <w:rPr>
                <w:rFonts w:ascii="Arial Narrow" w:hAnsi="Arial Narrow"/>
                <w:sz w:val="20"/>
              </w:rPr>
              <w:t>24</w:t>
            </w:r>
          </w:p>
        </w:tc>
        <w:tc>
          <w:tcPr>
            <w:tcW w:w="1152" w:type="dxa"/>
          </w:tcPr>
          <w:p w:rsidR="00B429B8" w:rsidRPr="00D9713C" w:rsidRDefault="00B429B8" w:rsidP="00EB21E0">
            <w:pPr>
              <w:rPr>
                <w:rFonts w:ascii="Arial Narrow" w:hAnsi="Arial Narrow"/>
                <w:sz w:val="20"/>
              </w:rPr>
            </w:pPr>
            <w:r>
              <w:rPr>
                <w:rFonts w:ascii="Arial Narrow" w:hAnsi="Arial Narrow"/>
                <w:sz w:val="20"/>
              </w:rPr>
              <w:t>25</w:t>
            </w:r>
          </w:p>
        </w:tc>
        <w:tc>
          <w:tcPr>
            <w:tcW w:w="1152" w:type="dxa"/>
          </w:tcPr>
          <w:p w:rsidR="00B429B8" w:rsidRPr="00D9713C" w:rsidRDefault="00B429B8" w:rsidP="00EB21E0">
            <w:pPr>
              <w:rPr>
                <w:rFonts w:ascii="Arial Narrow" w:hAnsi="Arial Narrow"/>
                <w:sz w:val="20"/>
              </w:rPr>
            </w:pPr>
            <w:r>
              <w:rPr>
                <w:rFonts w:ascii="Arial Narrow" w:hAnsi="Arial Narrow"/>
                <w:sz w:val="20"/>
              </w:rPr>
              <w:t>26</w:t>
            </w:r>
          </w:p>
          <w:p w:rsidR="00B429B8" w:rsidRPr="00D9713C" w:rsidRDefault="00B429B8" w:rsidP="00EB21E0">
            <w:pPr>
              <w:rPr>
                <w:rFonts w:ascii="Arial Narrow" w:hAnsi="Arial Narrow"/>
                <w:sz w:val="20"/>
              </w:rPr>
            </w:pPr>
          </w:p>
        </w:tc>
        <w:tc>
          <w:tcPr>
            <w:tcW w:w="1152" w:type="dxa"/>
          </w:tcPr>
          <w:p w:rsidR="00B429B8" w:rsidRPr="00D9713C" w:rsidRDefault="00B429B8" w:rsidP="00EB21E0">
            <w:pPr>
              <w:rPr>
                <w:rFonts w:ascii="Arial Narrow" w:hAnsi="Arial Narrow"/>
                <w:sz w:val="20"/>
              </w:rPr>
            </w:pPr>
            <w:r>
              <w:rPr>
                <w:rFonts w:ascii="Arial Narrow" w:hAnsi="Arial Narrow"/>
                <w:sz w:val="20"/>
              </w:rPr>
              <w:t>27</w:t>
            </w:r>
          </w:p>
        </w:tc>
        <w:tc>
          <w:tcPr>
            <w:tcW w:w="1152" w:type="dxa"/>
          </w:tcPr>
          <w:p w:rsidR="00B429B8" w:rsidRPr="00D9713C" w:rsidRDefault="00B429B8" w:rsidP="00EB21E0">
            <w:pPr>
              <w:rPr>
                <w:rFonts w:ascii="Arial Narrow" w:hAnsi="Arial Narrow"/>
                <w:sz w:val="20"/>
              </w:rPr>
            </w:pPr>
            <w:r>
              <w:rPr>
                <w:rFonts w:ascii="Arial Narrow" w:hAnsi="Arial Narrow"/>
                <w:sz w:val="20"/>
              </w:rPr>
              <w:t>28</w:t>
            </w:r>
          </w:p>
        </w:tc>
        <w:tc>
          <w:tcPr>
            <w:tcW w:w="1152" w:type="dxa"/>
          </w:tcPr>
          <w:p w:rsidR="00B429B8" w:rsidRPr="00D9713C" w:rsidRDefault="00B429B8" w:rsidP="00EB21E0">
            <w:pPr>
              <w:rPr>
                <w:rFonts w:ascii="Arial Narrow" w:hAnsi="Arial Narrow"/>
                <w:sz w:val="20"/>
              </w:rPr>
            </w:pPr>
            <w:r>
              <w:rPr>
                <w:rFonts w:ascii="Arial Narrow" w:hAnsi="Arial Narrow"/>
                <w:sz w:val="20"/>
              </w:rPr>
              <w:t>29</w:t>
            </w:r>
          </w:p>
        </w:tc>
      </w:tr>
      <w:tr w:rsidR="00B429B8" w:rsidRPr="00D9713C" w:rsidTr="00EB21E0">
        <w:tc>
          <w:tcPr>
            <w:tcW w:w="1152" w:type="dxa"/>
          </w:tcPr>
          <w:p w:rsidR="00B429B8" w:rsidRDefault="00B429B8" w:rsidP="00EB21E0">
            <w:pPr>
              <w:rPr>
                <w:rFonts w:ascii="Arial Narrow" w:hAnsi="Arial Narrow"/>
                <w:sz w:val="20"/>
              </w:rPr>
            </w:pPr>
            <w:r>
              <w:rPr>
                <w:rFonts w:ascii="Arial Narrow" w:hAnsi="Arial Narrow"/>
                <w:sz w:val="20"/>
              </w:rPr>
              <w:t>30</w:t>
            </w:r>
          </w:p>
          <w:p w:rsidR="00B429B8" w:rsidRDefault="00B429B8" w:rsidP="00EB21E0">
            <w:pPr>
              <w:rPr>
                <w:rFonts w:ascii="Arial Narrow" w:hAnsi="Arial Narrow"/>
                <w:sz w:val="20"/>
              </w:rPr>
            </w:pPr>
          </w:p>
        </w:tc>
        <w:tc>
          <w:tcPr>
            <w:tcW w:w="1152" w:type="dxa"/>
          </w:tcPr>
          <w:p w:rsidR="00B429B8" w:rsidRDefault="00B429B8" w:rsidP="00EB21E0">
            <w:pPr>
              <w:rPr>
                <w:rFonts w:ascii="Arial Narrow" w:hAnsi="Arial Narrow"/>
                <w:sz w:val="20"/>
              </w:rPr>
            </w:pPr>
            <w:r>
              <w:rPr>
                <w:rFonts w:ascii="Arial Narrow" w:hAnsi="Arial Narrow"/>
                <w:sz w:val="20"/>
              </w:rPr>
              <w:t>31</w:t>
            </w:r>
          </w:p>
        </w:tc>
        <w:tc>
          <w:tcPr>
            <w:tcW w:w="1152" w:type="dxa"/>
          </w:tcPr>
          <w:p w:rsidR="00B429B8" w:rsidRDefault="00B429B8" w:rsidP="00EB21E0">
            <w:pPr>
              <w:rPr>
                <w:rFonts w:ascii="Arial Narrow" w:hAnsi="Arial Narrow"/>
                <w:sz w:val="20"/>
              </w:rPr>
            </w:pPr>
          </w:p>
        </w:tc>
        <w:tc>
          <w:tcPr>
            <w:tcW w:w="1152" w:type="dxa"/>
          </w:tcPr>
          <w:p w:rsidR="00B429B8" w:rsidRDefault="00B429B8" w:rsidP="00EB21E0">
            <w:pPr>
              <w:rPr>
                <w:rFonts w:ascii="Arial Narrow" w:hAnsi="Arial Narrow"/>
                <w:sz w:val="20"/>
              </w:rPr>
            </w:pPr>
          </w:p>
        </w:tc>
        <w:tc>
          <w:tcPr>
            <w:tcW w:w="1152" w:type="dxa"/>
          </w:tcPr>
          <w:p w:rsidR="00B429B8" w:rsidRDefault="00B429B8" w:rsidP="00EB21E0">
            <w:pPr>
              <w:rPr>
                <w:rFonts w:ascii="Arial Narrow" w:hAnsi="Arial Narrow"/>
                <w:sz w:val="20"/>
              </w:rPr>
            </w:pPr>
          </w:p>
        </w:tc>
        <w:tc>
          <w:tcPr>
            <w:tcW w:w="1152" w:type="dxa"/>
          </w:tcPr>
          <w:p w:rsidR="00B429B8" w:rsidRDefault="00B429B8" w:rsidP="00EB21E0">
            <w:pPr>
              <w:rPr>
                <w:rFonts w:ascii="Arial Narrow" w:hAnsi="Arial Narrow"/>
                <w:sz w:val="20"/>
              </w:rPr>
            </w:pPr>
          </w:p>
        </w:tc>
        <w:tc>
          <w:tcPr>
            <w:tcW w:w="1152" w:type="dxa"/>
          </w:tcPr>
          <w:p w:rsidR="00B429B8" w:rsidRDefault="00B429B8" w:rsidP="00EB21E0">
            <w:pPr>
              <w:rPr>
                <w:rFonts w:ascii="Arial Narrow" w:hAnsi="Arial Narrow"/>
                <w:sz w:val="20"/>
              </w:rPr>
            </w:pPr>
          </w:p>
        </w:tc>
      </w:tr>
    </w:tbl>
    <w:p w:rsidR="00B429B8" w:rsidRDefault="00B429B8" w:rsidP="00B429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63"/>
      </w:tblGrid>
      <w:tr w:rsidR="00B429B8" w:rsidTr="00EB21E0">
        <w:tc>
          <w:tcPr>
            <w:tcW w:w="4563" w:type="dxa"/>
          </w:tcPr>
          <w:p w:rsidR="00B429B8" w:rsidRPr="00EB12A7" w:rsidRDefault="00B429B8" w:rsidP="00EB21E0">
            <w:pPr>
              <w:rPr>
                <w:rFonts w:ascii="Arial" w:hAnsi="Arial" w:cs="Arial"/>
                <w:sz w:val="22"/>
                <w:szCs w:val="22"/>
              </w:rPr>
            </w:pPr>
            <w:r>
              <w:rPr>
                <w:rFonts w:ascii="Arial" w:hAnsi="Arial" w:cs="Arial"/>
                <w:sz w:val="22"/>
                <w:szCs w:val="22"/>
              </w:rPr>
              <w:t xml:space="preserve">Use this </w:t>
            </w:r>
            <w:r w:rsidRPr="00EB12A7">
              <w:rPr>
                <w:rFonts w:ascii="Arial" w:hAnsi="Arial" w:cs="Arial"/>
                <w:sz w:val="22"/>
                <w:szCs w:val="22"/>
              </w:rPr>
              <w:t>key</w:t>
            </w:r>
            <w:r>
              <w:rPr>
                <w:rFonts w:ascii="Arial" w:hAnsi="Arial" w:cs="Arial"/>
                <w:sz w:val="22"/>
                <w:szCs w:val="22"/>
              </w:rPr>
              <w:t xml:space="preserve"> to record your commutes</w:t>
            </w:r>
            <w:r w:rsidRPr="00EB12A7">
              <w:rPr>
                <w:rFonts w:ascii="Arial" w:hAnsi="Arial" w:cs="Arial"/>
                <w:sz w:val="22"/>
                <w:szCs w:val="22"/>
              </w:rPr>
              <w:t>:</w:t>
            </w:r>
          </w:p>
          <w:p w:rsidR="00B429B8" w:rsidRPr="00EB12A7" w:rsidRDefault="00B429B8" w:rsidP="00B429B8">
            <w:pPr>
              <w:numPr>
                <w:ilvl w:val="0"/>
                <w:numId w:val="18"/>
              </w:numPr>
              <w:rPr>
                <w:rFonts w:ascii="Arial" w:hAnsi="Arial" w:cs="Arial"/>
                <w:sz w:val="22"/>
                <w:szCs w:val="22"/>
              </w:rPr>
            </w:pPr>
            <w:r w:rsidRPr="00EB12A7">
              <w:rPr>
                <w:rFonts w:ascii="Arial" w:hAnsi="Arial" w:cs="Arial"/>
                <w:sz w:val="22"/>
                <w:szCs w:val="22"/>
              </w:rPr>
              <w:t>Bk = Bike</w:t>
            </w:r>
          </w:p>
          <w:p w:rsidR="00B429B8" w:rsidRPr="00EB12A7" w:rsidRDefault="00B429B8" w:rsidP="00B429B8">
            <w:pPr>
              <w:numPr>
                <w:ilvl w:val="0"/>
                <w:numId w:val="18"/>
              </w:numPr>
              <w:rPr>
                <w:rFonts w:ascii="Arial" w:hAnsi="Arial" w:cs="Arial"/>
                <w:sz w:val="22"/>
                <w:szCs w:val="22"/>
              </w:rPr>
            </w:pPr>
            <w:proofErr w:type="spellStart"/>
            <w:r w:rsidRPr="00EB12A7">
              <w:rPr>
                <w:rFonts w:ascii="Arial" w:hAnsi="Arial" w:cs="Arial"/>
                <w:sz w:val="22"/>
                <w:szCs w:val="22"/>
              </w:rPr>
              <w:t>Bs</w:t>
            </w:r>
            <w:proofErr w:type="spellEnd"/>
            <w:r w:rsidRPr="00EB12A7">
              <w:rPr>
                <w:rFonts w:ascii="Arial" w:hAnsi="Arial" w:cs="Arial"/>
                <w:sz w:val="22"/>
                <w:szCs w:val="22"/>
              </w:rPr>
              <w:t xml:space="preserve"> = Bus</w:t>
            </w:r>
          </w:p>
          <w:p w:rsidR="00B429B8" w:rsidRPr="00EB12A7" w:rsidRDefault="00B429B8" w:rsidP="00B429B8">
            <w:pPr>
              <w:numPr>
                <w:ilvl w:val="0"/>
                <w:numId w:val="18"/>
              </w:numPr>
              <w:rPr>
                <w:rFonts w:ascii="Arial" w:hAnsi="Arial" w:cs="Arial"/>
                <w:sz w:val="22"/>
                <w:szCs w:val="22"/>
              </w:rPr>
            </w:pPr>
            <w:r w:rsidRPr="00EB12A7">
              <w:rPr>
                <w:rFonts w:ascii="Arial" w:hAnsi="Arial" w:cs="Arial"/>
                <w:sz w:val="22"/>
                <w:szCs w:val="22"/>
              </w:rPr>
              <w:t>C = Carpool</w:t>
            </w:r>
          </w:p>
          <w:p w:rsidR="00B429B8" w:rsidRPr="00D9713C" w:rsidRDefault="00B429B8" w:rsidP="00B429B8">
            <w:pPr>
              <w:numPr>
                <w:ilvl w:val="0"/>
                <w:numId w:val="18"/>
              </w:numPr>
              <w:rPr>
                <w:rFonts w:ascii="Arial" w:hAnsi="Arial" w:cs="Arial"/>
                <w:sz w:val="22"/>
                <w:szCs w:val="22"/>
              </w:rPr>
            </w:pPr>
            <w:r w:rsidRPr="00EB12A7">
              <w:rPr>
                <w:rFonts w:ascii="Arial" w:hAnsi="Arial" w:cs="Arial"/>
                <w:sz w:val="22"/>
                <w:szCs w:val="22"/>
              </w:rPr>
              <w:t xml:space="preserve">CWW = Compressed </w:t>
            </w:r>
            <w:r>
              <w:rPr>
                <w:rFonts w:ascii="Arial" w:hAnsi="Arial" w:cs="Arial"/>
                <w:sz w:val="22"/>
                <w:szCs w:val="22"/>
              </w:rPr>
              <w:t>w</w:t>
            </w:r>
            <w:r w:rsidRPr="00EB12A7">
              <w:rPr>
                <w:rFonts w:ascii="Arial" w:hAnsi="Arial" w:cs="Arial"/>
                <w:sz w:val="22"/>
                <w:szCs w:val="22"/>
              </w:rPr>
              <w:t xml:space="preserve">ork </w:t>
            </w:r>
            <w:r>
              <w:rPr>
                <w:rFonts w:ascii="Arial" w:hAnsi="Arial" w:cs="Arial"/>
                <w:sz w:val="22"/>
                <w:szCs w:val="22"/>
              </w:rPr>
              <w:t>week/day off</w:t>
            </w:r>
          </w:p>
          <w:p w:rsidR="00B429B8" w:rsidRPr="00EB12A7" w:rsidRDefault="00B429B8" w:rsidP="00B429B8">
            <w:pPr>
              <w:numPr>
                <w:ilvl w:val="0"/>
                <w:numId w:val="18"/>
              </w:numPr>
              <w:rPr>
                <w:rFonts w:ascii="Arial" w:hAnsi="Arial" w:cs="Arial"/>
                <w:sz w:val="22"/>
                <w:szCs w:val="22"/>
              </w:rPr>
            </w:pPr>
            <w:r w:rsidRPr="00EB12A7">
              <w:rPr>
                <w:rFonts w:ascii="Arial" w:hAnsi="Arial" w:cs="Arial"/>
                <w:sz w:val="22"/>
                <w:szCs w:val="22"/>
              </w:rPr>
              <w:t>R = Rail</w:t>
            </w:r>
            <w:r>
              <w:rPr>
                <w:rFonts w:ascii="Arial" w:hAnsi="Arial" w:cs="Arial"/>
                <w:sz w:val="22"/>
                <w:szCs w:val="22"/>
              </w:rPr>
              <w:t xml:space="preserve"> </w:t>
            </w:r>
          </w:p>
          <w:p w:rsidR="00B429B8" w:rsidRDefault="00B429B8" w:rsidP="00EB21E0">
            <w:pPr>
              <w:rPr>
                <w:rFonts w:ascii="Arial" w:hAnsi="Arial" w:cs="Arial"/>
                <w:sz w:val="22"/>
                <w:szCs w:val="22"/>
              </w:rPr>
            </w:pPr>
          </w:p>
        </w:tc>
        <w:tc>
          <w:tcPr>
            <w:tcW w:w="4563" w:type="dxa"/>
          </w:tcPr>
          <w:p w:rsidR="00B429B8" w:rsidRDefault="00B429B8" w:rsidP="00EB21E0">
            <w:pPr>
              <w:ind w:left="720"/>
              <w:rPr>
                <w:rFonts w:ascii="Arial" w:hAnsi="Arial" w:cs="Arial"/>
                <w:sz w:val="22"/>
                <w:szCs w:val="22"/>
              </w:rPr>
            </w:pPr>
          </w:p>
          <w:p w:rsidR="00B429B8" w:rsidRDefault="00B429B8" w:rsidP="00B429B8">
            <w:pPr>
              <w:numPr>
                <w:ilvl w:val="0"/>
                <w:numId w:val="18"/>
              </w:numPr>
              <w:rPr>
                <w:rFonts w:ascii="Arial" w:hAnsi="Arial" w:cs="Arial"/>
                <w:sz w:val="22"/>
                <w:szCs w:val="22"/>
              </w:rPr>
            </w:pPr>
            <w:r>
              <w:rPr>
                <w:rFonts w:ascii="Arial" w:hAnsi="Arial" w:cs="Arial"/>
                <w:sz w:val="22"/>
                <w:szCs w:val="22"/>
              </w:rPr>
              <w:t>SOV = Single-occupant vehicle</w:t>
            </w:r>
          </w:p>
          <w:p w:rsidR="00B429B8" w:rsidRPr="00706745" w:rsidRDefault="00B429B8" w:rsidP="00B429B8">
            <w:pPr>
              <w:numPr>
                <w:ilvl w:val="0"/>
                <w:numId w:val="18"/>
              </w:numPr>
              <w:rPr>
                <w:rFonts w:ascii="Arial" w:hAnsi="Arial" w:cs="Arial"/>
                <w:sz w:val="22"/>
                <w:szCs w:val="22"/>
              </w:rPr>
            </w:pPr>
            <w:r w:rsidRPr="00EB12A7">
              <w:rPr>
                <w:rFonts w:ascii="Arial" w:hAnsi="Arial" w:cs="Arial"/>
                <w:sz w:val="22"/>
                <w:szCs w:val="22"/>
              </w:rPr>
              <w:t>T = Telecommute</w:t>
            </w:r>
          </w:p>
          <w:p w:rsidR="00B429B8" w:rsidRPr="00EB12A7" w:rsidRDefault="00B429B8" w:rsidP="00B429B8">
            <w:pPr>
              <w:numPr>
                <w:ilvl w:val="0"/>
                <w:numId w:val="18"/>
              </w:numPr>
              <w:rPr>
                <w:rFonts w:ascii="Arial" w:hAnsi="Arial" w:cs="Arial"/>
                <w:sz w:val="22"/>
                <w:szCs w:val="22"/>
              </w:rPr>
            </w:pPr>
            <w:r w:rsidRPr="00EB12A7">
              <w:rPr>
                <w:rFonts w:ascii="Arial" w:hAnsi="Arial" w:cs="Arial"/>
                <w:sz w:val="22"/>
                <w:szCs w:val="22"/>
              </w:rPr>
              <w:t>V = Vanpool</w:t>
            </w:r>
          </w:p>
          <w:p w:rsidR="00B429B8" w:rsidRPr="00EB12A7" w:rsidRDefault="00B429B8" w:rsidP="00B429B8">
            <w:pPr>
              <w:numPr>
                <w:ilvl w:val="0"/>
                <w:numId w:val="18"/>
              </w:numPr>
              <w:rPr>
                <w:rFonts w:ascii="Arial" w:hAnsi="Arial" w:cs="Arial"/>
                <w:sz w:val="22"/>
                <w:szCs w:val="22"/>
              </w:rPr>
            </w:pPr>
            <w:r w:rsidRPr="00EB12A7">
              <w:rPr>
                <w:rFonts w:ascii="Arial" w:hAnsi="Arial" w:cs="Arial"/>
                <w:sz w:val="22"/>
                <w:szCs w:val="22"/>
              </w:rPr>
              <w:t>W = Walk</w:t>
            </w:r>
          </w:p>
          <w:p w:rsidR="00B429B8" w:rsidRPr="00706745" w:rsidRDefault="00B429B8" w:rsidP="00B429B8">
            <w:pPr>
              <w:numPr>
                <w:ilvl w:val="0"/>
                <w:numId w:val="18"/>
              </w:numPr>
              <w:rPr>
                <w:rFonts w:ascii="Arial" w:hAnsi="Arial" w:cs="Arial"/>
                <w:sz w:val="22"/>
                <w:szCs w:val="22"/>
              </w:rPr>
            </w:pPr>
            <w:r w:rsidRPr="00EB12A7">
              <w:rPr>
                <w:rFonts w:ascii="Arial" w:hAnsi="Arial" w:cs="Arial"/>
                <w:sz w:val="22"/>
                <w:szCs w:val="22"/>
              </w:rPr>
              <w:t>WF = Walk-on ferry</w:t>
            </w:r>
          </w:p>
          <w:p w:rsidR="00B429B8" w:rsidRDefault="00B429B8" w:rsidP="00EB21E0">
            <w:pPr>
              <w:ind w:left="360"/>
              <w:rPr>
                <w:rFonts w:ascii="Arial" w:hAnsi="Arial" w:cs="Arial"/>
                <w:sz w:val="22"/>
                <w:szCs w:val="22"/>
              </w:rPr>
            </w:pPr>
          </w:p>
        </w:tc>
      </w:tr>
    </w:tbl>
    <w:p w:rsidR="00B429B8" w:rsidRPr="00E671F0" w:rsidRDefault="00B429B8" w:rsidP="00B429B8">
      <w:pPr>
        <w:rPr>
          <w:rFonts w:ascii="Arial Narrow" w:hAnsi="Arial Narrow"/>
        </w:rPr>
      </w:pPr>
    </w:p>
    <w:p w:rsidR="00B429B8" w:rsidRPr="00EB12A7" w:rsidRDefault="00B429B8" w:rsidP="00B429B8">
      <w:pPr>
        <w:rPr>
          <w:rFonts w:ascii="Arial" w:hAnsi="Arial" w:cs="Arial"/>
          <w:sz w:val="22"/>
          <w:szCs w:val="22"/>
        </w:rPr>
      </w:pPr>
      <w:r>
        <w:rPr>
          <w:rFonts w:ascii="Arial" w:hAnsi="Arial" w:cs="Arial"/>
          <w:sz w:val="22"/>
          <w:szCs w:val="22"/>
        </w:rPr>
        <w:t xml:space="preserve">One-way miles per commute trip: </w:t>
      </w:r>
      <w:r w:rsidRPr="00EB12A7">
        <w:rPr>
          <w:rFonts w:ascii="Arial" w:hAnsi="Arial" w:cs="Arial"/>
          <w:sz w:val="22"/>
          <w:szCs w:val="22"/>
        </w:rPr>
        <w:t>__________</w:t>
      </w:r>
    </w:p>
    <w:p w:rsidR="00B429B8" w:rsidRPr="00EB12A7" w:rsidRDefault="00B429B8" w:rsidP="00B429B8">
      <w:pPr>
        <w:rPr>
          <w:rFonts w:ascii="Arial" w:hAnsi="Arial" w:cs="Arial"/>
          <w:sz w:val="22"/>
          <w:szCs w:val="22"/>
        </w:rPr>
      </w:pPr>
    </w:p>
    <w:p w:rsidR="00B429B8" w:rsidRPr="00EB12A7" w:rsidRDefault="00B429B8" w:rsidP="00B429B8">
      <w:pPr>
        <w:rPr>
          <w:rFonts w:ascii="Arial" w:hAnsi="Arial" w:cs="Arial"/>
          <w:sz w:val="22"/>
          <w:szCs w:val="22"/>
        </w:rPr>
      </w:pPr>
      <w:r>
        <w:rPr>
          <w:rFonts w:ascii="Arial" w:hAnsi="Arial" w:cs="Arial"/>
          <w:sz w:val="22"/>
          <w:szCs w:val="22"/>
        </w:rPr>
        <w:t xml:space="preserve">Name: </w:t>
      </w:r>
      <w:r w:rsidRPr="00EB12A7">
        <w:rPr>
          <w:rFonts w:ascii="Arial" w:hAnsi="Arial" w:cs="Arial"/>
          <w:sz w:val="22"/>
          <w:szCs w:val="22"/>
        </w:rPr>
        <w:t>________________________</w:t>
      </w:r>
      <w:r>
        <w:rPr>
          <w:rFonts w:ascii="Arial" w:hAnsi="Arial" w:cs="Arial"/>
          <w:sz w:val="22"/>
          <w:szCs w:val="22"/>
        </w:rPr>
        <w:t>______________________________</w:t>
      </w:r>
    </w:p>
    <w:p w:rsidR="00B429B8" w:rsidRPr="00EB12A7" w:rsidRDefault="00B429B8" w:rsidP="00B429B8">
      <w:pPr>
        <w:rPr>
          <w:rFonts w:ascii="Arial" w:hAnsi="Arial" w:cs="Arial"/>
          <w:sz w:val="22"/>
          <w:szCs w:val="22"/>
        </w:rPr>
      </w:pPr>
    </w:p>
    <w:p w:rsidR="00B429B8" w:rsidRPr="00EB12A7" w:rsidRDefault="00B429B8" w:rsidP="00B429B8">
      <w:pPr>
        <w:rPr>
          <w:rFonts w:ascii="Arial" w:hAnsi="Arial" w:cs="Arial"/>
          <w:sz w:val="22"/>
          <w:szCs w:val="22"/>
        </w:rPr>
      </w:pPr>
      <w:r>
        <w:rPr>
          <w:rFonts w:ascii="Arial" w:hAnsi="Arial" w:cs="Arial"/>
          <w:sz w:val="22"/>
          <w:szCs w:val="22"/>
        </w:rPr>
        <w:t xml:space="preserve">Phone and extension: </w:t>
      </w:r>
      <w:r w:rsidRPr="00EB12A7">
        <w:rPr>
          <w:rFonts w:ascii="Arial" w:hAnsi="Arial" w:cs="Arial"/>
          <w:sz w:val="22"/>
          <w:szCs w:val="22"/>
        </w:rPr>
        <w:t>____________</w:t>
      </w:r>
      <w:r>
        <w:rPr>
          <w:rFonts w:ascii="Arial" w:hAnsi="Arial" w:cs="Arial"/>
          <w:sz w:val="22"/>
          <w:szCs w:val="22"/>
        </w:rPr>
        <w:t>______________________________</w:t>
      </w:r>
    </w:p>
    <w:p w:rsidR="00B429B8" w:rsidRPr="00EB12A7" w:rsidRDefault="00B429B8" w:rsidP="00B429B8">
      <w:pPr>
        <w:rPr>
          <w:rFonts w:ascii="Arial" w:hAnsi="Arial" w:cs="Arial"/>
          <w:sz w:val="22"/>
          <w:szCs w:val="22"/>
        </w:rPr>
      </w:pPr>
    </w:p>
    <w:p w:rsidR="00B429B8" w:rsidRPr="00EB12A7" w:rsidRDefault="00B429B8" w:rsidP="00B429B8">
      <w:pPr>
        <w:rPr>
          <w:rFonts w:ascii="Arial" w:hAnsi="Arial" w:cs="Arial"/>
          <w:sz w:val="22"/>
          <w:szCs w:val="22"/>
        </w:rPr>
      </w:pPr>
      <w:r>
        <w:rPr>
          <w:rFonts w:ascii="Arial" w:hAnsi="Arial" w:cs="Arial"/>
          <w:sz w:val="22"/>
          <w:szCs w:val="22"/>
        </w:rPr>
        <w:t xml:space="preserve">Email address: </w:t>
      </w:r>
      <w:r w:rsidRPr="00EB12A7">
        <w:rPr>
          <w:rFonts w:ascii="Arial" w:hAnsi="Arial" w:cs="Arial"/>
          <w:sz w:val="22"/>
          <w:szCs w:val="22"/>
        </w:rPr>
        <w:t>__________________</w:t>
      </w:r>
      <w:r>
        <w:rPr>
          <w:rFonts w:ascii="Arial" w:hAnsi="Arial" w:cs="Arial"/>
          <w:sz w:val="22"/>
          <w:szCs w:val="22"/>
        </w:rPr>
        <w:t>_____________________________</w:t>
      </w:r>
    </w:p>
    <w:p w:rsidR="00B429B8" w:rsidRPr="00EB12A7" w:rsidRDefault="00B429B8" w:rsidP="00B429B8">
      <w:pPr>
        <w:rPr>
          <w:rFonts w:ascii="Arial" w:hAnsi="Arial" w:cs="Arial"/>
          <w:sz w:val="22"/>
          <w:szCs w:val="22"/>
        </w:rPr>
      </w:pPr>
    </w:p>
    <w:p w:rsidR="00B429B8" w:rsidRPr="00EB12A7" w:rsidRDefault="00B429B8" w:rsidP="00B429B8">
      <w:pPr>
        <w:rPr>
          <w:rFonts w:ascii="Arial" w:hAnsi="Arial" w:cs="Arial"/>
          <w:sz w:val="22"/>
          <w:szCs w:val="22"/>
        </w:rPr>
      </w:pPr>
      <w:r w:rsidRPr="00EB12A7">
        <w:rPr>
          <w:rFonts w:ascii="Arial" w:hAnsi="Arial" w:cs="Arial"/>
          <w:sz w:val="22"/>
          <w:szCs w:val="22"/>
        </w:rPr>
        <w:t xml:space="preserve">Mail </w:t>
      </w:r>
      <w:r>
        <w:rPr>
          <w:rFonts w:ascii="Arial" w:hAnsi="Arial" w:cs="Arial"/>
          <w:sz w:val="22"/>
          <w:szCs w:val="22"/>
        </w:rPr>
        <w:t xml:space="preserve">stop (if applicable): </w:t>
      </w:r>
      <w:r w:rsidRPr="00EB12A7">
        <w:rPr>
          <w:rFonts w:ascii="Arial" w:hAnsi="Arial" w:cs="Arial"/>
          <w:sz w:val="22"/>
          <w:szCs w:val="22"/>
        </w:rPr>
        <w:t>__________</w:t>
      </w:r>
      <w:r>
        <w:rPr>
          <w:rFonts w:ascii="Arial" w:hAnsi="Arial" w:cs="Arial"/>
          <w:sz w:val="22"/>
          <w:szCs w:val="22"/>
        </w:rPr>
        <w:t>______________________________</w:t>
      </w:r>
    </w:p>
    <w:p w:rsidR="00B429B8" w:rsidRPr="00EB12A7" w:rsidRDefault="00B429B8" w:rsidP="00B429B8">
      <w:pPr>
        <w:rPr>
          <w:rFonts w:ascii="Arial" w:hAnsi="Arial" w:cs="Arial"/>
          <w:sz w:val="22"/>
          <w:szCs w:val="22"/>
        </w:rPr>
      </w:pPr>
    </w:p>
    <w:p w:rsidR="00B04750" w:rsidRDefault="00B429B8" w:rsidP="007A18C2">
      <w:pPr>
        <w:rPr>
          <w:rFonts w:ascii="Arial" w:hAnsi="Arial" w:cs="Arial"/>
          <w:sz w:val="22"/>
          <w:szCs w:val="22"/>
        </w:rPr>
      </w:pPr>
      <w:r w:rsidRPr="00EB12A7">
        <w:rPr>
          <w:rFonts w:ascii="Arial" w:hAnsi="Arial" w:cs="Arial"/>
          <w:sz w:val="22"/>
          <w:szCs w:val="22"/>
        </w:rPr>
        <w:t xml:space="preserve">Work </w:t>
      </w:r>
      <w:r>
        <w:rPr>
          <w:rFonts w:ascii="Arial" w:hAnsi="Arial" w:cs="Arial"/>
          <w:sz w:val="22"/>
          <w:szCs w:val="22"/>
        </w:rPr>
        <w:t xml:space="preserve">address: </w:t>
      </w:r>
      <w:r w:rsidRPr="00EB12A7">
        <w:rPr>
          <w:rFonts w:ascii="Arial" w:hAnsi="Arial" w:cs="Arial"/>
          <w:sz w:val="22"/>
          <w:szCs w:val="22"/>
        </w:rPr>
        <w:t>__________________</w:t>
      </w:r>
      <w:r>
        <w:rPr>
          <w:rFonts w:ascii="Arial" w:hAnsi="Arial" w:cs="Arial"/>
          <w:sz w:val="22"/>
          <w:szCs w:val="22"/>
        </w:rPr>
        <w:t>______________________________</w:t>
      </w:r>
    </w:p>
    <w:p w:rsidR="00B04750" w:rsidRDefault="00B04750" w:rsidP="00B04750">
      <w:r>
        <w:br w:type="page"/>
      </w:r>
    </w:p>
    <w:p w:rsidR="00B04750" w:rsidRPr="004E7ADD" w:rsidRDefault="00B04750" w:rsidP="00B04750">
      <w:pPr>
        <w:pStyle w:val="SectionHeading"/>
        <w:ind w:right="-450"/>
        <w:rPr>
          <w:color w:val="76923C" w:themeColor="accent3" w:themeShade="BF"/>
          <w:szCs w:val="36"/>
        </w:rPr>
      </w:pPr>
      <w:r w:rsidRPr="004E7ADD">
        <w:rPr>
          <w:color w:val="76923C" w:themeColor="accent3" w:themeShade="BF"/>
          <w:szCs w:val="36"/>
        </w:rPr>
        <w:lastRenderedPageBreak/>
        <w:t>Email</w:t>
      </w:r>
      <w:r>
        <w:rPr>
          <w:color w:val="76923C" w:themeColor="accent3" w:themeShade="BF"/>
          <w:szCs w:val="36"/>
        </w:rPr>
        <w:t>s for Your</w:t>
      </w:r>
      <w:r w:rsidRPr="004E7ADD">
        <w:rPr>
          <w:color w:val="76923C" w:themeColor="accent3" w:themeShade="BF"/>
          <w:szCs w:val="36"/>
        </w:rPr>
        <w:t xml:space="preserve"> Employees</w:t>
      </w:r>
    </w:p>
    <w:p w:rsidR="00B04750" w:rsidRPr="0043188F" w:rsidRDefault="00B04750" w:rsidP="00B04750">
      <w:pPr>
        <w:pStyle w:val="SectionHeading"/>
        <w:ind w:right="-450"/>
        <w:rPr>
          <w:b w:val="0"/>
          <w:color w:val="000000"/>
          <w:sz w:val="22"/>
          <w:szCs w:val="22"/>
        </w:rPr>
      </w:pPr>
      <w:r w:rsidRPr="0043188F">
        <w:rPr>
          <w:b w:val="0"/>
          <w:color w:val="000000"/>
          <w:sz w:val="22"/>
          <w:szCs w:val="22"/>
        </w:rPr>
        <w:t xml:space="preserve">Use and amend some </w:t>
      </w:r>
      <w:r>
        <w:rPr>
          <w:b w:val="0"/>
          <w:color w:val="000000"/>
          <w:sz w:val="22"/>
          <w:szCs w:val="22"/>
        </w:rPr>
        <w:t xml:space="preserve">or </w:t>
      </w:r>
      <w:r w:rsidRPr="0043188F">
        <w:rPr>
          <w:b w:val="0"/>
          <w:color w:val="000000"/>
          <w:sz w:val="22"/>
          <w:szCs w:val="22"/>
        </w:rPr>
        <w:t xml:space="preserve">all of the email </w:t>
      </w:r>
      <w:r>
        <w:rPr>
          <w:b w:val="0"/>
          <w:color w:val="000000"/>
          <w:sz w:val="22"/>
          <w:szCs w:val="22"/>
        </w:rPr>
        <w:t>messages</w:t>
      </w:r>
      <w:r w:rsidRPr="00D745C1">
        <w:rPr>
          <w:b w:val="0"/>
          <w:color w:val="000000"/>
          <w:sz w:val="22"/>
          <w:szCs w:val="22"/>
        </w:rPr>
        <w:t xml:space="preserve"> </w:t>
      </w:r>
      <w:r w:rsidRPr="0043188F">
        <w:rPr>
          <w:b w:val="0"/>
          <w:color w:val="000000"/>
          <w:sz w:val="22"/>
          <w:szCs w:val="22"/>
        </w:rPr>
        <w:t>suggested below to maximize your company’s participation in Wheel Options.</w:t>
      </w:r>
    </w:p>
    <w:p w:rsidR="009E5E7D" w:rsidRDefault="009E5E7D" w:rsidP="009E5E7D">
      <w:pPr>
        <w:pStyle w:val="Heading2"/>
        <w:spacing w:before="0" w:after="0"/>
        <w:rPr>
          <w:color w:val="auto"/>
          <w:sz w:val="22"/>
        </w:rPr>
      </w:pPr>
    </w:p>
    <w:p w:rsidR="00B04750" w:rsidRPr="00AC3B8F" w:rsidRDefault="00B04750" w:rsidP="00B04750">
      <w:pPr>
        <w:pStyle w:val="Heading2"/>
        <w:ind w:right="-450"/>
        <w:rPr>
          <w:b w:val="0"/>
          <w:bCs w:val="0"/>
        </w:rPr>
      </w:pPr>
      <w:r>
        <w:rPr>
          <w:color w:val="auto"/>
          <w:sz w:val="22"/>
        </w:rPr>
        <w:t>(For the week of Sept. 19</w:t>
      </w:r>
      <w:r w:rsidRPr="00DC6099">
        <w:rPr>
          <w:color w:val="auto"/>
          <w:sz w:val="22"/>
        </w:rPr>
        <w:t>)</w:t>
      </w:r>
      <w:r>
        <w:rPr>
          <w:color w:val="76923C"/>
        </w:rPr>
        <w:br/>
        <w:t>Take your commute to new heights</w:t>
      </w:r>
      <w:r w:rsidRPr="00BA5511">
        <w:rPr>
          <w:color w:val="76923C"/>
        </w:rPr>
        <w:t>!</w:t>
      </w:r>
    </w:p>
    <w:p w:rsidR="00B04750" w:rsidRDefault="00B04750" w:rsidP="00B04750">
      <w:pPr>
        <w:pStyle w:val="BodyText"/>
        <w:ind w:right="-450"/>
      </w:pPr>
      <w:r>
        <w:t>The sky’s the limit when you take your commute to new heights!  By using Wheel Options for at least six days in October, you could find yourself at the top of a mountain peak, getting a bird’s eye view from a hot-air balloon, or feasting your eyes on the beauty of one of America’s national parks from the top of a rock formation!</w:t>
      </w:r>
    </w:p>
    <w:p w:rsidR="00B04750" w:rsidRDefault="00B04750" w:rsidP="00B04750">
      <w:pPr>
        <w:pStyle w:val="BodyText"/>
        <w:ind w:right="-450"/>
      </w:pPr>
    </w:p>
    <w:p w:rsidR="00B04750" w:rsidRDefault="00B04750" w:rsidP="00B04750">
      <w:pPr>
        <w:pStyle w:val="BodyText"/>
        <w:ind w:right="-450"/>
      </w:pPr>
      <w:r>
        <w:t xml:space="preserve">The annual </w:t>
      </w:r>
      <w:hyperlink r:id="rId20" w:history="1">
        <w:r w:rsidRPr="002A2141">
          <w:rPr>
            <w:rStyle w:val="Hyperlink"/>
            <w:b w:val="0"/>
            <w:color w:val="0000FF"/>
          </w:rPr>
          <w:t>Wheel Options</w:t>
        </w:r>
      </w:hyperlink>
      <w:r>
        <w:t xml:space="preserve"> campaign starts on </w:t>
      </w:r>
      <w:r w:rsidRPr="00606FF6">
        <w:rPr>
          <w:b/>
        </w:rPr>
        <w:t>Oct. 1, 2016.</w:t>
      </w:r>
      <w:r>
        <w:t xml:space="preserve"> Commute via bicycle, transit, carpool, vanpool, walking and/or telecommuting at least six days in October, and not only will you save money, cut emissions and reduce congestion, you’ll be entered to win a customizable adventure! Gift cards and many other great prizes will also be awarded! Check out </w:t>
      </w:r>
      <w:hyperlink r:id="rId21" w:history="1">
        <w:r w:rsidRPr="002A2141">
          <w:rPr>
            <w:rStyle w:val="Hyperlink"/>
            <w:b w:val="0"/>
            <w:color w:val="0000FF"/>
          </w:rPr>
          <w:t>last year’s winners</w:t>
        </w:r>
      </w:hyperlink>
      <w:r w:rsidRPr="00EE72DB">
        <w:t>.</w:t>
      </w:r>
    </w:p>
    <w:p w:rsidR="00B04750" w:rsidRDefault="00B04750" w:rsidP="00B04750">
      <w:pPr>
        <w:pStyle w:val="BodyText"/>
        <w:ind w:right="-450"/>
      </w:pPr>
    </w:p>
    <w:p w:rsidR="00B04750" w:rsidRDefault="00B04750" w:rsidP="00B04750">
      <w:pPr>
        <w:pStyle w:val="BodyText"/>
        <w:ind w:right="-450"/>
      </w:pPr>
      <w:r>
        <w:t xml:space="preserve">Wheel Options encourages employees to reduce their drive-alone trips and explore new ways of getting to work. Log in or register at </w:t>
      </w:r>
      <w:hyperlink r:id="rId22" w:history="1">
        <w:r w:rsidRPr="002A2141">
          <w:rPr>
            <w:rStyle w:val="Hyperlink"/>
            <w:b w:val="0"/>
            <w:color w:val="0000FF"/>
          </w:rPr>
          <w:t>www.wheeloptions.org</w:t>
        </w:r>
      </w:hyperlink>
      <w:r>
        <w:t xml:space="preserve"> </w:t>
      </w:r>
      <w:r w:rsidRPr="00A11047">
        <w:rPr>
          <w:color w:val="000000"/>
        </w:rPr>
        <w:t>to</w:t>
      </w:r>
      <w:r w:rsidRPr="00901704">
        <w:rPr>
          <w:color w:val="000000"/>
        </w:rPr>
        <w:t xml:space="preserve"> </w:t>
      </w:r>
      <w:r>
        <w:rPr>
          <w:color w:val="000000"/>
        </w:rPr>
        <w:t>explore all your</w:t>
      </w:r>
      <w:r w:rsidRPr="00901704">
        <w:rPr>
          <w:color w:val="000000"/>
        </w:rPr>
        <w:t xml:space="preserve"> commute options</w:t>
      </w:r>
      <w:r>
        <w:rPr>
          <w:color w:val="000000"/>
        </w:rPr>
        <w:t xml:space="preserve"> and possibly find a better way to get to work! With your newfound commute you’ll be </w:t>
      </w:r>
      <w:r>
        <w:t>all set to participate in the Wheel Options campaign and you could win a custom adventure!</w:t>
      </w:r>
    </w:p>
    <w:p w:rsidR="00B04750" w:rsidRDefault="00B04750" w:rsidP="00B04750">
      <w:pPr>
        <w:pStyle w:val="BodyText"/>
        <w:ind w:right="-450"/>
      </w:pPr>
    </w:p>
    <w:p w:rsidR="00B04750" w:rsidRDefault="00B04750" w:rsidP="00B04750">
      <w:pPr>
        <w:pStyle w:val="BodyText"/>
        <w:ind w:right="-450"/>
      </w:pPr>
      <w:r>
        <w:t xml:space="preserve">Follow Wheel Options on </w:t>
      </w:r>
      <w:hyperlink r:id="rId23" w:history="1">
        <w:r w:rsidRPr="002A2141">
          <w:rPr>
            <w:rStyle w:val="Hyperlink"/>
            <w:b w:val="0"/>
            <w:color w:val="0000FF"/>
          </w:rPr>
          <w:t>Facebook</w:t>
        </w:r>
      </w:hyperlink>
      <w:r>
        <w:t xml:space="preserve"> and </w:t>
      </w:r>
      <w:hyperlink r:id="rId24" w:history="1">
        <w:r w:rsidRPr="002A2141">
          <w:rPr>
            <w:rStyle w:val="Hyperlink"/>
            <w:b w:val="0"/>
            <w:color w:val="0000FF"/>
          </w:rPr>
          <w:t>Twitter</w:t>
        </w:r>
      </w:hyperlink>
      <w:r>
        <w:t xml:space="preserve"> for more prizes and information.</w:t>
      </w:r>
    </w:p>
    <w:p w:rsidR="00B04750" w:rsidRPr="00912292" w:rsidRDefault="00B04750" w:rsidP="00B04750">
      <w:pPr>
        <w:pStyle w:val="BodyText"/>
        <w:ind w:right="-450"/>
      </w:pPr>
      <w:r w:rsidRPr="00912292">
        <w:t xml:space="preserve"> </w:t>
      </w:r>
    </w:p>
    <w:p w:rsidR="00B04750" w:rsidRDefault="00B04750" w:rsidP="00B04750">
      <w:pPr>
        <w:pStyle w:val="BodyText"/>
        <w:ind w:right="-450"/>
      </w:pPr>
      <w:r>
        <w:t xml:space="preserve">Your chance to win is coming soon! </w:t>
      </w:r>
    </w:p>
    <w:p w:rsidR="00B04750" w:rsidRDefault="00B04750" w:rsidP="00B04750">
      <w:pPr>
        <w:ind w:right="-450"/>
      </w:pPr>
    </w:p>
    <w:p w:rsidR="009E5E7D" w:rsidRPr="00CF0ABA" w:rsidRDefault="009E5E7D" w:rsidP="00B04750">
      <w:pPr>
        <w:ind w:right="-450"/>
      </w:pPr>
    </w:p>
    <w:p w:rsidR="00B04750" w:rsidRPr="00427B12" w:rsidRDefault="00B04750" w:rsidP="00B04750">
      <w:pPr>
        <w:pStyle w:val="Heading2"/>
        <w:spacing w:before="0"/>
        <w:ind w:right="-450"/>
        <w:rPr>
          <w:b w:val="0"/>
          <w:bCs w:val="0"/>
          <w:color w:val="auto"/>
        </w:rPr>
      </w:pPr>
      <w:r>
        <w:rPr>
          <w:color w:val="auto"/>
          <w:sz w:val="22"/>
        </w:rPr>
        <w:t>(For the week of Sept. 26)</w:t>
      </w:r>
      <w:r>
        <w:rPr>
          <w:color w:val="76923C"/>
        </w:rPr>
        <w:br/>
      </w:r>
      <w:proofErr w:type="gramStart"/>
      <w:r w:rsidRPr="00BA5511">
        <w:rPr>
          <w:color w:val="76923C"/>
        </w:rPr>
        <w:t xml:space="preserve">Ready to </w:t>
      </w:r>
      <w:r>
        <w:rPr>
          <w:color w:val="76923C"/>
        </w:rPr>
        <w:t>soar</w:t>
      </w:r>
      <w:r w:rsidRPr="00BA5511">
        <w:rPr>
          <w:color w:val="76923C"/>
        </w:rPr>
        <w:t xml:space="preserve"> </w:t>
      </w:r>
      <w:r>
        <w:rPr>
          <w:color w:val="76923C"/>
        </w:rPr>
        <w:t xml:space="preserve">above </w:t>
      </w:r>
      <w:r w:rsidRPr="00BA5511">
        <w:rPr>
          <w:color w:val="76923C"/>
        </w:rPr>
        <w:t>the congestion?!</w:t>
      </w:r>
      <w:proofErr w:type="gramEnd"/>
    </w:p>
    <w:p w:rsidR="00B04750" w:rsidRDefault="00B04750" w:rsidP="00B04750">
      <w:pPr>
        <w:pStyle w:val="BodyText"/>
        <w:ind w:right="-450"/>
      </w:pPr>
      <w:r>
        <w:t xml:space="preserve">Get in the jet-set lane by riding transit, cycling, walking, carpooling, vanpooling, compressing your schedule or telecommuting your way to your adventure. If you choose an eligible </w:t>
      </w:r>
      <w:hyperlink r:id="rId25" w:history="1">
        <w:r w:rsidRPr="002A2141">
          <w:rPr>
            <w:rStyle w:val="Hyperlink"/>
            <w:b w:val="0"/>
            <w:color w:val="0000FF"/>
          </w:rPr>
          <w:t>Wheel Options</w:t>
        </w:r>
      </w:hyperlink>
      <w:r>
        <w:t xml:space="preserve"> commute at least six days in October, not only will you save money, cut emissions and reduce congestion, you could win the adventure of a lifetime, one of many gift cards or other great prizes! </w:t>
      </w:r>
    </w:p>
    <w:p w:rsidR="00B04750" w:rsidRDefault="00B04750" w:rsidP="00B04750">
      <w:pPr>
        <w:pStyle w:val="BodyText"/>
        <w:ind w:right="-450"/>
      </w:pPr>
    </w:p>
    <w:p w:rsidR="00B04750" w:rsidRDefault="00B04750" w:rsidP="00B04750">
      <w:pPr>
        <w:pStyle w:val="BodyText"/>
        <w:ind w:right="-450"/>
      </w:pPr>
      <w:r w:rsidRPr="00CF0ABA">
        <w:rPr>
          <w:i/>
          <w:highlight w:val="yellow"/>
        </w:rPr>
        <w:t>&lt;Company Name&gt;</w:t>
      </w:r>
      <w:r>
        <w:rPr>
          <w:i/>
        </w:rPr>
        <w:t xml:space="preserve"> </w:t>
      </w:r>
      <w:r>
        <w:t xml:space="preserve">encourages our employees to discover new and environmentally friendly ways of getting to work. If you’d like help exploring your commute options, contact me – your employee transportation coordinator – at </w:t>
      </w:r>
      <w:r>
        <w:rPr>
          <w:i/>
          <w:highlight w:val="yellow"/>
        </w:rPr>
        <w:t>&lt;phone number&gt;</w:t>
      </w:r>
      <w:r>
        <w:t xml:space="preserve"> or </w:t>
      </w:r>
      <w:r>
        <w:rPr>
          <w:i/>
          <w:highlight w:val="yellow"/>
        </w:rPr>
        <w:t>&lt;e-mail address&gt;</w:t>
      </w:r>
      <w:r>
        <w:t xml:space="preserve">. I can help you find a transit route, carpool partner or an existing vanpool. </w:t>
      </w:r>
    </w:p>
    <w:p w:rsidR="00B04750" w:rsidRDefault="00B04750" w:rsidP="00B04750">
      <w:pPr>
        <w:pStyle w:val="BodyText"/>
        <w:ind w:right="-450"/>
      </w:pPr>
    </w:p>
    <w:p w:rsidR="00B04750" w:rsidRDefault="00B04750" w:rsidP="00B04750">
      <w:pPr>
        <w:pStyle w:val="BodyText"/>
        <w:ind w:right="-450"/>
      </w:pPr>
      <w:r>
        <w:t>We’d love to see one of our own on their way to a custom vacation!</w:t>
      </w:r>
    </w:p>
    <w:p w:rsidR="00B04750" w:rsidRDefault="00B04750" w:rsidP="00B04750">
      <w:pPr>
        <w:pStyle w:val="BodyText"/>
        <w:ind w:right="-450"/>
      </w:pPr>
    </w:p>
    <w:p w:rsidR="00B04750" w:rsidRPr="00423B11" w:rsidRDefault="00B04750" w:rsidP="00B04750">
      <w:pPr>
        <w:pStyle w:val="BodyText"/>
        <w:ind w:right="-450"/>
      </w:pPr>
      <w:r>
        <w:t xml:space="preserve">Instructions for entering the </w:t>
      </w:r>
      <w:hyperlink r:id="rId26" w:history="1">
        <w:r w:rsidRPr="002A2141">
          <w:rPr>
            <w:rStyle w:val="Hyperlink"/>
            <w:b w:val="0"/>
            <w:color w:val="0000FF"/>
          </w:rPr>
          <w:t>Wheel Options</w:t>
        </w:r>
      </w:hyperlink>
      <w:r w:rsidRPr="002A2141">
        <w:rPr>
          <w:color w:val="0000FF"/>
        </w:rPr>
        <w:t xml:space="preserve"> </w:t>
      </w:r>
      <w:r>
        <w:t xml:space="preserve">prize drawing will be sent next week. In the meantime, don’t forget to follow Wheel Options on </w:t>
      </w:r>
      <w:hyperlink r:id="rId27" w:history="1">
        <w:r w:rsidRPr="002A2141">
          <w:rPr>
            <w:rStyle w:val="Hyperlink"/>
            <w:b w:val="0"/>
            <w:color w:val="0000FF"/>
          </w:rPr>
          <w:t>Facebook</w:t>
        </w:r>
      </w:hyperlink>
      <w:r>
        <w:t xml:space="preserve"> and </w:t>
      </w:r>
      <w:hyperlink r:id="rId28" w:history="1">
        <w:r w:rsidRPr="002A2141">
          <w:rPr>
            <w:rStyle w:val="Hyperlink"/>
            <w:b w:val="0"/>
            <w:color w:val="0000FF"/>
          </w:rPr>
          <w:t>Twitter</w:t>
        </w:r>
      </w:hyperlink>
      <w:r>
        <w:t xml:space="preserve"> for more information.</w:t>
      </w:r>
    </w:p>
    <w:p w:rsidR="00B04750" w:rsidRDefault="00B04750" w:rsidP="00B04750">
      <w:pPr>
        <w:pStyle w:val="Heading2"/>
        <w:ind w:right="-450"/>
        <w:rPr>
          <w:color w:val="auto"/>
          <w:sz w:val="22"/>
        </w:rPr>
      </w:pPr>
    </w:p>
    <w:p w:rsidR="00B04750" w:rsidRDefault="00B04750" w:rsidP="00B04750">
      <w:pPr>
        <w:pStyle w:val="Heading2"/>
        <w:spacing w:before="0"/>
        <w:ind w:right="-450"/>
        <w:rPr>
          <w:color w:val="auto"/>
          <w:sz w:val="22"/>
        </w:rPr>
      </w:pPr>
      <w:r>
        <w:rPr>
          <w:color w:val="auto"/>
          <w:sz w:val="22"/>
        </w:rPr>
        <w:t>(</w:t>
      </w:r>
      <w:r w:rsidRPr="00DC6099">
        <w:rPr>
          <w:color w:val="auto"/>
          <w:sz w:val="22"/>
        </w:rPr>
        <w:t xml:space="preserve">For the week of </w:t>
      </w:r>
      <w:r>
        <w:rPr>
          <w:color w:val="auto"/>
          <w:sz w:val="22"/>
        </w:rPr>
        <w:t>Oct 3</w:t>
      </w:r>
      <w:r w:rsidRPr="00DC6099">
        <w:rPr>
          <w:color w:val="auto"/>
          <w:sz w:val="22"/>
        </w:rPr>
        <w:t>)</w:t>
      </w:r>
    </w:p>
    <w:p w:rsidR="00B04750" w:rsidRPr="00DC6099" w:rsidRDefault="00B04750" w:rsidP="00B04750">
      <w:pPr>
        <w:pStyle w:val="Heading2"/>
        <w:spacing w:before="0"/>
        <w:ind w:right="-450"/>
        <w:rPr>
          <w:b w:val="0"/>
          <w:bCs w:val="0"/>
          <w:color w:val="auto"/>
          <w:sz w:val="22"/>
        </w:rPr>
      </w:pPr>
      <w:r>
        <w:rPr>
          <w:color w:val="76923C"/>
        </w:rPr>
        <w:t xml:space="preserve">Imagine yourself on the adventure </w:t>
      </w:r>
      <w:r w:rsidRPr="00BA5511">
        <w:rPr>
          <w:color w:val="76923C"/>
        </w:rPr>
        <w:t>of a lifetime</w:t>
      </w:r>
      <w:r w:rsidRPr="00EB0AA6">
        <w:rPr>
          <w:color w:val="76923C"/>
        </w:rPr>
        <w:t>!</w:t>
      </w:r>
      <w:r>
        <w:rPr>
          <w:color w:val="76923C"/>
        </w:rPr>
        <w:t xml:space="preserve"> </w:t>
      </w:r>
    </w:p>
    <w:p w:rsidR="00B04750" w:rsidRDefault="00B04750" w:rsidP="00B04750">
      <w:pPr>
        <w:pStyle w:val="BodyText"/>
        <w:ind w:right="-450"/>
      </w:pPr>
      <w:r>
        <w:t xml:space="preserve">Now, imagine that you got there because you bicycled, carpooled, vanpooled, walked, telecommuted or rode transit to work. </w:t>
      </w:r>
    </w:p>
    <w:p w:rsidR="00B04750" w:rsidRPr="0043052F" w:rsidRDefault="00B04750" w:rsidP="00B04750">
      <w:pPr>
        <w:pStyle w:val="BodyText"/>
        <w:ind w:right="-450"/>
      </w:pPr>
    </w:p>
    <w:p w:rsidR="00B04750" w:rsidRPr="0043052F" w:rsidRDefault="00B04750" w:rsidP="00B04750">
      <w:pPr>
        <w:pStyle w:val="BodyText"/>
        <w:ind w:right="-450"/>
      </w:pPr>
      <w:r w:rsidRPr="0043052F">
        <w:t>The 201</w:t>
      </w:r>
      <w:r>
        <w:t>6</w:t>
      </w:r>
      <w:r w:rsidRPr="0043052F">
        <w:t xml:space="preserve"> </w:t>
      </w:r>
      <w:hyperlink r:id="rId29" w:history="1">
        <w:r w:rsidRPr="002A2141">
          <w:rPr>
            <w:rStyle w:val="Hyperlink"/>
            <w:b w:val="0"/>
            <w:color w:val="0000FF"/>
          </w:rPr>
          <w:t>Wheel Options</w:t>
        </w:r>
      </w:hyperlink>
      <w:r w:rsidRPr="0043052F">
        <w:t xml:space="preserve"> campaign is here! To participate and qualify for one of many </w:t>
      </w:r>
      <w:r w:rsidRPr="00A6706E">
        <w:t>prize drawing</w:t>
      </w:r>
      <w:r>
        <w:t>s</w:t>
      </w:r>
      <w:r w:rsidRPr="002A2141">
        <w:rPr>
          <w:color w:val="0000FF"/>
        </w:rPr>
        <w:t xml:space="preserve"> </w:t>
      </w:r>
      <w:r w:rsidRPr="000E6B84">
        <w:t>all you</w:t>
      </w:r>
      <w:r w:rsidRPr="0043052F">
        <w:t xml:space="preserve"> need to do is:</w:t>
      </w:r>
    </w:p>
    <w:p w:rsidR="00B04750" w:rsidRDefault="00B04750" w:rsidP="00B04750">
      <w:pPr>
        <w:pStyle w:val="BodyText"/>
        <w:ind w:right="-450"/>
      </w:pPr>
    </w:p>
    <w:p w:rsidR="00B04750" w:rsidRPr="00846CE1" w:rsidRDefault="00B04750" w:rsidP="00B04750">
      <w:pPr>
        <w:pStyle w:val="BodyText"/>
        <w:numPr>
          <w:ilvl w:val="0"/>
          <w:numId w:val="9"/>
        </w:numPr>
        <w:ind w:right="-450"/>
        <w:rPr>
          <w:i/>
        </w:rPr>
      </w:pPr>
      <w:r>
        <w:t>Bicycl</w:t>
      </w:r>
      <w:r w:rsidRPr="00B97C73">
        <w:t>e, share a ride</w:t>
      </w:r>
      <w:r>
        <w:t>,</w:t>
      </w:r>
      <w:r w:rsidRPr="00B97C73">
        <w:t xml:space="preserve"> ride the bus </w:t>
      </w:r>
      <w:r>
        <w:t xml:space="preserve">or train, or walk </w:t>
      </w:r>
      <w:r w:rsidRPr="00B97C73">
        <w:t>to work</w:t>
      </w:r>
      <w:r>
        <w:t xml:space="preserve"> at least</w:t>
      </w:r>
      <w:r w:rsidRPr="00B97C73">
        <w:t xml:space="preserve"> </w:t>
      </w:r>
      <w:r>
        <w:t>six days in October</w:t>
      </w:r>
      <w:r w:rsidRPr="00B97C73">
        <w:t xml:space="preserve">. </w:t>
      </w:r>
      <w:r w:rsidRPr="0043052F">
        <w:rPr>
          <w:highlight w:val="yellow"/>
        </w:rPr>
        <w:t>You can also participate by compressing your work schedule or teleworking</w:t>
      </w:r>
      <w:r>
        <w:rPr>
          <w:highlight w:val="yellow"/>
        </w:rPr>
        <w:t xml:space="preserve">. </w:t>
      </w:r>
      <w:r>
        <w:rPr>
          <w:i/>
          <w:highlight w:val="yellow"/>
        </w:rPr>
        <w:t>&lt;</w:t>
      </w:r>
      <w:r w:rsidRPr="00EA1CD5">
        <w:rPr>
          <w:i/>
          <w:highlight w:val="yellow"/>
        </w:rPr>
        <w:t xml:space="preserve">Delete this last sentence if your worksite does not allow </w:t>
      </w:r>
      <w:r>
        <w:rPr>
          <w:i/>
          <w:highlight w:val="yellow"/>
        </w:rPr>
        <w:t>compressed work schedules</w:t>
      </w:r>
      <w:r w:rsidRPr="00EA1CD5">
        <w:rPr>
          <w:i/>
          <w:highlight w:val="yellow"/>
        </w:rPr>
        <w:t>/telework</w:t>
      </w:r>
      <w:r w:rsidRPr="00EA1CD5">
        <w:rPr>
          <w:i/>
        </w:rPr>
        <w:t>.</w:t>
      </w:r>
      <w:r>
        <w:rPr>
          <w:i/>
        </w:rPr>
        <w:t>&gt;</w:t>
      </w:r>
      <w:r w:rsidRPr="0043052F">
        <w:t xml:space="preserve">  </w:t>
      </w:r>
    </w:p>
    <w:p w:rsidR="00B04750" w:rsidRPr="00B97C73" w:rsidRDefault="00B04750" w:rsidP="00B04750">
      <w:pPr>
        <w:pStyle w:val="BodyText"/>
        <w:numPr>
          <w:ilvl w:val="0"/>
          <w:numId w:val="9"/>
        </w:numPr>
        <w:ind w:right="-450"/>
        <w:rPr>
          <w:i/>
        </w:rPr>
      </w:pPr>
      <w:r>
        <w:t xml:space="preserve">Log your commutes at </w:t>
      </w:r>
      <w:r w:rsidRPr="00C819E1">
        <w:rPr>
          <w:color w:val="0000FF"/>
        </w:rPr>
        <w:t>www.wheeloptions.org</w:t>
      </w:r>
      <w:r>
        <w:rPr>
          <w:color w:val="1F497D" w:themeColor="text2"/>
        </w:rPr>
        <w:t xml:space="preserve">. </w:t>
      </w:r>
      <w:r>
        <w:rPr>
          <w:highlight w:val="yellow"/>
        </w:rPr>
        <w:t>P</w:t>
      </w:r>
      <w:r w:rsidRPr="009E2A1C">
        <w:rPr>
          <w:highlight w:val="yellow"/>
        </w:rPr>
        <w:t xml:space="preserve">aper entry forms are available at </w:t>
      </w:r>
      <w:r>
        <w:rPr>
          <w:highlight w:val="yellow"/>
        </w:rPr>
        <w:t>&lt;</w:t>
      </w:r>
      <w:r w:rsidRPr="009E2A1C">
        <w:rPr>
          <w:i/>
          <w:highlight w:val="yellow"/>
        </w:rPr>
        <w:t>describe where your paper entry forms will be</w:t>
      </w:r>
      <w:r>
        <w:rPr>
          <w:i/>
          <w:highlight w:val="yellow"/>
        </w:rPr>
        <w:t>&gt;</w:t>
      </w:r>
      <w:r w:rsidRPr="009E2A1C">
        <w:rPr>
          <w:i/>
          <w:highlight w:val="yellow"/>
        </w:rPr>
        <w:t>.</w:t>
      </w:r>
      <w:r>
        <w:rPr>
          <w:color w:val="1F497D" w:themeColor="text2"/>
        </w:rPr>
        <w:t xml:space="preserve"> </w:t>
      </w:r>
      <w:r>
        <w:t xml:space="preserve"> </w:t>
      </w:r>
    </w:p>
    <w:p w:rsidR="00B04750" w:rsidRDefault="00B04750" w:rsidP="00B04750">
      <w:pPr>
        <w:pStyle w:val="BodyText"/>
        <w:ind w:right="-450"/>
      </w:pPr>
    </w:p>
    <w:p w:rsidR="00B04750" w:rsidRDefault="00B04750" w:rsidP="00B04750">
      <w:pPr>
        <w:pStyle w:val="BodyText"/>
        <w:ind w:right="-450"/>
      </w:pPr>
      <w:r>
        <w:t xml:space="preserve">It’s that simple. Save money, cut emissions, reduce congestion, and you could find yourself on the adventure of a lifetime or winning </w:t>
      </w:r>
      <w:r w:rsidRPr="001E2A95">
        <w:t>one of many other great prizes</w:t>
      </w:r>
      <w:r>
        <w:t>!</w:t>
      </w:r>
    </w:p>
    <w:p w:rsidR="00B04750" w:rsidRDefault="00B04750" w:rsidP="00B04750">
      <w:pPr>
        <w:pStyle w:val="BodyText"/>
        <w:ind w:right="-450"/>
      </w:pPr>
    </w:p>
    <w:p w:rsidR="00B04750" w:rsidRDefault="00B04750" w:rsidP="00B04750">
      <w:pPr>
        <w:pStyle w:val="BodyText"/>
        <w:ind w:right="-450"/>
      </w:pPr>
      <w:r>
        <w:t xml:space="preserve">You can also “Like” Wheel Options on </w:t>
      </w:r>
      <w:hyperlink r:id="rId30" w:history="1">
        <w:r w:rsidRPr="002A2141">
          <w:rPr>
            <w:rStyle w:val="Hyperlink"/>
            <w:b w:val="0"/>
            <w:color w:val="0000FF"/>
          </w:rPr>
          <w:t>Facebook</w:t>
        </w:r>
      </w:hyperlink>
      <w:r>
        <w:t xml:space="preserve"> for a chance to win </w:t>
      </w:r>
      <w:r w:rsidRPr="002A4934">
        <w:t>additional prizes</w:t>
      </w:r>
      <w:r>
        <w:t>!</w:t>
      </w:r>
    </w:p>
    <w:p w:rsidR="00B04750" w:rsidRDefault="00B04750" w:rsidP="00B04750">
      <w:pPr>
        <w:pStyle w:val="BodyText"/>
        <w:ind w:right="-450"/>
      </w:pPr>
    </w:p>
    <w:p w:rsidR="00B04750" w:rsidRDefault="00B04750" w:rsidP="00B04750">
      <w:pPr>
        <w:pStyle w:val="BodyText"/>
        <w:ind w:right="-450"/>
      </w:pPr>
      <w:r w:rsidRPr="00BE359A">
        <w:t>For more information</w:t>
      </w:r>
      <w:r>
        <w:t xml:space="preserve"> visit </w:t>
      </w:r>
      <w:hyperlink r:id="rId31" w:history="1">
        <w:r w:rsidRPr="002A2141">
          <w:rPr>
            <w:rStyle w:val="Hyperlink"/>
            <w:b w:val="0"/>
            <w:color w:val="0000FF"/>
          </w:rPr>
          <w:t>www.wheeloptions.org</w:t>
        </w:r>
      </w:hyperlink>
      <w:r>
        <w:t xml:space="preserve"> or</w:t>
      </w:r>
      <w:r w:rsidRPr="00BE359A">
        <w:t xml:space="preserve"> contact me</w:t>
      </w:r>
      <w:r>
        <w:t xml:space="preserve"> – your employee transportation coordinator – </w:t>
      </w:r>
      <w:r w:rsidRPr="00BE359A">
        <w:t xml:space="preserve">at </w:t>
      </w:r>
      <w:r w:rsidRPr="00B97C73">
        <w:rPr>
          <w:i/>
          <w:highlight w:val="yellow"/>
        </w:rPr>
        <w:t>&lt;phone number&gt;</w:t>
      </w:r>
      <w:r w:rsidRPr="00BE359A">
        <w:t xml:space="preserve"> or </w:t>
      </w:r>
      <w:r w:rsidRPr="00B97C73">
        <w:rPr>
          <w:i/>
          <w:highlight w:val="yellow"/>
        </w:rPr>
        <w:t>&lt;e-mail address&gt;.</w:t>
      </w:r>
    </w:p>
    <w:p w:rsidR="00B04750" w:rsidRDefault="00B04750" w:rsidP="00B04750">
      <w:pPr>
        <w:pStyle w:val="BodyText"/>
        <w:ind w:right="-450"/>
      </w:pPr>
    </w:p>
    <w:p w:rsidR="00B04750" w:rsidRDefault="00B04750" w:rsidP="00B04750">
      <w:pPr>
        <w:pStyle w:val="BodyText"/>
        <w:ind w:right="-450"/>
      </w:pPr>
      <w:r w:rsidRPr="00912292">
        <w:t>Whe</w:t>
      </w:r>
      <w:r>
        <w:t>el Options—your trip, your way!</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ind w:right="-450"/>
        <w:rPr>
          <w:bCs w:val="0"/>
          <w:color w:val="auto"/>
          <w:sz w:val="22"/>
        </w:rPr>
      </w:pPr>
      <w:r w:rsidRPr="00DC6099">
        <w:rPr>
          <w:color w:val="auto"/>
          <w:sz w:val="22"/>
        </w:rPr>
        <w:t>(</w:t>
      </w:r>
      <w:r w:rsidRPr="00DC6099">
        <w:rPr>
          <w:bCs w:val="0"/>
          <w:color w:val="auto"/>
          <w:sz w:val="22"/>
        </w:rPr>
        <w:t xml:space="preserve">For the week of </w:t>
      </w:r>
      <w:r>
        <w:rPr>
          <w:bCs w:val="0"/>
          <w:color w:val="auto"/>
          <w:sz w:val="22"/>
        </w:rPr>
        <w:t>Oct. 10</w:t>
      </w:r>
      <w:r w:rsidRPr="00DC6099">
        <w:rPr>
          <w:bCs w:val="0"/>
          <w:color w:val="auto"/>
          <w:sz w:val="22"/>
        </w:rPr>
        <w:t>)</w:t>
      </w:r>
    </w:p>
    <w:p w:rsidR="00B04750" w:rsidRPr="00DC6099" w:rsidRDefault="00B04750" w:rsidP="00B04750">
      <w:pPr>
        <w:pStyle w:val="Heading2"/>
        <w:spacing w:before="0"/>
        <w:ind w:right="-450"/>
        <w:rPr>
          <w:b w:val="0"/>
          <w:bCs w:val="0"/>
          <w:color w:val="auto"/>
          <w:sz w:val="22"/>
        </w:rPr>
      </w:pPr>
      <w:r>
        <w:rPr>
          <w:color w:val="76923C"/>
        </w:rPr>
        <w:t xml:space="preserve">Your custom adventure </w:t>
      </w:r>
      <w:proofErr w:type="gramStart"/>
      <w:r>
        <w:rPr>
          <w:color w:val="76923C"/>
        </w:rPr>
        <w:t>awaits</w:t>
      </w:r>
      <w:proofErr w:type="gramEnd"/>
      <w:r>
        <w:rPr>
          <w:color w:val="76923C"/>
        </w:rPr>
        <w:t>!</w:t>
      </w:r>
    </w:p>
    <w:p w:rsidR="00B04750" w:rsidRDefault="00B04750" w:rsidP="00B04750">
      <w:pPr>
        <w:pStyle w:val="BodyText"/>
        <w:ind w:right="-450"/>
      </w:pPr>
      <w:r>
        <w:t xml:space="preserve">We’re in the second week of the </w:t>
      </w:r>
      <w:hyperlink r:id="rId32" w:history="1">
        <w:r w:rsidRPr="002A2141">
          <w:rPr>
            <w:rStyle w:val="Hyperlink"/>
            <w:b w:val="0"/>
            <w:color w:val="0000FF"/>
          </w:rPr>
          <w:t>Wheel Options</w:t>
        </w:r>
      </w:hyperlink>
      <w:r>
        <w:rPr>
          <w:rStyle w:val="Hyperlink"/>
          <w:b w:val="0"/>
          <w:color w:val="0000FF"/>
        </w:rPr>
        <w:t xml:space="preserve"> campaign</w:t>
      </w:r>
      <w:r>
        <w:t xml:space="preserve">. You still have the opportunity to win a trip to our National Parks, a customized adventure, or </w:t>
      </w:r>
      <w:r w:rsidRPr="0051795A">
        <w:t>one of many other prizes</w:t>
      </w:r>
      <w:r>
        <w:t xml:space="preserve">! </w:t>
      </w:r>
    </w:p>
    <w:p w:rsidR="00B04750" w:rsidRDefault="00B04750" w:rsidP="00B04750">
      <w:pPr>
        <w:pStyle w:val="BodyText"/>
        <w:ind w:right="-450"/>
      </w:pPr>
    </w:p>
    <w:p w:rsidR="00B04750" w:rsidRDefault="00B04750" w:rsidP="00B04750">
      <w:pPr>
        <w:pStyle w:val="BodyText"/>
        <w:ind w:right="-450"/>
      </w:pPr>
      <w:r>
        <w:t>If you are looking to save money, ease traffic congestion and reduce CO</w:t>
      </w:r>
      <w:r w:rsidRPr="00EA1CD5">
        <w:rPr>
          <w:vertAlign w:val="subscript"/>
        </w:rPr>
        <w:t>2</w:t>
      </w:r>
      <w:r>
        <w:t>, changing your commute is an easy way to start. If you bicycl</w:t>
      </w:r>
      <w:r w:rsidRPr="00B97C73">
        <w:t xml:space="preserve">e, </w:t>
      </w:r>
      <w:r>
        <w:t xml:space="preserve">walk, </w:t>
      </w:r>
      <w:r w:rsidRPr="00B97C73">
        <w:t>share a ride</w:t>
      </w:r>
      <w:r>
        <w:t xml:space="preserve"> or </w:t>
      </w:r>
      <w:r w:rsidRPr="00B97C73">
        <w:t xml:space="preserve">ride </w:t>
      </w:r>
      <w:r>
        <w:t xml:space="preserve">transit </w:t>
      </w:r>
      <w:r w:rsidRPr="00B97C73">
        <w:t>to work</w:t>
      </w:r>
      <w:r>
        <w:t xml:space="preserve"> at least</w:t>
      </w:r>
      <w:r w:rsidRPr="00B97C73">
        <w:t xml:space="preserve"> </w:t>
      </w:r>
      <w:r>
        <w:t xml:space="preserve">six days in October you might just find yourself on the ultimate adventure! Compressing your work schedule and teleworking count as eligible trips, too! </w:t>
      </w:r>
      <w:r>
        <w:rPr>
          <w:i/>
          <w:highlight w:val="yellow"/>
        </w:rPr>
        <w:t>&lt;</w:t>
      </w:r>
      <w:r w:rsidRPr="000D67EA">
        <w:rPr>
          <w:i/>
          <w:highlight w:val="yellow"/>
        </w:rPr>
        <w:t xml:space="preserve">Delete this last sentence if your worksite does not allow </w:t>
      </w:r>
      <w:r>
        <w:rPr>
          <w:i/>
          <w:highlight w:val="yellow"/>
        </w:rPr>
        <w:t>compressed work schedules</w:t>
      </w:r>
      <w:r w:rsidRPr="000D67EA">
        <w:rPr>
          <w:i/>
          <w:highlight w:val="yellow"/>
        </w:rPr>
        <w:t>/telework</w:t>
      </w:r>
      <w:r w:rsidRPr="000D67EA">
        <w:rPr>
          <w:i/>
        </w:rPr>
        <w:t>.</w:t>
      </w:r>
      <w:r>
        <w:rPr>
          <w:i/>
        </w:rPr>
        <w:t>&gt;</w:t>
      </w:r>
      <w:r w:rsidRPr="0043052F">
        <w:t xml:space="preserve">  </w:t>
      </w:r>
    </w:p>
    <w:p w:rsidR="00B04750" w:rsidRDefault="00B04750" w:rsidP="00B04750">
      <w:pPr>
        <w:pStyle w:val="BodyText"/>
        <w:ind w:right="-450"/>
      </w:pPr>
    </w:p>
    <w:p w:rsidR="00B04750" w:rsidRDefault="00B04750" w:rsidP="00B04750">
      <w:pPr>
        <w:pStyle w:val="BodyText"/>
        <w:ind w:right="-450"/>
      </w:pPr>
      <w:r>
        <w:t xml:space="preserve">Log your trips at </w:t>
      </w:r>
      <w:hyperlink r:id="rId33" w:history="1">
        <w:r w:rsidRPr="00C819E1">
          <w:rPr>
            <w:rStyle w:val="Hyperlink"/>
            <w:b w:val="0"/>
            <w:color w:val="0000FF"/>
          </w:rPr>
          <w:t>www.wheeloptions.org</w:t>
        </w:r>
      </w:hyperlink>
      <w:r w:rsidRPr="00C819E1">
        <w:rPr>
          <w:color w:val="0000FF"/>
        </w:rPr>
        <w:t xml:space="preserve"> </w:t>
      </w:r>
      <w:r>
        <w:t xml:space="preserve">and follow Wheel Options on </w:t>
      </w:r>
      <w:hyperlink r:id="rId34" w:history="1">
        <w:r w:rsidRPr="00C819E1">
          <w:rPr>
            <w:rStyle w:val="Hyperlink"/>
            <w:b w:val="0"/>
            <w:color w:val="0000FF"/>
          </w:rPr>
          <w:t>Facebook</w:t>
        </w:r>
      </w:hyperlink>
      <w:r>
        <w:t xml:space="preserve"> and </w:t>
      </w:r>
      <w:hyperlink r:id="rId35" w:history="1">
        <w:r w:rsidRPr="00C819E1">
          <w:rPr>
            <w:rStyle w:val="Hyperlink"/>
            <w:b w:val="0"/>
            <w:color w:val="0000FF"/>
          </w:rPr>
          <w:t>Twitter</w:t>
        </w:r>
      </w:hyperlink>
      <w:r w:rsidRPr="00D72CA1">
        <w:rPr>
          <w:color w:val="1F497D" w:themeColor="text2"/>
        </w:rPr>
        <w:t xml:space="preserve"> </w:t>
      </w:r>
      <w:r>
        <w:t>for more chances to win!</w:t>
      </w:r>
    </w:p>
    <w:p w:rsidR="00B04750" w:rsidRDefault="00B04750" w:rsidP="00B04750">
      <w:pPr>
        <w:pStyle w:val="BodyText"/>
        <w:ind w:right="-450"/>
      </w:pPr>
    </w:p>
    <w:p w:rsidR="00B04750" w:rsidRDefault="00B04750" w:rsidP="00B04750">
      <w:pPr>
        <w:pStyle w:val="BodyText"/>
        <w:ind w:right="-450"/>
      </w:pPr>
      <w:r w:rsidRPr="00912292">
        <w:t>For more information</w:t>
      </w:r>
      <w:r>
        <w:t>,</w:t>
      </w:r>
      <w:r w:rsidRPr="00912292">
        <w:t xml:space="preserve">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r w:rsidRPr="00912292">
        <w:t xml:space="preserve"> </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after="0"/>
        <w:ind w:right="-450"/>
        <w:rPr>
          <w:b w:val="0"/>
          <w:i w:val="0"/>
          <w:color w:val="000000"/>
          <w:sz w:val="22"/>
          <w:szCs w:val="22"/>
        </w:rPr>
      </w:pPr>
      <w:r w:rsidRPr="00D72CA1">
        <w:rPr>
          <w:color w:val="auto"/>
          <w:sz w:val="22"/>
          <w:szCs w:val="22"/>
        </w:rPr>
        <w:t>(For the week of Oct. 1</w:t>
      </w:r>
      <w:r>
        <w:rPr>
          <w:color w:val="auto"/>
          <w:sz w:val="22"/>
          <w:szCs w:val="22"/>
        </w:rPr>
        <w:t>7</w:t>
      </w:r>
      <w:r w:rsidRPr="00D72CA1">
        <w:rPr>
          <w:color w:val="auto"/>
          <w:sz w:val="22"/>
          <w:szCs w:val="22"/>
        </w:rPr>
        <w:t>)</w:t>
      </w:r>
      <w:r>
        <w:br/>
      </w:r>
      <w:r>
        <w:rPr>
          <w:color w:val="76923C"/>
        </w:rPr>
        <w:t>Will you be the one taking an ultimate adventure?</w:t>
      </w:r>
      <w:r w:rsidRPr="009D7C87">
        <w:rPr>
          <w:color w:val="auto"/>
          <w:sz w:val="22"/>
        </w:rPr>
        <w:t xml:space="preserve"> </w:t>
      </w:r>
      <w:r>
        <w:rPr>
          <w:color w:val="76923C"/>
        </w:rPr>
        <w:br/>
      </w:r>
      <w:r>
        <w:rPr>
          <w:b w:val="0"/>
          <w:i w:val="0"/>
          <w:color w:val="000000"/>
          <w:sz w:val="22"/>
          <w:szCs w:val="22"/>
        </w:rPr>
        <w:t xml:space="preserve">You could be on your ideal adventure before you know it! All you need to do is take an eligible </w:t>
      </w:r>
      <w:r>
        <w:rPr>
          <w:b w:val="0"/>
          <w:i w:val="0"/>
          <w:color w:val="000000"/>
          <w:sz w:val="22"/>
          <w:szCs w:val="22"/>
        </w:rPr>
        <w:lastRenderedPageBreak/>
        <w:t xml:space="preserve">Wheel Options commute </w:t>
      </w:r>
      <w:r w:rsidRPr="00AB18BA">
        <w:rPr>
          <w:b w:val="0"/>
          <w:i w:val="0"/>
          <w:color w:val="000000"/>
          <w:sz w:val="22"/>
          <w:szCs w:val="22"/>
        </w:rPr>
        <w:t>at least six</w:t>
      </w:r>
      <w:r>
        <w:rPr>
          <w:b w:val="0"/>
          <w:i w:val="0"/>
          <w:color w:val="000000"/>
          <w:sz w:val="22"/>
          <w:szCs w:val="22"/>
        </w:rPr>
        <w:t xml:space="preserve"> days</w:t>
      </w:r>
      <w:r w:rsidRPr="00AB18BA">
        <w:rPr>
          <w:b w:val="0"/>
          <w:i w:val="0"/>
          <w:color w:val="000000"/>
          <w:sz w:val="22"/>
          <w:szCs w:val="22"/>
        </w:rPr>
        <w:t xml:space="preserve"> in October</w:t>
      </w:r>
      <w:r>
        <w:rPr>
          <w:b w:val="0"/>
          <w:i w:val="0"/>
          <w:color w:val="000000"/>
          <w:sz w:val="22"/>
          <w:szCs w:val="22"/>
        </w:rPr>
        <w:t xml:space="preserve">, and not </w:t>
      </w:r>
      <w:r w:rsidRPr="00D61B1B">
        <w:rPr>
          <w:b w:val="0"/>
          <w:i w:val="0"/>
          <w:color w:val="000000"/>
          <w:sz w:val="22"/>
          <w:szCs w:val="22"/>
        </w:rPr>
        <w:t xml:space="preserve">only </w:t>
      </w:r>
      <w:r>
        <w:rPr>
          <w:b w:val="0"/>
          <w:i w:val="0"/>
          <w:color w:val="000000"/>
          <w:sz w:val="22"/>
          <w:szCs w:val="22"/>
        </w:rPr>
        <w:t xml:space="preserve">will you save money and the environment, you’ll also be eligible to win some </w:t>
      </w:r>
      <w:hyperlink r:id="rId36" w:history="1">
        <w:r w:rsidRPr="00C819E1">
          <w:rPr>
            <w:rStyle w:val="Hyperlink"/>
            <w:rFonts w:cs="Arial"/>
            <w:i w:val="0"/>
            <w:color w:val="0000FF"/>
            <w:szCs w:val="22"/>
          </w:rPr>
          <w:t>fabulous prizes</w:t>
        </w:r>
      </w:hyperlink>
      <w:r>
        <w:rPr>
          <w:b w:val="0"/>
          <w:i w:val="0"/>
          <w:color w:val="000000"/>
          <w:sz w:val="22"/>
          <w:szCs w:val="22"/>
        </w:rPr>
        <w:t xml:space="preserve">! Eligible modes include </w:t>
      </w:r>
      <w:r w:rsidRPr="00AB18BA">
        <w:rPr>
          <w:b w:val="0"/>
          <w:i w:val="0"/>
          <w:color w:val="000000"/>
          <w:sz w:val="22"/>
          <w:szCs w:val="22"/>
        </w:rPr>
        <w:t>shar</w:t>
      </w:r>
      <w:r>
        <w:rPr>
          <w:b w:val="0"/>
          <w:i w:val="0"/>
          <w:color w:val="000000"/>
          <w:sz w:val="22"/>
          <w:szCs w:val="22"/>
        </w:rPr>
        <w:t>ing</w:t>
      </w:r>
      <w:r w:rsidRPr="00AB18BA">
        <w:rPr>
          <w:b w:val="0"/>
          <w:i w:val="0"/>
          <w:color w:val="000000"/>
          <w:sz w:val="22"/>
          <w:szCs w:val="22"/>
        </w:rPr>
        <w:t xml:space="preserve"> a ride, walk</w:t>
      </w:r>
      <w:r>
        <w:rPr>
          <w:b w:val="0"/>
          <w:i w:val="0"/>
          <w:color w:val="000000"/>
          <w:sz w:val="22"/>
          <w:szCs w:val="22"/>
        </w:rPr>
        <w:t>ing, b</w:t>
      </w:r>
      <w:r w:rsidRPr="00AB18BA">
        <w:rPr>
          <w:b w:val="0"/>
          <w:i w:val="0"/>
          <w:color w:val="000000"/>
          <w:sz w:val="22"/>
          <w:szCs w:val="22"/>
        </w:rPr>
        <w:t>ik</w:t>
      </w:r>
      <w:r>
        <w:rPr>
          <w:b w:val="0"/>
          <w:i w:val="0"/>
          <w:color w:val="000000"/>
          <w:sz w:val="22"/>
          <w:szCs w:val="22"/>
        </w:rPr>
        <w:t>ing</w:t>
      </w:r>
      <w:r w:rsidRPr="00AB18BA">
        <w:rPr>
          <w:b w:val="0"/>
          <w:i w:val="0"/>
          <w:color w:val="000000"/>
          <w:sz w:val="22"/>
          <w:szCs w:val="22"/>
        </w:rPr>
        <w:t>, rid</w:t>
      </w:r>
      <w:r>
        <w:rPr>
          <w:b w:val="0"/>
          <w:i w:val="0"/>
          <w:color w:val="000000"/>
          <w:sz w:val="22"/>
          <w:szCs w:val="22"/>
        </w:rPr>
        <w:t>ing</w:t>
      </w:r>
      <w:r w:rsidRPr="00AB18BA">
        <w:rPr>
          <w:b w:val="0"/>
          <w:i w:val="0"/>
          <w:color w:val="000000"/>
          <w:sz w:val="22"/>
          <w:szCs w:val="22"/>
        </w:rPr>
        <w:t xml:space="preserve"> the bus or train, </w:t>
      </w:r>
      <w:r w:rsidRPr="00F853E7">
        <w:rPr>
          <w:b w:val="0"/>
          <w:i w:val="0"/>
          <w:color w:val="000000"/>
          <w:sz w:val="22"/>
          <w:szCs w:val="22"/>
          <w:highlight w:val="yellow"/>
        </w:rPr>
        <w:t>teleworking or compressing your work schedule</w:t>
      </w:r>
      <w:r>
        <w:rPr>
          <w:b w:val="0"/>
          <w:i w:val="0"/>
          <w:color w:val="000000"/>
          <w:sz w:val="22"/>
          <w:szCs w:val="22"/>
        </w:rPr>
        <w:t xml:space="preserve"> </w:t>
      </w:r>
      <w:r w:rsidRPr="00F853E7">
        <w:rPr>
          <w:b w:val="0"/>
          <w:i w:val="0"/>
          <w:color w:val="000000"/>
          <w:sz w:val="22"/>
          <w:szCs w:val="22"/>
          <w:highlight w:val="yellow"/>
        </w:rPr>
        <w:t>&lt;delete this last part if not applicable to your worksite&gt;</w:t>
      </w:r>
      <w:r>
        <w:rPr>
          <w:b w:val="0"/>
          <w:i w:val="0"/>
          <w:color w:val="000000"/>
          <w:sz w:val="22"/>
          <w:szCs w:val="22"/>
        </w:rPr>
        <w:t>.</w:t>
      </w:r>
    </w:p>
    <w:p w:rsidR="00B04750" w:rsidRPr="00D61B1B" w:rsidRDefault="00B04750" w:rsidP="00B04750">
      <w:pPr>
        <w:ind w:right="-450"/>
        <w:rPr>
          <w:b/>
          <w:i/>
        </w:rPr>
      </w:pPr>
    </w:p>
    <w:p w:rsidR="00B04750" w:rsidRDefault="00B04750" w:rsidP="00B04750">
      <w:pPr>
        <w:pStyle w:val="Heading2"/>
        <w:spacing w:before="0" w:after="0"/>
        <w:ind w:right="-450"/>
        <w:rPr>
          <w:b w:val="0"/>
          <w:i w:val="0"/>
          <w:color w:val="000000"/>
          <w:sz w:val="22"/>
          <w:szCs w:val="22"/>
        </w:rPr>
      </w:pPr>
      <w:r>
        <w:rPr>
          <w:b w:val="0"/>
          <w:i w:val="0"/>
          <w:color w:val="000000"/>
          <w:sz w:val="22"/>
          <w:szCs w:val="22"/>
        </w:rPr>
        <w:t xml:space="preserve">There is still time to qualify for one of the many </w:t>
      </w:r>
      <w:r w:rsidRPr="00D61B1B">
        <w:rPr>
          <w:b w:val="0"/>
          <w:i w:val="0"/>
          <w:color w:val="auto"/>
          <w:sz w:val="22"/>
          <w:szCs w:val="22"/>
        </w:rPr>
        <w:t xml:space="preserve">Wheel Options prizes. Go </w:t>
      </w:r>
      <w:r>
        <w:rPr>
          <w:b w:val="0"/>
          <w:i w:val="0"/>
          <w:color w:val="000000"/>
          <w:sz w:val="22"/>
          <w:szCs w:val="22"/>
        </w:rPr>
        <w:t xml:space="preserve">to </w:t>
      </w:r>
      <w:hyperlink r:id="rId37" w:history="1">
        <w:r w:rsidRPr="00C819E1">
          <w:rPr>
            <w:rStyle w:val="Hyperlink"/>
            <w:i w:val="0"/>
            <w:color w:val="0000FF"/>
          </w:rPr>
          <w:t>www.wheeloptions.org</w:t>
        </w:r>
      </w:hyperlink>
      <w:r w:rsidRPr="00C819E1">
        <w:rPr>
          <w:rStyle w:val="Hyperlink"/>
          <w:i w:val="0"/>
          <w:color w:val="0000FF"/>
          <w:u w:val="none"/>
        </w:rPr>
        <w:t xml:space="preserve"> </w:t>
      </w:r>
      <w:r w:rsidRPr="00A345FF">
        <w:rPr>
          <w:rStyle w:val="Hyperlink"/>
          <w:i w:val="0"/>
          <w:color w:val="auto"/>
          <w:u w:val="none"/>
        </w:rPr>
        <w:t xml:space="preserve">and </w:t>
      </w:r>
      <w:r w:rsidRPr="00A345FF">
        <w:rPr>
          <w:b w:val="0"/>
          <w:i w:val="0"/>
          <w:color w:val="auto"/>
          <w:sz w:val="22"/>
          <w:szCs w:val="22"/>
        </w:rPr>
        <w:t xml:space="preserve">record </w:t>
      </w:r>
      <w:r>
        <w:rPr>
          <w:b w:val="0"/>
          <w:i w:val="0"/>
          <w:color w:val="000000"/>
          <w:sz w:val="22"/>
          <w:szCs w:val="22"/>
        </w:rPr>
        <w:t>your commutes by Nov. 7, or stop by</w:t>
      </w:r>
      <w:r w:rsidRPr="00AB18BA">
        <w:rPr>
          <w:b w:val="0"/>
          <w:i w:val="0"/>
          <w:color w:val="000000"/>
          <w:sz w:val="22"/>
          <w:szCs w:val="22"/>
        </w:rPr>
        <w:t xml:space="preserve"> </w:t>
      </w:r>
      <w:r>
        <w:rPr>
          <w:b w:val="0"/>
          <w:color w:val="000000"/>
          <w:sz w:val="22"/>
          <w:szCs w:val="22"/>
          <w:highlight w:val="yellow"/>
        </w:rPr>
        <w:t>&lt;</w:t>
      </w:r>
      <w:r w:rsidRPr="00D61B1B">
        <w:rPr>
          <w:b w:val="0"/>
          <w:color w:val="000000"/>
          <w:sz w:val="22"/>
          <w:szCs w:val="22"/>
          <w:highlight w:val="yellow"/>
        </w:rPr>
        <w:t>describe where your paper forms will be</w:t>
      </w:r>
      <w:r>
        <w:rPr>
          <w:b w:val="0"/>
          <w:color w:val="000000"/>
          <w:sz w:val="22"/>
          <w:szCs w:val="22"/>
          <w:highlight w:val="yellow"/>
        </w:rPr>
        <w:t>&gt;</w:t>
      </w:r>
      <w:r w:rsidRPr="00AB18BA">
        <w:rPr>
          <w:b w:val="0"/>
          <w:i w:val="0"/>
          <w:color w:val="000000"/>
          <w:sz w:val="22"/>
          <w:szCs w:val="22"/>
        </w:rPr>
        <w:t xml:space="preserve"> </w:t>
      </w:r>
      <w:r>
        <w:rPr>
          <w:b w:val="0"/>
          <w:i w:val="0"/>
          <w:color w:val="000000"/>
          <w:sz w:val="22"/>
          <w:szCs w:val="22"/>
        </w:rPr>
        <w:t xml:space="preserve">to pick up a paper entry form. Paper forms must be submitted to your ETC by Nov. 2. </w:t>
      </w:r>
    </w:p>
    <w:p w:rsidR="00B04750" w:rsidRPr="00D61B1B" w:rsidRDefault="00B04750" w:rsidP="00B04750">
      <w:pPr>
        <w:ind w:right="-450"/>
      </w:pPr>
    </w:p>
    <w:p w:rsidR="00B04750" w:rsidRPr="00D61B1B" w:rsidRDefault="00B04750" w:rsidP="00B04750">
      <w:pPr>
        <w:pStyle w:val="BodyText"/>
        <w:ind w:right="-450"/>
        <w:rPr>
          <w:color w:val="0000FF"/>
          <w:u w:val="single"/>
        </w:rPr>
      </w:pPr>
      <w:r>
        <w:t xml:space="preserve">You can also “like” Wheel Options on </w:t>
      </w:r>
      <w:hyperlink r:id="rId38" w:history="1">
        <w:r w:rsidRPr="00C819E1">
          <w:rPr>
            <w:rStyle w:val="Hyperlink"/>
            <w:b w:val="0"/>
            <w:color w:val="0000FF"/>
          </w:rPr>
          <w:t>Facebook</w:t>
        </w:r>
      </w:hyperlink>
      <w:r>
        <w:t xml:space="preserve"> for a chance to win an additional prize!</w:t>
      </w:r>
    </w:p>
    <w:p w:rsidR="00B04750" w:rsidRPr="00D61B1B" w:rsidRDefault="00B04750" w:rsidP="00B04750">
      <w:pPr>
        <w:ind w:right="-450"/>
        <w:rPr>
          <w:b/>
          <w:i/>
        </w:rPr>
      </w:pPr>
    </w:p>
    <w:p w:rsidR="00B04750" w:rsidRDefault="00B04750" w:rsidP="00B04750">
      <w:pPr>
        <w:pStyle w:val="BodyText"/>
        <w:ind w:right="-450"/>
      </w:pPr>
      <w:r w:rsidRPr="00912292">
        <w:t>For more information</w:t>
      </w:r>
      <w:r>
        <w:t>,</w:t>
      </w:r>
      <w:r w:rsidRPr="00912292">
        <w:t xml:space="preserve">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p>
    <w:p w:rsidR="009E5E7D" w:rsidRDefault="009E5E7D" w:rsidP="00B04750">
      <w:pPr>
        <w:pStyle w:val="BodyText"/>
        <w:ind w:right="-450"/>
      </w:pPr>
    </w:p>
    <w:p w:rsidR="009E5E7D" w:rsidRPr="00912292" w:rsidRDefault="009E5E7D" w:rsidP="00B04750">
      <w:pPr>
        <w:pStyle w:val="BodyText"/>
        <w:ind w:right="-450"/>
      </w:pPr>
    </w:p>
    <w:p w:rsidR="00B04750" w:rsidRDefault="00B04750" w:rsidP="00B04750">
      <w:pPr>
        <w:pStyle w:val="Heading2"/>
        <w:spacing w:before="0"/>
        <w:ind w:right="-450"/>
        <w:rPr>
          <w:color w:val="76923C"/>
        </w:rPr>
      </w:pPr>
      <w:r>
        <w:rPr>
          <w:color w:val="auto"/>
          <w:sz w:val="22"/>
        </w:rPr>
        <w:t>(</w:t>
      </w:r>
      <w:r w:rsidRPr="00DC6099">
        <w:rPr>
          <w:bCs w:val="0"/>
          <w:color w:val="auto"/>
          <w:sz w:val="22"/>
        </w:rPr>
        <w:t xml:space="preserve">For the week of </w:t>
      </w:r>
      <w:r>
        <w:rPr>
          <w:bCs w:val="0"/>
          <w:color w:val="auto"/>
          <w:sz w:val="22"/>
        </w:rPr>
        <w:t>Oct. 24)</w:t>
      </w:r>
      <w:r>
        <w:rPr>
          <w:color w:val="76923C"/>
        </w:rPr>
        <w:br/>
        <w:t>Here comes your perfect getaway!</w:t>
      </w:r>
    </w:p>
    <w:p w:rsidR="00B04750" w:rsidRDefault="00B04750" w:rsidP="00B04750">
      <w:pPr>
        <w:pStyle w:val="Heading2"/>
        <w:spacing w:before="0" w:after="0"/>
        <w:ind w:right="-450"/>
        <w:rPr>
          <w:b w:val="0"/>
          <w:i w:val="0"/>
          <w:color w:val="000000"/>
          <w:sz w:val="22"/>
          <w:szCs w:val="22"/>
        </w:rPr>
      </w:pPr>
      <w:r>
        <w:rPr>
          <w:b w:val="0"/>
          <w:i w:val="0"/>
          <w:color w:val="000000"/>
          <w:sz w:val="22"/>
          <w:szCs w:val="22"/>
        </w:rPr>
        <w:t xml:space="preserve">You still have time to qualify for the 2016 </w:t>
      </w:r>
      <w:hyperlink r:id="rId39" w:history="1">
        <w:r w:rsidRPr="00C819E1">
          <w:rPr>
            <w:rStyle w:val="Hyperlink"/>
            <w:bCs w:val="0"/>
            <w:i w:val="0"/>
            <w:iCs w:val="0"/>
            <w:color w:val="0000FF"/>
            <w:szCs w:val="20"/>
          </w:rPr>
          <w:t>Wheel Options</w:t>
        </w:r>
      </w:hyperlink>
      <w:r>
        <w:rPr>
          <w:b w:val="0"/>
          <w:i w:val="0"/>
          <w:color w:val="000000"/>
          <w:sz w:val="22"/>
          <w:szCs w:val="22"/>
        </w:rPr>
        <w:t xml:space="preserve"> prize drawing. If you b</w:t>
      </w:r>
      <w:r w:rsidRPr="00AB18BA">
        <w:rPr>
          <w:b w:val="0"/>
          <w:i w:val="0"/>
          <w:color w:val="000000"/>
          <w:sz w:val="22"/>
          <w:szCs w:val="22"/>
        </w:rPr>
        <w:t>icycle, walk</w:t>
      </w:r>
      <w:r>
        <w:rPr>
          <w:b w:val="0"/>
          <w:i w:val="0"/>
          <w:color w:val="000000"/>
          <w:sz w:val="22"/>
          <w:szCs w:val="22"/>
        </w:rPr>
        <w:t>,</w:t>
      </w:r>
      <w:r w:rsidRPr="00AB18BA">
        <w:rPr>
          <w:b w:val="0"/>
          <w:i w:val="0"/>
          <w:color w:val="000000"/>
          <w:sz w:val="22"/>
          <w:szCs w:val="22"/>
        </w:rPr>
        <w:t xml:space="preserve"> share a ride</w:t>
      </w:r>
      <w:r>
        <w:rPr>
          <w:b w:val="0"/>
          <w:i w:val="0"/>
          <w:color w:val="000000"/>
          <w:sz w:val="22"/>
          <w:szCs w:val="22"/>
        </w:rPr>
        <w:t xml:space="preserve"> or</w:t>
      </w:r>
      <w:r w:rsidRPr="00AB18BA">
        <w:rPr>
          <w:b w:val="0"/>
          <w:i w:val="0"/>
          <w:color w:val="000000"/>
          <w:sz w:val="22"/>
          <w:szCs w:val="22"/>
        </w:rPr>
        <w:t xml:space="preserve"> ride the bus or train to work at least six </w:t>
      </w:r>
      <w:r>
        <w:rPr>
          <w:b w:val="0"/>
          <w:i w:val="0"/>
          <w:color w:val="000000"/>
          <w:sz w:val="22"/>
          <w:szCs w:val="22"/>
        </w:rPr>
        <w:t>days</w:t>
      </w:r>
      <w:r w:rsidRPr="00AB18BA">
        <w:rPr>
          <w:b w:val="0"/>
          <w:i w:val="0"/>
          <w:color w:val="000000"/>
          <w:sz w:val="22"/>
          <w:szCs w:val="22"/>
        </w:rPr>
        <w:t xml:space="preserve"> in October</w:t>
      </w:r>
      <w:r>
        <w:rPr>
          <w:b w:val="0"/>
          <w:i w:val="0"/>
          <w:color w:val="000000"/>
          <w:sz w:val="22"/>
          <w:szCs w:val="22"/>
        </w:rPr>
        <w:t xml:space="preserve">, </w:t>
      </w:r>
      <w:r w:rsidRPr="00E840DA">
        <w:rPr>
          <w:b w:val="0"/>
          <w:i w:val="0"/>
          <w:color w:val="000000"/>
          <w:sz w:val="22"/>
          <w:szCs w:val="22"/>
        </w:rPr>
        <w:t>not only will you save money, cut emissions and reduce congestion,</w:t>
      </w:r>
      <w:r>
        <w:rPr>
          <w:b w:val="0"/>
          <w:i w:val="0"/>
          <w:color w:val="000000"/>
          <w:sz w:val="22"/>
          <w:szCs w:val="22"/>
        </w:rPr>
        <w:t xml:space="preserve"> </w:t>
      </w:r>
      <w:r w:rsidRPr="00D72CA1">
        <w:rPr>
          <w:b w:val="0"/>
          <w:i w:val="0"/>
          <w:color w:val="auto"/>
          <w:sz w:val="22"/>
          <w:szCs w:val="22"/>
        </w:rPr>
        <w:t xml:space="preserve">you might be the one proclaiming, </w:t>
      </w:r>
      <w:r w:rsidRPr="0043188F">
        <w:rPr>
          <w:b w:val="0"/>
          <w:i w:val="0"/>
          <w:color w:val="auto"/>
          <w:sz w:val="22"/>
          <w:szCs w:val="22"/>
        </w:rPr>
        <w:t>“</w:t>
      </w:r>
      <w:r>
        <w:rPr>
          <w:b w:val="0"/>
          <w:i w:val="0"/>
          <w:color w:val="auto"/>
          <w:sz w:val="22"/>
          <w:szCs w:val="22"/>
        </w:rPr>
        <w:t xml:space="preserve">I’m on top of the world!” from </w:t>
      </w:r>
      <w:r w:rsidRPr="00D81C55">
        <w:rPr>
          <w:b w:val="0"/>
          <w:color w:val="auto"/>
          <w:sz w:val="22"/>
          <w:szCs w:val="22"/>
        </w:rPr>
        <w:t>anywhere</w:t>
      </w:r>
      <w:r>
        <w:rPr>
          <w:b w:val="0"/>
          <w:i w:val="0"/>
          <w:color w:val="auto"/>
          <w:sz w:val="22"/>
          <w:szCs w:val="22"/>
        </w:rPr>
        <w:t xml:space="preserve"> in the world</w:t>
      </w:r>
      <w:r w:rsidRPr="00D72CA1" w:rsidDel="00327893">
        <w:rPr>
          <w:b w:val="0"/>
          <w:i w:val="0"/>
          <w:color w:val="auto"/>
          <w:sz w:val="22"/>
          <w:szCs w:val="22"/>
        </w:rPr>
        <w:t xml:space="preserve"> </w:t>
      </w:r>
      <w:r>
        <w:rPr>
          <w:b w:val="0"/>
          <w:i w:val="0"/>
          <w:color w:val="000000"/>
          <w:sz w:val="22"/>
          <w:szCs w:val="22"/>
        </w:rPr>
        <w:t xml:space="preserve">or winning </w:t>
      </w:r>
      <w:hyperlink r:id="rId40" w:history="1">
        <w:r w:rsidRPr="00C819E1">
          <w:rPr>
            <w:rStyle w:val="Hyperlink"/>
            <w:bCs w:val="0"/>
            <w:i w:val="0"/>
            <w:iCs w:val="0"/>
            <w:color w:val="0000FF"/>
            <w:szCs w:val="20"/>
          </w:rPr>
          <w:t>one of many other great prizes</w:t>
        </w:r>
      </w:hyperlink>
      <w:r>
        <w:rPr>
          <w:b w:val="0"/>
          <w:i w:val="0"/>
          <w:color w:val="000000"/>
          <w:sz w:val="22"/>
          <w:szCs w:val="22"/>
        </w:rPr>
        <w:t xml:space="preserve">! Teleworking and compressing your schedule also count as eligible trips. </w:t>
      </w:r>
      <w:r w:rsidRPr="002F7F5C">
        <w:rPr>
          <w:b w:val="0"/>
          <w:i w:val="0"/>
          <w:color w:val="000000"/>
          <w:sz w:val="22"/>
          <w:szCs w:val="22"/>
          <w:highlight w:val="yellow"/>
        </w:rPr>
        <w:t>&lt;</w:t>
      </w:r>
      <w:proofErr w:type="gramStart"/>
      <w:r w:rsidRPr="002F7F5C">
        <w:rPr>
          <w:b w:val="0"/>
          <w:i w:val="0"/>
          <w:color w:val="000000"/>
          <w:sz w:val="22"/>
          <w:szCs w:val="22"/>
          <w:highlight w:val="yellow"/>
        </w:rPr>
        <w:t>delete</w:t>
      </w:r>
      <w:proofErr w:type="gramEnd"/>
      <w:r w:rsidRPr="002F7F5C">
        <w:rPr>
          <w:b w:val="0"/>
          <w:i w:val="0"/>
          <w:color w:val="000000"/>
          <w:sz w:val="22"/>
          <w:szCs w:val="22"/>
          <w:highlight w:val="yellow"/>
        </w:rPr>
        <w:t xml:space="preserve"> last sentence if not applicable to your worksite&gt;.</w:t>
      </w:r>
    </w:p>
    <w:p w:rsidR="00B04750" w:rsidRDefault="00B04750" w:rsidP="00B04750">
      <w:pPr>
        <w:pStyle w:val="BodyText"/>
        <w:ind w:right="-450"/>
        <w:rPr>
          <w:color w:val="000000"/>
          <w:szCs w:val="22"/>
        </w:rPr>
      </w:pPr>
    </w:p>
    <w:p w:rsidR="00B04750" w:rsidRPr="00F441BE" w:rsidRDefault="00B04750" w:rsidP="00B04750">
      <w:pPr>
        <w:pStyle w:val="BodyText"/>
        <w:ind w:right="-450"/>
        <w:rPr>
          <w:szCs w:val="22"/>
        </w:rPr>
      </w:pPr>
      <w:r w:rsidRPr="00F31D78">
        <w:rPr>
          <w:color w:val="000000"/>
          <w:szCs w:val="22"/>
        </w:rPr>
        <w:t xml:space="preserve">Go to </w:t>
      </w:r>
      <w:hyperlink r:id="rId41" w:history="1">
        <w:r w:rsidRPr="00C819E1">
          <w:rPr>
            <w:rStyle w:val="Hyperlink"/>
            <w:b w:val="0"/>
            <w:color w:val="0000FF"/>
          </w:rPr>
          <w:t>www.wheeloptions.org</w:t>
        </w:r>
      </w:hyperlink>
      <w:r>
        <w:rPr>
          <w:rStyle w:val="Hyperlink"/>
          <w:b w:val="0"/>
          <w:color w:val="1F497D" w:themeColor="text2"/>
        </w:rPr>
        <w:t xml:space="preserve"> </w:t>
      </w:r>
      <w:r w:rsidRPr="00F31D78">
        <w:rPr>
          <w:color w:val="000000"/>
          <w:szCs w:val="22"/>
        </w:rPr>
        <w:t xml:space="preserve">to record your commutes </w:t>
      </w:r>
      <w:r>
        <w:rPr>
          <w:color w:val="000000"/>
          <w:szCs w:val="22"/>
        </w:rPr>
        <w:t xml:space="preserve">by Nov. 7 </w:t>
      </w:r>
      <w:r w:rsidRPr="00F31D78">
        <w:rPr>
          <w:color w:val="000000"/>
          <w:szCs w:val="22"/>
        </w:rPr>
        <w:t xml:space="preserve">or stop by </w:t>
      </w:r>
      <w:r>
        <w:rPr>
          <w:color w:val="000000"/>
          <w:szCs w:val="22"/>
          <w:highlight w:val="yellow"/>
        </w:rPr>
        <w:t>&lt;</w:t>
      </w:r>
      <w:r w:rsidRPr="00F31D78">
        <w:rPr>
          <w:i/>
          <w:color w:val="000000"/>
          <w:szCs w:val="22"/>
          <w:highlight w:val="yellow"/>
        </w:rPr>
        <w:t>describe where your paper forms will be</w:t>
      </w:r>
      <w:r>
        <w:rPr>
          <w:color w:val="000000"/>
          <w:szCs w:val="22"/>
          <w:highlight w:val="yellow"/>
        </w:rPr>
        <w:t>&gt;</w:t>
      </w:r>
      <w:r w:rsidRPr="00215375">
        <w:rPr>
          <w:color w:val="000000"/>
          <w:szCs w:val="22"/>
        </w:rPr>
        <w:t xml:space="preserve"> to pick up a paper entry form</w:t>
      </w:r>
      <w:r>
        <w:rPr>
          <w:color w:val="000000"/>
          <w:szCs w:val="22"/>
        </w:rPr>
        <w:t xml:space="preserve"> and return it to your ETC </w:t>
      </w:r>
      <w:r w:rsidRPr="00215375">
        <w:rPr>
          <w:color w:val="000000"/>
          <w:szCs w:val="22"/>
        </w:rPr>
        <w:t>by Nov</w:t>
      </w:r>
      <w:r>
        <w:rPr>
          <w:color w:val="000000"/>
          <w:szCs w:val="22"/>
        </w:rPr>
        <w:t>.</w:t>
      </w:r>
      <w:r w:rsidRPr="00215375">
        <w:rPr>
          <w:color w:val="000000"/>
          <w:szCs w:val="22"/>
        </w:rPr>
        <w:t xml:space="preserve"> </w:t>
      </w:r>
      <w:r>
        <w:rPr>
          <w:color w:val="000000"/>
          <w:szCs w:val="22"/>
        </w:rPr>
        <w:t>2</w:t>
      </w:r>
      <w:r w:rsidRPr="00F31D78">
        <w:rPr>
          <w:color w:val="000000"/>
          <w:szCs w:val="22"/>
        </w:rPr>
        <w:t xml:space="preserve">. </w:t>
      </w:r>
      <w:r>
        <w:rPr>
          <w:color w:val="000000"/>
          <w:szCs w:val="22"/>
        </w:rPr>
        <w:t xml:space="preserve">Record at least six </w:t>
      </w:r>
      <w:hyperlink r:id="rId42" w:history="1">
        <w:r w:rsidRPr="00C819E1">
          <w:rPr>
            <w:rStyle w:val="Hyperlink"/>
            <w:b w:val="0"/>
            <w:color w:val="0000FF"/>
            <w:szCs w:val="22"/>
          </w:rPr>
          <w:t>eligible</w:t>
        </w:r>
      </w:hyperlink>
      <w:r w:rsidRPr="00C819E1">
        <w:rPr>
          <w:rStyle w:val="Hyperlink"/>
          <w:b w:val="0"/>
          <w:color w:val="0000FF"/>
          <w:szCs w:val="22"/>
        </w:rPr>
        <w:t xml:space="preserve"> trips</w:t>
      </w:r>
      <w:r w:rsidRPr="00C819E1">
        <w:rPr>
          <w:color w:val="0000FF"/>
          <w:szCs w:val="22"/>
        </w:rPr>
        <w:t xml:space="preserve"> </w:t>
      </w:r>
      <w:r>
        <w:rPr>
          <w:color w:val="000000"/>
          <w:szCs w:val="22"/>
        </w:rPr>
        <w:t>and you could be visiting any number of National Parks, skiing from the top of a mountain, taking that flight to Europe you’ve always talked about, or on any other adventure you like!</w:t>
      </w:r>
    </w:p>
    <w:p w:rsidR="00B04750" w:rsidRPr="00215375" w:rsidRDefault="00B04750" w:rsidP="00B04750">
      <w:pPr>
        <w:pStyle w:val="BodyText"/>
        <w:ind w:right="-450"/>
      </w:pPr>
    </w:p>
    <w:p w:rsidR="00B04750" w:rsidRDefault="00B04750" w:rsidP="00B04750">
      <w:pPr>
        <w:pStyle w:val="BodyText"/>
        <w:ind w:right="-450"/>
      </w:pPr>
      <w:r>
        <w:t xml:space="preserve">Don’t forget to follow Wheel Options on </w:t>
      </w:r>
      <w:hyperlink r:id="rId43" w:history="1">
        <w:r w:rsidRPr="007A6A3F">
          <w:rPr>
            <w:rStyle w:val="Hyperlink"/>
            <w:b w:val="0"/>
            <w:color w:val="0000FF"/>
          </w:rPr>
          <w:t>Twitter</w:t>
        </w:r>
      </w:hyperlink>
      <w:r>
        <w:t xml:space="preserve"> and</w:t>
      </w:r>
      <w:r w:rsidRPr="00C819E1">
        <w:rPr>
          <w:color w:val="0000FF"/>
        </w:rPr>
        <w:t xml:space="preserve"> </w:t>
      </w:r>
      <w:hyperlink r:id="rId44" w:history="1">
        <w:r w:rsidRPr="00C819E1">
          <w:rPr>
            <w:rStyle w:val="Hyperlink"/>
            <w:b w:val="0"/>
            <w:color w:val="0000FF"/>
          </w:rPr>
          <w:t>Facebook</w:t>
        </w:r>
      </w:hyperlink>
      <w:r>
        <w:t>!</w:t>
      </w:r>
    </w:p>
    <w:p w:rsidR="00B04750" w:rsidRDefault="00B04750" w:rsidP="00B04750">
      <w:pPr>
        <w:pStyle w:val="BodyText"/>
        <w:ind w:right="-450"/>
      </w:pPr>
    </w:p>
    <w:p w:rsidR="00B04750" w:rsidRDefault="00B04750" w:rsidP="00B04750">
      <w:pPr>
        <w:pStyle w:val="BodyText"/>
        <w:ind w:right="-450"/>
      </w:pPr>
      <w:r w:rsidRPr="00912292">
        <w:t>For more information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r w:rsidRPr="00912292">
        <w:t xml:space="preserve"> </w:t>
      </w:r>
    </w:p>
    <w:p w:rsidR="00B04750" w:rsidRDefault="00B04750" w:rsidP="00B04750">
      <w:pPr>
        <w:pStyle w:val="BodyText"/>
        <w:ind w:right="-450"/>
      </w:pPr>
    </w:p>
    <w:p w:rsidR="009E5E7D" w:rsidRDefault="009E5E7D" w:rsidP="00B04750">
      <w:pPr>
        <w:pStyle w:val="BodyText"/>
        <w:ind w:right="-450"/>
      </w:pPr>
    </w:p>
    <w:p w:rsidR="00B04750" w:rsidRDefault="00B04750" w:rsidP="00B04750">
      <w:pPr>
        <w:pStyle w:val="BodyText"/>
        <w:ind w:right="-450"/>
        <w:rPr>
          <w:b/>
          <w:i/>
        </w:rPr>
      </w:pPr>
      <w:r w:rsidRPr="00675125">
        <w:rPr>
          <w:b/>
          <w:i/>
        </w:rPr>
        <w:t xml:space="preserve">(For the week of Oct. </w:t>
      </w:r>
      <w:r>
        <w:rPr>
          <w:b/>
          <w:i/>
        </w:rPr>
        <w:t>31</w:t>
      </w:r>
      <w:r w:rsidRPr="00675125">
        <w:rPr>
          <w:b/>
          <w:i/>
        </w:rPr>
        <w:t>)</w:t>
      </w:r>
    </w:p>
    <w:p w:rsidR="00B04750" w:rsidRDefault="00B04750" w:rsidP="00B04750">
      <w:pPr>
        <w:pStyle w:val="BodyText"/>
        <w:ind w:right="-450"/>
        <w:rPr>
          <w:b/>
          <w:i/>
          <w:color w:val="76923C" w:themeColor="accent3" w:themeShade="BF"/>
          <w:sz w:val="28"/>
          <w:szCs w:val="28"/>
        </w:rPr>
      </w:pPr>
      <w:r w:rsidRPr="00675125">
        <w:rPr>
          <w:b/>
          <w:i/>
          <w:color w:val="76923C" w:themeColor="accent3" w:themeShade="BF"/>
          <w:sz w:val="28"/>
          <w:szCs w:val="28"/>
        </w:rPr>
        <w:t xml:space="preserve">Don’t forget to log your trips for a chance at </w:t>
      </w:r>
      <w:r>
        <w:rPr>
          <w:b/>
          <w:i/>
          <w:color w:val="76923C" w:themeColor="accent3" w:themeShade="BF"/>
          <w:sz w:val="28"/>
          <w:szCs w:val="28"/>
        </w:rPr>
        <w:t>the trip of a lifetime</w:t>
      </w:r>
      <w:r w:rsidRPr="00675125">
        <w:rPr>
          <w:b/>
          <w:i/>
          <w:color w:val="76923C" w:themeColor="accent3" w:themeShade="BF"/>
          <w:sz w:val="28"/>
          <w:szCs w:val="28"/>
        </w:rPr>
        <w:t>!</w:t>
      </w:r>
    </w:p>
    <w:p w:rsidR="00B04750" w:rsidRPr="007A6A3F" w:rsidRDefault="00B04750" w:rsidP="00B04750">
      <w:pPr>
        <w:pStyle w:val="BodyText"/>
        <w:ind w:right="-450"/>
        <w:rPr>
          <w:szCs w:val="22"/>
        </w:rPr>
      </w:pPr>
      <w:r>
        <w:rPr>
          <w:szCs w:val="22"/>
        </w:rPr>
        <w:t xml:space="preserve">Oct. 31 is the final day of the 2016 Wheel Options campaign!  Log your eligible October trips at </w:t>
      </w:r>
      <w:hyperlink r:id="rId45" w:history="1">
        <w:r w:rsidRPr="007A6A3F">
          <w:rPr>
            <w:rStyle w:val="Hyperlink"/>
            <w:b w:val="0"/>
            <w:color w:val="0000FF"/>
            <w:szCs w:val="22"/>
          </w:rPr>
          <w:t>www.wheeloptions.org</w:t>
        </w:r>
      </w:hyperlink>
      <w:r w:rsidRPr="007A6A3F">
        <w:rPr>
          <w:color w:val="0000FF"/>
          <w:szCs w:val="22"/>
        </w:rPr>
        <w:t xml:space="preserve"> </w:t>
      </w:r>
      <w:r>
        <w:rPr>
          <w:szCs w:val="22"/>
        </w:rPr>
        <w:t xml:space="preserve">by Nov. 7 </w:t>
      </w:r>
      <w:r w:rsidRPr="00456764">
        <w:rPr>
          <w:szCs w:val="22"/>
        </w:rPr>
        <w:t xml:space="preserve">or </w:t>
      </w:r>
      <w:r>
        <w:rPr>
          <w:szCs w:val="22"/>
        </w:rPr>
        <w:t>submit</w:t>
      </w:r>
      <w:r w:rsidRPr="00456764">
        <w:rPr>
          <w:szCs w:val="22"/>
        </w:rPr>
        <w:t xml:space="preserve"> your paper calendar</w:t>
      </w:r>
      <w:r>
        <w:rPr>
          <w:szCs w:val="22"/>
        </w:rPr>
        <w:t xml:space="preserve"> to your ETC by Nov. 2 and you could be on the adventure of a lifetime!  And don’t forget to “like” Wheel Option on </w:t>
      </w:r>
      <w:r w:rsidRPr="00FF3823">
        <w:rPr>
          <w:color w:val="0000FF"/>
          <w:szCs w:val="22"/>
          <w:u w:val="single"/>
        </w:rPr>
        <w:t>Facebook</w:t>
      </w:r>
      <w:r>
        <w:rPr>
          <w:szCs w:val="22"/>
        </w:rPr>
        <w:t xml:space="preserve"> for the chance at an additional prize!</w:t>
      </w:r>
    </w:p>
    <w:p w:rsidR="00B04750" w:rsidRDefault="00B04750" w:rsidP="00B04750">
      <w:pPr>
        <w:pStyle w:val="Heading2"/>
        <w:spacing w:before="0"/>
        <w:ind w:right="-450"/>
        <w:rPr>
          <w:bCs w:val="0"/>
          <w:color w:val="auto"/>
          <w:sz w:val="22"/>
        </w:rPr>
      </w:pPr>
    </w:p>
    <w:p w:rsidR="00B04750" w:rsidRDefault="00B04750" w:rsidP="00B04750">
      <w:pPr>
        <w:pStyle w:val="Heading2"/>
        <w:spacing w:before="0"/>
        <w:ind w:right="-450"/>
        <w:rPr>
          <w:bCs w:val="0"/>
          <w:color w:val="auto"/>
          <w:sz w:val="22"/>
        </w:rPr>
      </w:pPr>
      <w:r>
        <w:rPr>
          <w:bCs w:val="0"/>
          <w:color w:val="auto"/>
          <w:sz w:val="22"/>
        </w:rPr>
        <w:t>(For the week of Nov. 7</w:t>
      </w:r>
      <w:r w:rsidRPr="00DC6099">
        <w:rPr>
          <w:bCs w:val="0"/>
          <w:color w:val="auto"/>
          <w:sz w:val="22"/>
        </w:rPr>
        <w:t>)</w:t>
      </w:r>
    </w:p>
    <w:p w:rsidR="00B04750" w:rsidRPr="00FD08FD" w:rsidRDefault="00B04750" w:rsidP="00B04750">
      <w:pPr>
        <w:pStyle w:val="Heading2"/>
        <w:spacing w:before="0"/>
        <w:ind w:right="-450"/>
        <w:rPr>
          <w:b w:val="0"/>
          <w:bCs w:val="0"/>
        </w:rPr>
      </w:pPr>
      <w:r w:rsidRPr="00EB0AA6">
        <w:rPr>
          <w:color w:val="76923C"/>
        </w:rPr>
        <w:t>Thank you</w:t>
      </w:r>
      <w:r>
        <w:rPr>
          <w:color w:val="76923C"/>
        </w:rPr>
        <w:t>,</w:t>
      </w:r>
      <w:r w:rsidRPr="00EB0AA6">
        <w:rPr>
          <w:color w:val="76923C"/>
        </w:rPr>
        <w:t xml:space="preserve"> Wheel </w:t>
      </w:r>
      <w:r w:rsidRPr="00675125">
        <w:rPr>
          <w:color w:val="76923C" w:themeColor="accent3" w:themeShade="BF"/>
        </w:rPr>
        <w:t>Options</w:t>
      </w:r>
      <w:r w:rsidRPr="00EB0AA6">
        <w:rPr>
          <w:color w:val="76923C"/>
        </w:rPr>
        <w:t xml:space="preserve"> </w:t>
      </w:r>
      <w:r>
        <w:rPr>
          <w:color w:val="76923C"/>
        </w:rPr>
        <w:t>P</w:t>
      </w:r>
      <w:r w:rsidRPr="00EB0AA6">
        <w:rPr>
          <w:color w:val="76923C"/>
        </w:rPr>
        <w:t>articipants!</w:t>
      </w:r>
      <w:r>
        <w:rPr>
          <w:color w:val="76923C"/>
        </w:rPr>
        <w:t xml:space="preserve"> </w:t>
      </w:r>
    </w:p>
    <w:p w:rsidR="00B04750" w:rsidRDefault="00B04750" w:rsidP="00B04750">
      <w:pPr>
        <w:pStyle w:val="BodyText"/>
        <w:ind w:right="-450"/>
      </w:pPr>
      <w:r>
        <w:t xml:space="preserve">Thanks to everyone who participated in the </w:t>
      </w:r>
      <w:hyperlink r:id="rId46" w:history="1">
        <w:r w:rsidRPr="00C819E1">
          <w:rPr>
            <w:rStyle w:val="Hyperlink"/>
            <w:b w:val="0"/>
            <w:color w:val="0000FF"/>
          </w:rPr>
          <w:t>Wheel Options</w:t>
        </w:r>
      </w:hyperlink>
      <w:r>
        <w:t xml:space="preserve"> campaign! If you found a new, better way of getting to work, I’d love to hear from you. </w:t>
      </w:r>
      <w:r w:rsidRPr="00274241">
        <w:rPr>
          <w:highlight w:val="yellow"/>
        </w:rPr>
        <w:t xml:space="preserve">Everyone who </w:t>
      </w:r>
      <w:r>
        <w:rPr>
          <w:highlight w:val="yellow"/>
        </w:rPr>
        <w:t>eliminated at least six drive-</w:t>
      </w:r>
      <w:r>
        <w:rPr>
          <w:highlight w:val="yellow"/>
        </w:rPr>
        <w:lastRenderedPageBreak/>
        <w:t xml:space="preserve">alone days </w:t>
      </w:r>
      <w:r w:rsidRPr="00274241">
        <w:rPr>
          <w:highlight w:val="yellow"/>
        </w:rPr>
        <w:t xml:space="preserve">during </w:t>
      </w:r>
      <w:r>
        <w:rPr>
          <w:highlight w:val="yellow"/>
        </w:rPr>
        <w:t>October</w:t>
      </w:r>
      <w:r w:rsidRPr="00274241">
        <w:rPr>
          <w:highlight w:val="yellow"/>
        </w:rPr>
        <w:t xml:space="preserve"> will be entered in our company drawing for </w:t>
      </w:r>
      <w:r w:rsidRPr="00274241">
        <w:rPr>
          <w:i/>
          <w:highlight w:val="yellow"/>
        </w:rPr>
        <w:t>&lt;prizes offered by your company&gt;</w:t>
      </w:r>
      <w:r w:rsidRPr="00274241">
        <w:rPr>
          <w:highlight w:val="yellow"/>
        </w:rPr>
        <w:t>.</w:t>
      </w:r>
      <w:r>
        <w:t xml:space="preserve">  </w:t>
      </w:r>
    </w:p>
    <w:p w:rsidR="00B04750" w:rsidRDefault="00B04750" w:rsidP="00B04750">
      <w:pPr>
        <w:pStyle w:val="BodyText"/>
        <w:ind w:right="-450"/>
      </w:pPr>
    </w:p>
    <w:p w:rsidR="00B04750" w:rsidRDefault="00B04750" w:rsidP="00B04750">
      <w:pPr>
        <w:pStyle w:val="BodyText"/>
        <w:ind w:right="-450"/>
      </w:pPr>
      <w:r>
        <w:t xml:space="preserve">Stay in touch with Wheel Options through </w:t>
      </w:r>
      <w:hyperlink r:id="rId47" w:history="1">
        <w:r w:rsidRPr="00C819E1">
          <w:rPr>
            <w:rStyle w:val="Hyperlink"/>
            <w:b w:val="0"/>
            <w:color w:val="0000FF"/>
          </w:rPr>
          <w:t>Facebook</w:t>
        </w:r>
      </w:hyperlink>
      <w:r>
        <w:t xml:space="preserve"> and </w:t>
      </w:r>
      <w:hyperlink r:id="rId48" w:history="1">
        <w:r w:rsidRPr="00C819E1">
          <w:rPr>
            <w:rStyle w:val="Hyperlink"/>
            <w:b w:val="0"/>
            <w:color w:val="0000FF"/>
          </w:rPr>
          <w:t>Twitter</w:t>
        </w:r>
      </w:hyperlink>
      <w:r>
        <w:t>!</w:t>
      </w:r>
    </w:p>
    <w:p w:rsidR="00B04750" w:rsidRDefault="00B04750" w:rsidP="00B04750">
      <w:pPr>
        <w:pStyle w:val="BodyText"/>
        <w:ind w:right="-450"/>
      </w:pPr>
    </w:p>
    <w:p w:rsidR="00B04750" w:rsidRDefault="00B04750" w:rsidP="00B04750">
      <w:pPr>
        <w:pStyle w:val="BodyText"/>
        <w:ind w:right="-450"/>
      </w:pPr>
      <w:r w:rsidRPr="00912292">
        <w:t>Wheel Options</w:t>
      </w:r>
      <w:r>
        <w:t xml:space="preserve"> </w:t>
      </w:r>
      <w:r w:rsidRPr="00912292">
        <w:t>—</w:t>
      </w:r>
      <w:r>
        <w:t xml:space="preserve"> </w:t>
      </w:r>
      <w:r w:rsidRPr="00912292">
        <w:t>your trip, your way</w:t>
      </w:r>
      <w:r>
        <w:t>!</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ind w:right="-450"/>
        <w:rPr>
          <w:bCs w:val="0"/>
          <w:color w:val="auto"/>
          <w:sz w:val="22"/>
        </w:rPr>
      </w:pPr>
      <w:r w:rsidRPr="00D72CA1">
        <w:rPr>
          <w:color w:val="auto"/>
          <w:sz w:val="22"/>
          <w:szCs w:val="22"/>
        </w:rPr>
        <w:t xml:space="preserve">(On or after Nov. </w:t>
      </w:r>
      <w:r>
        <w:rPr>
          <w:color w:val="auto"/>
          <w:sz w:val="22"/>
          <w:szCs w:val="22"/>
        </w:rPr>
        <w:t>14</w:t>
      </w:r>
      <w:r w:rsidRPr="004F1DB0">
        <w:rPr>
          <w:color w:val="auto"/>
        </w:rPr>
        <w:t>)</w:t>
      </w:r>
      <w:r>
        <w:br/>
      </w:r>
      <w:r w:rsidRPr="00EB0AA6">
        <w:rPr>
          <w:color w:val="76923C"/>
        </w:rPr>
        <w:t>Look what we did!</w:t>
      </w:r>
      <w:r>
        <w:rPr>
          <w:color w:val="76923C"/>
        </w:rPr>
        <w:t xml:space="preserve"> </w:t>
      </w:r>
    </w:p>
    <w:p w:rsidR="00B04750" w:rsidRPr="0029725E" w:rsidRDefault="00B04750" w:rsidP="00B04750">
      <w:pPr>
        <w:ind w:right="-450"/>
        <w:rPr>
          <w:rFonts w:ascii="Arial" w:hAnsi="Arial" w:cs="Arial"/>
          <w:i/>
          <w:color w:val="000000"/>
          <w:sz w:val="22"/>
          <w:szCs w:val="22"/>
        </w:rPr>
      </w:pPr>
      <w:r w:rsidRPr="0029725E">
        <w:rPr>
          <w:rFonts w:ascii="Arial" w:hAnsi="Arial" w:cs="Arial"/>
          <w:i/>
          <w:color w:val="000000"/>
          <w:sz w:val="22"/>
          <w:szCs w:val="22"/>
          <w:highlight w:val="yellow"/>
        </w:rPr>
        <w:t>If you have a registered network in the Rideshare Online platform you can find information on how your company contributed to reducing your carbon output on the Wheel Options admin page:</w:t>
      </w:r>
      <w:r w:rsidRPr="0029725E">
        <w:rPr>
          <w:highlight w:val="yellow"/>
        </w:rPr>
        <w:t xml:space="preserve"> </w:t>
      </w:r>
      <w:hyperlink r:id="rId49" w:history="1">
        <w:r w:rsidRPr="00C819E1">
          <w:rPr>
            <w:rStyle w:val="Hyperlink"/>
            <w:b w:val="0"/>
            <w:color w:val="0000FF"/>
            <w:highlight w:val="yellow"/>
          </w:rPr>
          <w:t>https://wheeloptions.icarpool.com/admin/en/login.aspx</w:t>
        </w:r>
      </w:hyperlink>
      <w:r>
        <w:rPr>
          <w:rFonts w:ascii="Arial" w:hAnsi="Arial" w:cs="Arial"/>
          <w:i/>
          <w:color w:val="000000"/>
          <w:sz w:val="22"/>
          <w:szCs w:val="22"/>
        </w:rPr>
        <w:t xml:space="preserve"> </w:t>
      </w:r>
    </w:p>
    <w:p w:rsidR="00B04750" w:rsidRDefault="00B04750" w:rsidP="00B04750">
      <w:pPr>
        <w:pStyle w:val="BodyText"/>
        <w:ind w:right="-450"/>
        <w:rPr>
          <w:i/>
          <w:highlight w:val="yellow"/>
        </w:rPr>
      </w:pPr>
    </w:p>
    <w:p w:rsidR="00B04750" w:rsidRDefault="00B04750" w:rsidP="00B04750">
      <w:pPr>
        <w:pStyle w:val="BodyText"/>
        <w:ind w:right="-450"/>
      </w:pPr>
      <w:r w:rsidRPr="00EE6B42">
        <w:rPr>
          <w:i/>
          <w:highlight w:val="yellow"/>
        </w:rPr>
        <w:t>&lt;000&gt;</w:t>
      </w:r>
      <w:r>
        <w:t xml:space="preserve"> employees here at </w:t>
      </w:r>
      <w:r w:rsidRPr="00320652">
        <w:rPr>
          <w:highlight w:val="yellow"/>
        </w:rPr>
        <w:t>&lt;Company Name&gt;</w:t>
      </w:r>
      <w:r>
        <w:t xml:space="preserve"> participated in the </w:t>
      </w:r>
      <w:hyperlink r:id="rId50" w:history="1">
        <w:r w:rsidRPr="00C819E1">
          <w:rPr>
            <w:rStyle w:val="Hyperlink"/>
            <w:b w:val="0"/>
            <w:color w:val="0000FF"/>
          </w:rPr>
          <w:t>Wheel Options</w:t>
        </w:r>
      </w:hyperlink>
      <w:r w:rsidRPr="00C819E1">
        <w:rPr>
          <w:color w:val="0000FF"/>
        </w:rPr>
        <w:t xml:space="preserve"> </w:t>
      </w:r>
      <w:r>
        <w:t xml:space="preserve">campaign!  Together we eliminated </w:t>
      </w:r>
      <w:r w:rsidRPr="00EE6B42">
        <w:rPr>
          <w:i/>
          <w:highlight w:val="yellow"/>
        </w:rPr>
        <w:t>&lt;000&gt;</w:t>
      </w:r>
      <w:r>
        <w:rPr>
          <w:i/>
        </w:rPr>
        <w:t xml:space="preserve"> </w:t>
      </w:r>
      <w:r w:rsidRPr="00EE6B42">
        <w:t>miles</w:t>
      </w:r>
      <w:r>
        <w:t xml:space="preserve"> driven, gained health benefits and improved our air quality.</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carbon dioxide reduced</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hydrocarbons reduced</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carbon monoxide reduced</w:t>
      </w:r>
    </w:p>
    <w:p w:rsidR="00B04750" w:rsidRDefault="00B04750" w:rsidP="00B04750">
      <w:pPr>
        <w:pStyle w:val="BodyText"/>
        <w:ind w:right="-450"/>
      </w:pPr>
    </w:p>
    <w:p w:rsidR="00B04750" w:rsidRPr="00471B8E" w:rsidRDefault="00B04750" w:rsidP="00B04750">
      <w:pPr>
        <w:pStyle w:val="BodyText"/>
        <w:ind w:right="-450"/>
        <w:rPr>
          <w:color w:val="000000"/>
        </w:rPr>
      </w:pPr>
      <w:r w:rsidRPr="00471B8E">
        <w:rPr>
          <w:color w:val="000000"/>
        </w:rPr>
        <w:t xml:space="preserve">I’m pleased to announce that </w:t>
      </w:r>
      <w:r w:rsidRPr="00471B8E">
        <w:rPr>
          <w:rStyle w:val="StyleListBulletItalicChar"/>
          <w:color w:val="000000"/>
          <w:highlight w:val="yellow"/>
        </w:rPr>
        <w:t>&lt;prize winner’s name&gt;</w:t>
      </w:r>
      <w:r w:rsidRPr="00471B8E">
        <w:rPr>
          <w:color w:val="000000"/>
        </w:rPr>
        <w:t xml:space="preserve"> won </w:t>
      </w:r>
      <w:r w:rsidRPr="00471B8E">
        <w:rPr>
          <w:rStyle w:val="StyleListBulletItalicChar"/>
          <w:color w:val="000000"/>
          <w:highlight w:val="yellow"/>
        </w:rPr>
        <w:t>&lt;description of the prize&gt;</w:t>
      </w:r>
      <w:r w:rsidRPr="00471B8E">
        <w:rPr>
          <w:color w:val="000000"/>
        </w:rPr>
        <w:t xml:space="preserve"> in our Wheel Options campaign!  Congratulations </w:t>
      </w:r>
      <w:r w:rsidRPr="00471B8E">
        <w:rPr>
          <w:rStyle w:val="StyleListBulletItalicChar"/>
          <w:color w:val="000000"/>
          <w:highlight w:val="yellow"/>
        </w:rPr>
        <w:t>&lt;prize winner’s name&gt;</w:t>
      </w:r>
      <w:r w:rsidRPr="00471B8E">
        <w:rPr>
          <w:rStyle w:val="StyleListBulletItalicChar"/>
          <w:i w:val="0"/>
          <w:color w:val="000000"/>
        </w:rPr>
        <w:t xml:space="preserve"> and t</w:t>
      </w:r>
      <w:r w:rsidRPr="00471B8E">
        <w:rPr>
          <w:color w:val="000000"/>
        </w:rPr>
        <w:t>hanks again to everyone who participated!</w:t>
      </w:r>
    </w:p>
    <w:p w:rsidR="00B04750" w:rsidRDefault="00B04750" w:rsidP="00B04750">
      <w:pPr>
        <w:pStyle w:val="BodyText"/>
        <w:ind w:right="-450"/>
        <w:jc w:val="center"/>
        <w:rPr>
          <w:rFonts w:cs="Arial"/>
          <w:b/>
          <w:color w:val="31849B"/>
          <w:sz w:val="28"/>
          <w:szCs w:val="28"/>
        </w:rPr>
      </w:pPr>
      <w:r w:rsidRPr="003C7F27">
        <w:rPr>
          <w:rFonts w:cs="Arial"/>
          <w:b/>
          <w:color w:val="31849B"/>
          <w:sz w:val="28"/>
          <w:szCs w:val="28"/>
        </w:rPr>
        <w:br w:type="page"/>
      </w:r>
    </w:p>
    <w:p w:rsidR="009E5E7D" w:rsidRDefault="009E5E7D" w:rsidP="009E5E7D">
      <w:pPr>
        <w:pStyle w:val="Heading2"/>
        <w:ind w:right="-450"/>
        <w:rPr>
          <w:color w:val="76923C"/>
        </w:rPr>
      </w:pPr>
      <w:r>
        <w:rPr>
          <w:color w:val="76923C"/>
        </w:rPr>
        <w:lastRenderedPageBreak/>
        <w:t>Images for Campaign Advertising:</w:t>
      </w:r>
    </w:p>
    <w:p w:rsidR="009E5E7D" w:rsidRDefault="009E5E7D" w:rsidP="009E5E7D">
      <w:pPr>
        <w:jc w:val="center"/>
      </w:pPr>
      <w:r>
        <w:rPr>
          <w:color w:val="000000"/>
          <w:sz w:val="22"/>
          <w:szCs w:val="22"/>
        </w:rPr>
        <w:br/>
      </w:r>
      <w:r>
        <w:rPr>
          <w:noProof/>
        </w:rPr>
        <w:drawing>
          <wp:inline distT="0" distB="0" distL="0" distR="0" wp14:anchorId="4006BF75" wp14:editId="5DEBB8E7">
            <wp:extent cx="3113449"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35789" cy="1419815"/>
                    </a:xfrm>
                    <a:prstGeom prst="rect">
                      <a:avLst/>
                    </a:prstGeom>
                  </pic:spPr>
                </pic:pic>
              </a:graphicData>
            </a:graphic>
          </wp:inline>
        </w:drawing>
      </w:r>
    </w:p>
    <w:p w:rsidR="009E5E7D" w:rsidRDefault="009E5E7D" w:rsidP="009E5E7D"/>
    <w:p w:rsidR="009E5E7D" w:rsidRDefault="009E5E7D" w:rsidP="009E5E7D">
      <w:r>
        <w:rPr>
          <w:noProof/>
        </w:rPr>
        <w:drawing>
          <wp:inline distT="0" distB="0" distL="0" distR="0" wp14:anchorId="19E2B4FE" wp14:editId="29464340">
            <wp:extent cx="1266825" cy="363714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68123" cy="3640869"/>
                    </a:xfrm>
                    <a:prstGeom prst="rect">
                      <a:avLst/>
                    </a:prstGeom>
                  </pic:spPr>
                </pic:pic>
              </a:graphicData>
            </a:graphic>
          </wp:inline>
        </w:drawing>
      </w:r>
      <w:r>
        <w:tab/>
      </w:r>
      <w:r>
        <w:tab/>
      </w:r>
      <w:r>
        <w:tab/>
      </w:r>
      <w:r>
        <w:tab/>
      </w:r>
      <w:r>
        <w:tab/>
      </w:r>
      <w:r>
        <w:rPr>
          <w:noProof/>
        </w:rPr>
        <w:drawing>
          <wp:inline distT="0" distB="0" distL="0" distR="0" wp14:anchorId="078EB2F7" wp14:editId="08745080">
            <wp:extent cx="1965365"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71701" cy="2924046"/>
                    </a:xfrm>
                    <a:prstGeom prst="rect">
                      <a:avLst/>
                    </a:prstGeom>
                  </pic:spPr>
                </pic:pic>
              </a:graphicData>
            </a:graphic>
          </wp:inline>
        </w:drawing>
      </w:r>
    </w:p>
    <w:p w:rsidR="009E5E7D" w:rsidRDefault="009E5E7D" w:rsidP="009E5E7D"/>
    <w:p w:rsidR="009B5EAF" w:rsidRDefault="009E5E7D" w:rsidP="007A18C2">
      <w:pPr>
        <w:rPr>
          <w:rFonts w:ascii="Arial" w:hAnsi="Arial" w:cs="Arial"/>
          <w:sz w:val="22"/>
          <w:szCs w:val="22"/>
        </w:rPr>
      </w:pPr>
      <w:r>
        <w:rPr>
          <w:noProof/>
        </w:rPr>
        <w:drawing>
          <wp:inline distT="0" distB="0" distL="0" distR="0" wp14:anchorId="7140FCC3" wp14:editId="652DC2DE">
            <wp:extent cx="2001822" cy="2008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02492" cy="2009125"/>
                    </a:xfrm>
                    <a:prstGeom prst="rect">
                      <a:avLst/>
                    </a:prstGeom>
                  </pic:spPr>
                </pic:pic>
              </a:graphicData>
            </a:graphic>
          </wp:inline>
        </w:drawing>
      </w:r>
      <w:r>
        <w:tab/>
      </w:r>
      <w:r>
        <w:tab/>
      </w:r>
      <w:r>
        <w:tab/>
      </w:r>
      <w:r>
        <w:rPr>
          <w:noProof/>
        </w:rPr>
        <w:drawing>
          <wp:inline distT="0" distB="0" distL="0" distR="0" wp14:anchorId="2799AC6C" wp14:editId="4D7862AE">
            <wp:extent cx="2200275" cy="1640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05378" cy="1644138"/>
                    </a:xfrm>
                    <a:prstGeom prst="rect">
                      <a:avLst/>
                    </a:prstGeom>
                  </pic:spPr>
                </pic:pic>
              </a:graphicData>
            </a:graphic>
          </wp:inline>
        </w:drawing>
      </w:r>
    </w:p>
    <w:sectPr w:rsidR="009B5EAF" w:rsidSect="00676736">
      <w:headerReference w:type="default" r:id="rId56"/>
      <w:footerReference w:type="default" r:id="rId57"/>
      <w:pgSz w:w="12240" w:h="15840"/>
      <w:pgMar w:top="1440" w:right="1800" w:bottom="630" w:left="1530" w:header="36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39D4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11A" w:rsidRDefault="0035411A" w:rsidP="004E7ADD">
      <w:r>
        <w:separator/>
      </w:r>
    </w:p>
  </w:endnote>
  <w:endnote w:type="continuationSeparator" w:id="0">
    <w:p w:rsidR="0035411A" w:rsidRDefault="0035411A" w:rsidP="004E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309577"/>
      <w:docPartObj>
        <w:docPartGallery w:val="Page Numbers (Bottom of Page)"/>
        <w:docPartUnique/>
      </w:docPartObj>
    </w:sdtPr>
    <w:sdtEndPr>
      <w:rPr>
        <w:rFonts w:ascii="Arial" w:hAnsi="Arial" w:cs="Arial"/>
        <w:noProof/>
        <w:sz w:val="20"/>
      </w:rPr>
    </w:sdtEndPr>
    <w:sdtContent>
      <w:p w:rsidR="004F1DB0" w:rsidRPr="004F1DB0" w:rsidRDefault="004F1DB0" w:rsidP="004F1DB0">
        <w:pPr>
          <w:pStyle w:val="Footer"/>
          <w:jc w:val="right"/>
          <w:rPr>
            <w:rFonts w:ascii="Arial" w:hAnsi="Arial" w:cs="Arial"/>
            <w:sz w:val="20"/>
          </w:rPr>
        </w:pPr>
        <w:r w:rsidRPr="004F1DB0">
          <w:rPr>
            <w:rFonts w:ascii="Arial" w:hAnsi="Arial" w:cs="Arial"/>
            <w:sz w:val="20"/>
          </w:rPr>
          <w:t xml:space="preserve">Page | </w:t>
        </w:r>
        <w:r w:rsidRPr="004F1DB0">
          <w:rPr>
            <w:rFonts w:ascii="Arial" w:hAnsi="Arial" w:cs="Arial"/>
            <w:sz w:val="20"/>
          </w:rPr>
          <w:fldChar w:fldCharType="begin"/>
        </w:r>
        <w:r w:rsidRPr="004F1DB0">
          <w:rPr>
            <w:rFonts w:ascii="Arial" w:hAnsi="Arial" w:cs="Arial"/>
            <w:sz w:val="20"/>
          </w:rPr>
          <w:instrText xml:space="preserve"> PAGE   \* MERGEFORMAT </w:instrText>
        </w:r>
        <w:r w:rsidRPr="004F1DB0">
          <w:rPr>
            <w:rFonts w:ascii="Arial" w:hAnsi="Arial" w:cs="Arial"/>
            <w:sz w:val="20"/>
          </w:rPr>
          <w:fldChar w:fldCharType="separate"/>
        </w:r>
        <w:r w:rsidR="00484102">
          <w:rPr>
            <w:rFonts w:ascii="Arial" w:hAnsi="Arial" w:cs="Arial"/>
            <w:noProof/>
            <w:sz w:val="20"/>
          </w:rPr>
          <w:t>1</w:t>
        </w:r>
        <w:r w:rsidRPr="004F1DB0">
          <w:rPr>
            <w:rFonts w:ascii="Arial" w:hAnsi="Arial" w:cs="Arial"/>
            <w:noProof/>
            <w:sz w:val="20"/>
          </w:rPr>
          <w:fldChar w:fldCharType="end"/>
        </w:r>
      </w:p>
    </w:sdtContent>
  </w:sdt>
  <w:p w:rsidR="004F1DB0" w:rsidRDefault="004F1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11A" w:rsidRDefault="0035411A" w:rsidP="004E7ADD">
      <w:r>
        <w:separator/>
      </w:r>
    </w:p>
  </w:footnote>
  <w:footnote w:type="continuationSeparator" w:id="0">
    <w:p w:rsidR="0035411A" w:rsidRDefault="0035411A" w:rsidP="004E7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DD" w:rsidRDefault="00FB7EE9" w:rsidP="0065719D">
    <w:pPr>
      <w:pStyle w:val="Header"/>
      <w:ind w:left="-1080" w:right="-720"/>
    </w:pPr>
    <w:r>
      <w:t xml:space="preserve">             </w:t>
    </w:r>
    <w:r w:rsidR="004E7ADD">
      <w:rPr>
        <w:noProof/>
      </w:rPr>
      <w:drawing>
        <wp:inline distT="0" distB="0" distL="0" distR="0" wp14:anchorId="265CA6E3" wp14:editId="4B7B2257">
          <wp:extent cx="1362075" cy="7810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62075" cy="781050"/>
                  </a:xfrm>
                  <a:prstGeom prst="rect">
                    <a:avLst/>
                  </a:prstGeom>
                </pic:spPr>
              </pic:pic>
            </a:graphicData>
          </a:graphic>
        </wp:inline>
      </w:drawing>
    </w:r>
    <w:r w:rsidR="00676736">
      <w:t xml:space="preserve"> </w:t>
    </w:r>
    <w:r w:rsidR="00676736">
      <w:rPr>
        <w:noProof/>
      </w:rPr>
      <w:t xml:space="preserve"> </w:t>
    </w:r>
    <w:r>
      <w:rPr>
        <w:noProof/>
      </w:rPr>
      <w:t xml:space="preserve">                       </w:t>
    </w:r>
    <w:r w:rsidR="00676736">
      <w:rPr>
        <w:noProof/>
      </w:rPr>
      <w:t xml:space="preserve"> </w:t>
    </w:r>
    <w:r w:rsidR="005F75D7">
      <w:rPr>
        <w:noProof/>
      </w:rPr>
      <w:t xml:space="preserve"> </w:t>
    </w:r>
    <w:r w:rsidR="00B429B8">
      <w:rPr>
        <w:noProof/>
      </w:rPr>
      <w:t xml:space="preserve"> </w:t>
    </w:r>
    <w:r w:rsidR="005F75D7">
      <w:rPr>
        <w:noProof/>
      </w:rPr>
      <w:t xml:space="preserve">                                         </w:t>
    </w:r>
    <w:r w:rsidR="00676736">
      <w:rPr>
        <w:noProof/>
      </w:rPr>
      <w:t xml:space="preserve">    </w:t>
    </w:r>
    <w:r w:rsidR="00B429B8">
      <w:rPr>
        <w:noProof/>
      </w:rPr>
      <w:drawing>
        <wp:inline distT="0" distB="0" distL="0" distR="0" wp14:anchorId="52DCE8A8" wp14:editId="7FD65E27">
          <wp:extent cx="1938528" cy="87782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938528" cy="877824"/>
                  </a:xfrm>
                  <a:prstGeom prst="rect">
                    <a:avLst/>
                  </a:prstGeom>
                </pic:spPr>
              </pic:pic>
            </a:graphicData>
          </a:graphic>
        </wp:inline>
      </w:drawing>
    </w:r>
    <w:r w:rsidR="00EA18A8">
      <w:rPr>
        <w:noProof/>
      </w:rPr>
      <w:drawing>
        <wp:inline distT="0" distB="0" distL="0" distR="0" wp14:anchorId="5DE6F84D" wp14:editId="00D07EAA">
          <wp:extent cx="5657850" cy="8324725"/>
          <wp:effectExtent l="0" t="0" r="0" b="635"/>
          <wp:docPr id="5" name="Picture 5" descr="S:\#Common\SERVICE PLANNING\DAWN\CTR ADMIN\CTR - DE Active\WHEEL OPTIONS\2015 WO\Poster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on\SERVICE PLANNING\DAWN\CTR ADMIN\CTR - DE Active\WHEEL OPTIONS\2015 WO\Poster graphi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0" cy="8324725"/>
                  </a:xfrm>
                  <a:prstGeom prst="rect">
                    <a:avLst/>
                  </a:prstGeom>
                  <a:noFill/>
                  <a:ln>
                    <a:noFill/>
                  </a:ln>
                </pic:spPr>
              </pic:pic>
            </a:graphicData>
          </a:graphic>
        </wp:inline>
      </w:drawing>
    </w:r>
    <w:r w:rsidR="00EA18A8">
      <w:rPr>
        <w:noProof/>
      </w:rPr>
      <w:drawing>
        <wp:inline distT="0" distB="0" distL="0" distR="0" wp14:anchorId="5997E752" wp14:editId="33920B09">
          <wp:extent cx="5657850" cy="8324725"/>
          <wp:effectExtent l="0" t="0" r="0" b="635"/>
          <wp:docPr id="2" name="Picture 2" descr="S:\#Common\SERVICE PLANNING\DAWN\CTR ADMIN\CTR - DE Active\WHEEL OPTIONS\2015 WO\Poster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SERVICE PLANNING\DAWN\CTR ADMIN\CTR - DE Active\WHEEL OPTIONS\2015 WO\Poster graphi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0" cy="8324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AC2A57A"/>
    <w:lvl w:ilvl="0">
      <w:start w:val="1"/>
      <w:numFmt w:val="decimal"/>
      <w:lvlText w:val="%1."/>
      <w:lvlJc w:val="left"/>
      <w:pPr>
        <w:tabs>
          <w:tab w:val="num" w:pos="720"/>
        </w:tabs>
        <w:ind w:left="720" w:hanging="360"/>
      </w:pPr>
      <w:rPr>
        <w:rFonts w:ascii="Arial" w:eastAsia="Times New Roman" w:hAnsi="Arial" w:cs="Arial"/>
        <w:b/>
      </w:rPr>
    </w:lvl>
  </w:abstractNum>
  <w:abstractNum w:abstractNumId="1">
    <w:nsid w:val="FFFFFF83"/>
    <w:multiLevelType w:val="singleLevel"/>
    <w:tmpl w:val="E5687FBE"/>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1494E0CA"/>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0A18A080"/>
    <w:lvl w:ilvl="0">
      <w:start w:val="1"/>
      <w:numFmt w:val="bullet"/>
      <w:lvlText w:val=""/>
      <w:lvlJc w:val="left"/>
      <w:pPr>
        <w:tabs>
          <w:tab w:val="num" w:pos="360"/>
        </w:tabs>
        <w:ind w:left="360" w:hanging="360"/>
      </w:pPr>
      <w:rPr>
        <w:rFonts w:ascii="Symbol" w:hAnsi="Symbol" w:hint="default"/>
        <w:color w:val="auto"/>
      </w:rPr>
    </w:lvl>
  </w:abstractNum>
  <w:abstractNum w:abstractNumId="4">
    <w:nsid w:val="08C47796"/>
    <w:multiLevelType w:val="hybridMultilevel"/>
    <w:tmpl w:val="14E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25711"/>
    <w:multiLevelType w:val="hybridMultilevel"/>
    <w:tmpl w:val="EBD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3A2706"/>
    <w:multiLevelType w:val="hybridMultilevel"/>
    <w:tmpl w:val="A54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F10ED"/>
    <w:multiLevelType w:val="hybridMultilevel"/>
    <w:tmpl w:val="1D3A8F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BBF745A"/>
    <w:multiLevelType w:val="hybridMultilevel"/>
    <w:tmpl w:val="0082B500"/>
    <w:lvl w:ilvl="0" w:tplc="CAF822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BA6BB2"/>
    <w:multiLevelType w:val="hybridMultilevel"/>
    <w:tmpl w:val="D340C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70D73D4"/>
    <w:multiLevelType w:val="hybridMultilevel"/>
    <w:tmpl w:val="B1FC899E"/>
    <w:lvl w:ilvl="0" w:tplc="CAF822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F8B6A05"/>
    <w:multiLevelType w:val="hybridMultilevel"/>
    <w:tmpl w:val="16480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0327210"/>
    <w:multiLevelType w:val="hybridMultilevel"/>
    <w:tmpl w:val="21EA7738"/>
    <w:lvl w:ilvl="0" w:tplc="73B0C57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2B1B34"/>
    <w:multiLevelType w:val="hybridMultilevel"/>
    <w:tmpl w:val="9394FC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2835805"/>
    <w:multiLevelType w:val="multilevel"/>
    <w:tmpl w:val="EE861A74"/>
    <w:lvl w:ilvl="0">
      <w:start w:val="1"/>
      <w:numFmt w:val="decimal"/>
      <w:pStyle w:val="StyleListBulletItalic"/>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nsid w:val="7C9F3188"/>
    <w:multiLevelType w:val="hybridMultilevel"/>
    <w:tmpl w:val="ED0C78E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15"/>
  </w:num>
  <w:num w:numId="6">
    <w:abstractNumId w:val="14"/>
  </w:num>
  <w:num w:numId="7">
    <w:abstractNumId w:val="13"/>
  </w:num>
  <w:num w:numId="8">
    <w:abstractNumId w:val="8"/>
  </w:num>
  <w:num w:numId="9">
    <w:abstractNumId w:val="11"/>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2"/>
  </w:num>
  <w:num w:numId="14">
    <w:abstractNumId w:val="8"/>
  </w:num>
  <w:num w:numId="15">
    <w:abstractNumId w:val="6"/>
  </w:num>
  <w:num w:numId="16">
    <w:abstractNumId w:val="4"/>
  </w:num>
  <w:num w:numId="17">
    <w:abstractNumId w:val="5"/>
  </w:num>
  <w:num w:numId="1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Heldring (CBRE, Inc)">
    <w15:presenceInfo w15:providerId="AD" w15:userId="S-1-5-21-2127521184-1604012920-1887927527-4679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920"/>
    <w:rsid w:val="000378D5"/>
    <w:rsid w:val="0004525B"/>
    <w:rsid w:val="0005655C"/>
    <w:rsid w:val="00057C69"/>
    <w:rsid w:val="00066DDD"/>
    <w:rsid w:val="00070920"/>
    <w:rsid w:val="00070D8F"/>
    <w:rsid w:val="000945F8"/>
    <w:rsid w:val="000B7208"/>
    <w:rsid w:val="000E0DD9"/>
    <w:rsid w:val="000E1175"/>
    <w:rsid w:val="000E6B84"/>
    <w:rsid w:val="00116039"/>
    <w:rsid w:val="001238C1"/>
    <w:rsid w:val="001249A5"/>
    <w:rsid w:val="0013421B"/>
    <w:rsid w:val="0015444D"/>
    <w:rsid w:val="00157A05"/>
    <w:rsid w:val="00161A89"/>
    <w:rsid w:val="00175EAD"/>
    <w:rsid w:val="00190E37"/>
    <w:rsid w:val="00194FDE"/>
    <w:rsid w:val="001B3386"/>
    <w:rsid w:val="001C10CF"/>
    <w:rsid w:val="001D552A"/>
    <w:rsid w:val="001E2A95"/>
    <w:rsid w:val="00204757"/>
    <w:rsid w:val="00215375"/>
    <w:rsid w:val="00222D73"/>
    <w:rsid w:val="0024101A"/>
    <w:rsid w:val="00262004"/>
    <w:rsid w:val="00282DDE"/>
    <w:rsid w:val="0029725E"/>
    <w:rsid w:val="002A2141"/>
    <w:rsid w:val="002A4934"/>
    <w:rsid w:val="002B5767"/>
    <w:rsid w:val="002B678F"/>
    <w:rsid w:val="002D72BD"/>
    <w:rsid w:val="002E1A4B"/>
    <w:rsid w:val="002E57FF"/>
    <w:rsid w:val="002F13AF"/>
    <w:rsid w:val="002F4994"/>
    <w:rsid w:val="002F7F5C"/>
    <w:rsid w:val="00327893"/>
    <w:rsid w:val="0033258A"/>
    <w:rsid w:val="0035411A"/>
    <w:rsid w:val="00395E03"/>
    <w:rsid w:val="00396B24"/>
    <w:rsid w:val="003A5B50"/>
    <w:rsid w:val="003C0481"/>
    <w:rsid w:val="003D418B"/>
    <w:rsid w:val="003E7FBC"/>
    <w:rsid w:val="003F6F8E"/>
    <w:rsid w:val="004075E3"/>
    <w:rsid w:val="0040799B"/>
    <w:rsid w:val="004136F4"/>
    <w:rsid w:val="00422E6E"/>
    <w:rsid w:val="0043052F"/>
    <w:rsid w:val="00431845"/>
    <w:rsid w:val="0043188F"/>
    <w:rsid w:val="00450496"/>
    <w:rsid w:val="00450908"/>
    <w:rsid w:val="00456411"/>
    <w:rsid w:val="00456764"/>
    <w:rsid w:val="004739B7"/>
    <w:rsid w:val="00484102"/>
    <w:rsid w:val="004935AF"/>
    <w:rsid w:val="004C1334"/>
    <w:rsid w:val="004D0D62"/>
    <w:rsid w:val="004D2CC0"/>
    <w:rsid w:val="004D37A5"/>
    <w:rsid w:val="004E482E"/>
    <w:rsid w:val="004E7ADD"/>
    <w:rsid w:val="004F1DB0"/>
    <w:rsid w:val="004F6CA1"/>
    <w:rsid w:val="004F7A4C"/>
    <w:rsid w:val="005100D6"/>
    <w:rsid w:val="00513027"/>
    <w:rsid w:val="0051795A"/>
    <w:rsid w:val="00530279"/>
    <w:rsid w:val="0058108B"/>
    <w:rsid w:val="005839A2"/>
    <w:rsid w:val="005C2CD0"/>
    <w:rsid w:val="005F75D7"/>
    <w:rsid w:val="00602841"/>
    <w:rsid w:val="00603E79"/>
    <w:rsid w:val="00606FF6"/>
    <w:rsid w:val="00643A31"/>
    <w:rsid w:val="0065719D"/>
    <w:rsid w:val="00666FE7"/>
    <w:rsid w:val="00675125"/>
    <w:rsid w:val="00676736"/>
    <w:rsid w:val="006A25E0"/>
    <w:rsid w:val="006B2ECD"/>
    <w:rsid w:val="006B59A8"/>
    <w:rsid w:val="006D68A8"/>
    <w:rsid w:val="00712DF4"/>
    <w:rsid w:val="00745701"/>
    <w:rsid w:val="00751EFA"/>
    <w:rsid w:val="00765C2A"/>
    <w:rsid w:val="007A18C2"/>
    <w:rsid w:val="007A1EA7"/>
    <w:rsid w:val="007A6A3F"/>
    <w:rsid w:val="0080026C"/>
    <w:rsid w:val="00806717"/>
    <w:rsid w:val="008137DD"/>
    <w:rsid w:val="008179A4"/>
    <w:rsid w:val="00824ABA"/>
    <w:rsid w:val="00846CE1"/>
    <w:rsid w:val="00860044"/>
    <w:rsid w:val="00866F11"/>
    <w:rsid w:val="00877E31"/>
    <w:rsid w:val="008B7C80"/>
    <w:rsid w:val="0090283A"/>
    <w:rsid w:val="00917B5C"/>
    <w:rsid w:val="00926AF8"/>
    <w:rsid w:val="00943FB9"/>
    <w:rsid w:val="00961886"/>
    <w:rsid w:val="00977A8C"/>
    <w:rsid w:val="009A2FB5"/>
    <w:rsid w:val="009B0C49"/>
    <w:rsid w:val="009B5EAF"/>
    <w:rsid w:val="009C2B66"/>
    <w:rsid w:val="009D0178"/>
    <w:rsid w:val="009D2CA8"/>
    <w:rsid w:val="009E5E7D"/>
    <w:rsid w:val="009F59A5"/>
    <w:rsid w:val="00A022FD"/>
    <w:rsid w:val="00A11047"/>
    <w:rsid w:val="00A345FF"/>
    <w:rsid w:val="00A37A1E"/>
    <w:rsid w:val="00A409B1"/>
    <w:rsid w:val="00A4298F"/>
    <w:rsid w:val="00A54A6F"/>
    <w:rsid w:val="00A55F7B"/>
    <w:rsid w:val="00A57CB7"/>
    <w:rsid w:val="00A60876"/>
    <w:rsid w:val="00A6158A"/>
    <w:rsid w:val="00A6706E"/>
    <w:rsid w:val="00A708DC"/>
    <w:rsid w:val="00A86A99"/>
    <w:rsid w:val="00A93C38"/>
    <w:rsid w:val="00AA3B38"/>
    <w:rsid w:val="00AB18BA"/>
    <w:rsid w:val="00AB2C36"/>
    <w:rsid w:val="00AD319A"/>
    <w:rsid w:val="00AE3408"/>
    <w:rsid w:val="00AE5F9C"/>
    <w:rsid w:val="00B00794"/>
    <w:rsid w:val="00B04302"/>
    <w:rsid w:val="00B04750"/>
    <w:rsid w:val="00B07964"/>
    <w:rsid w:val="00B112B6"/>
    <w:rsid w:val="00B30BFA"/>
    <w:rsid w:val="00B31FCA"/>
    <w:rsid w:val="00B429B8"/>
    <w:rsid w:val="00B522F0"/>
    <w:rsid w:val="00B530A2"/>
    <w:rsid w:val="00B56EE3"/>
    <w:rsid w:val="00B700C8"/>
    <w:rsid w:val="00B80384"/>
    <w:rsid w:val="00B86EBE"/>
    <w:rsid w:val="00B9614D"/>
    <w:rsid w:val="00BA189F"/>
    <w:rsid w:val="00BA4593"/>
    <w:rsid w:val="00BE0C2B"/>
    <w:rsid w:val="00BE135D"/>
    <w:rsid w:val="00BF6418"/>
    <w:rsid w:val="00C2570A"/>
    <w:rsid w:val="00C4463A"/>
    <w:rsid w:val="00C52CBD"/>
    <w:rsid w:val="00C62A24"/>
    <w:rsid w:val="00C67D29"/>
    <w:rsid w:val="00C819E1"/>
    <w:rsid w:val="00C85B19"/>
    <w:rsid w:val="00CB0042"/>
    <w:rsid w:val="00CC3E0A"/>
    <w:rsid w:val="00CC4CC1"/>
    <w:rsid w:val="00CF0ABA"/>
    <w:rsid w:val="00D21B73"/>
    <w:rsid w:val="00D22583"/>
    <w:rsid w:val="00D31522"/>
    <w:rsid w:val="00D464C3"/>
    <w:rsid w:val="00D56B04"/>
    <w:rsid w:val="00D61B1B"/>
    <w:rsid w:val="00D72CA1"/>
    <w:rsid w:val="00D745C1"/>
    <w:rsid w:val="00D81C55"/>
    <w:rsid w:val="00D867B0"/>
    <w:rsid w:val="00D971D7"/>
    <w:rsid w:val="00D97C16"/>
    <w:rsid w:val="00DA51AD"/>
    <w:rsid w:val="00DE42E2"/>
    <w:rsid w:val="00DE5856"/>
    <w:rsid w:val="00DE7201"/>
    <w:rsid w:val="00E00D6A"/>
    <w:rsid w:val="00E2719C"/>
    <w:rsid w:val="00E30586"/>
    <w:rsid w:val="00E41F72"/>
    <w:rsid w:val="00E46D69"/>
    <w:rsid w:val="00E7519D"/>
    <w:rsid w:val="00E866A6"/>
    <w:rsid w:val="00E9301E"/>
    <w:rsid w:val="00E95A22"/>
    <w:rsid w:val="00EA18A8"/>
    <w:rsid w:val="00EA1CD5"/>
    <w:rsid w:val="00EB5183"/>
    <w:rsid w:val="00ED4871"/>
    <w:rsid w:val="00ED7084"/>
    <w:rsid w:val="00EE72DB"/>
    <w:rsid w:val="00EF06AC"/>
    <w:rsid w:val="00EF4AE3"/>
    <w:rsid w:val="00F11C17"/>
    <w:rsid w:val="00F126E0"/>
    <w:rsid w:val="00F31D78"/>
    <w:rsid w:val="00F40DC2"/>
    <w:rsid w:val="00F41B36"/>
    <w:rsid w:val="00F441BE"/>
    <w:rsid w:val="00F5380B"/>
    <w:rsid w:val="00F60547"/>
    <w:rsid w:val="00F84699"/>
    <w:rsid w:val="00F853E7"/>
    <w:rsid w:val="00F92067"/>
    <w:rsid w:val="00FB7EE9"/>
    <w:rsid w:val="00FD6FAD"/>
    <w:rsid w:val="00FE7492"/>
    <w:rsid w:val="00FF3823"/>
    <w:rsid w:val="00FF5499"/>
    <w:rsid w:val="00FF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920"/>
    <w:rPr>
      <w:rFonts w:ascii="Times" w:eastAsia="Times New Roman" w:hAnsi="Times" w:cs="Times New Roman"/>
      <w:szCs w:val="20"/>
    </w:rPr>
  </w:style>
  <w:style w:type="paragraph" w:styleId="Heading1">
    <w:name w:val="heading 1"/>
    <w:basedOn w:val="Normal"/>
    <w:next w:val="Normal"/>
    <w:link w:val="Heading1Char"/>
    <w:uiPriority w:val="99"/>
    <w:qFormat/>
    <w:rsid w:val="00070920"/>
    <w:pPr>
      <w:keepNext/>
      <w:spacing w:before="240" w:after="60"/>
      <w:outlineLvl w:val="0"/>
    </w:pPr>
    <w:rPr>
      <w:rFonts w:ascii="Arial" w:hAnsi="Arial" w:cs="Arial"/>
      <w:b/>
      <w:bCs/>
      <w:color w:val="0099CC"/>
      <w:kern w:val="32"/>
      <w:sz w:val="28"/>
      <w:szCs w:val="32"/>
    </w:rPr>
  </w:style>
  <w:style w:type="paragraph" w:styleId="Heading2">
    <w:name w:val="heading 2"/>
    <w:basedOn w:val="Normal"/>
    <w:next w:val="Normal"/>
    <w:link w:val="Heading2Char"/>
    <w:uiPriority w:val="99"/>
    <w:qFormat/>
    <w:rsid w:val="00070920"/>
    <w:pPr>
      <w:keepNext/>
      <w:spacing w:before="240" w:after="60"/>
      <w:outlineLvl w:val="1"/>
    </w:pPr>
    <w:rPr>
      <w:rFonts w:ascii="Arial" w:hAnsi="Arial" w:cs="Arial"/>
      <w:b/>
      <w:bCs/>
      <w:i/>
      <w:iCs/>
      <w:color w:val="66FFCC"/>
      <w:sz w:val="28"/>
      <w:szCs w:val="28"/>
    </w:rPr>
  </w:style>
  <w:style w:type="paragraph" w:styleId="Heading3">
    <w:name w:val="heading 3"/>
    <w:basedOn w:val="Normal"/>
    <w:next w:val="Normal"/>
    <w:link w:val="Heading3Char"/>
    <w:uiPriority w:val="99"/>
    <w:qFormat/>
    <w:rsid w:val="00070920"/>
    <w:pPr>
      <w:keepNext/>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0920"/>
    <w:rPr>
      <w:rFonts w:ascii="Arial" w:eastAsia="Times New Roman" w:hAnsi="Arial" w:cs="Arial"/>
      <w:b/>
      <w:bCs/>
      <w:color w:val="0099CC"/>
      <w:kern w:val="32"/>
      <w:sz w:val="28"/>
      <w:szCs w:val="32"/>
    </w:rPr>
  </w:style>
  <w:style w:type="character" w:customStyle="1" w:styleId="Heading2Char">
    <w:name w:val="Heading 2 Char"/>
    <w:basedOn w:val="DefaultParagraphFont"/>
    <w:link w:val="Heading2"/>
    <w:uiPriority w:val="99"/>
    <w:rsid w:val="00070920"/>
    <w:rPr>
      <w:rFonts w:ascii="Arial" w:eastAsia="Times New Roman" w:hAnsi="Arial" w:cs="Arial"/>
      <w:b/>
      <w:bCs/>
      <w:i/>
      <w:iCs/>
      <w:color w:val="66FFCC"/>
      <w:sz w:val="28"/>
      <w:szCs w:val="28"/>
    </w:rPr>
  </w:style>
  <w:style w:type="character" w:customStyle="1" w:styleId="Heading3Char">
    <w:name w:val="Heading 3 Char"/>
    <w:basedOn w:val="DefaultParagraphFont"/>
    <w:link w:val="Heading3"/>
    <w:uiPriority w:val="99"/>
    <w:rsid w:val="00070920"/>
    <w:rPr>
      <w:rFonts w:ascii="Arial" w:eastAsia="Times New Roman" w:hAnsi="Arial" w:cs="Times New Roman"/>
      <w:b/>
      <w:sz w:val="22"/>
      <w:szCs w:val="20"/>
    </w:rPr>
  </w:style>
  <w:style w:type="character" w:styleId="Hyperlink">
    <w:name w:val="Hyperlink"/>
    <w:basedOn w:val="DefaultParagraphFont"/>
    <w:uiPriority w:val="99"/>
    <w:rsid w:val="00070920"/>
    <w:rPr>
      <w:rFonts w:ascii="Arial" w:hAnsi="Arial" w:cs="Times New Roman"/>
      <w:b/>
      <w:color w:val="66FFCC"/>
      <w:sz w:val="22"/>
      <w:u w:val="single"/>
    </w:rPr>
  </w:style>
  <w:style w:type="paragraph" w:styleId="BodyText">
    <w:name w:val="Body Text"/>
    <w:basedOn w:val="Normal"/>
    <w:link w:val="BodyTextChar"/>
    <w:uiPriority w:val="99"/>
    <w:rsid w:val="00070920"/>
    <w:rPr>
      <w:rFonts w:ascii="Arial" w:hAnsi="Arial"/>
      <w:sz w:val="22"/>
    </w:rPr>
  </w:style>
  <w:style w:type="character" w:customStyle="1" w:styleId="BodyTextChar">
    <w:name w:val="Body Text Char"/>
    <w:basedOn w:val="DefaultParagraphFont"/>
    <w:link w:val="BodyText"/>
    <w:uiPriority w:val="99"/>
    <w:rsid w:val="00070920"/>
    <w:rPr>
      <w:rFonts w:ascii="Arial" w:eastAsia="Times New Roman" w:hAnsi="Arial" w:cs="Times New Roman"/>
      <w:sz w:val="22"/>
      <w:szCs w:val="20"/>
    </w:rPr>
  </w:style>
  <w:style w:type="paragraph" w:styleId="ListBullet2">
    <w:name w:val="List Bullet 2"/>
    <w:basedOn w:val="BodyText"/>
    <w:link w:val="ListBullet2Char"/>
    <w:uiPriority w:val="99"/>
    <w:rsid w:val="00070920"/>
    <w:pPr>
      <w:tabs>
        <w:tab w:val="num" w:pos="720"/>
      </w:tabs>
      <w:spacing w:before="60"/>
      <w:ind w:left="3607" w:hanging="180"/>
    </w:pPr>
  </w:style>
  <w:style w:type="paragraph" w:customStyle="1" w:styleId="SectionHeading">
    <w:name w:val="Section Heading"/>
    <w:basedOn w:val="Heading1"/>
    <w:link w:val="SectionHeadingChar"/>
    <w:uiPriority w:val="99"/>
    <w:rsid w:val="00070920"/>
    <w:pPr>
      <w:spacing w:before="0"/>
    </w:pPr>
    <w:rPr>
      <w:sz w:val="36"/>
    </w:rPr>
  </w:style>
  <w:style w:type="paragraph" w:styleId="ListNumber">
    <w:name w:val="List Number"/>
    <w:basedOn w:val="BodyText"/>
    <w:uiPriority w:val="99"/>
    <w:rsid w:val="00070920"/>
    <w:pPr>
      <w:tabs>
        <w:tab w:val="num" w:pos="360"/>
      </w:tabs>
      <w:spacing w:before="100"/>
      <w:ind w:left="360"/>
    </w:pPr>
  </w:style>
  <w:style w:type="paragraph" w:styleId="ListBullet">
    <w:name w:val="List Bullet"/>
    <w:basedOn w:val="BodyText"/>
    <w:uiPriority w:val="99"/>
    <w:rsid w:val="00070920"/>
    <w:pPr>
      <w:tabs>
        <w:tab w:val="num" w:pos="360"/>
      </w:tabs>
      <w:spacing w:before="60"/>
    </w:pPr>
  </w:style>
  <w:style w:type="paragraph" w:customStyle="1" w:styleId="PrizeTitles">
    <w:name w:val="Prize Titles"/>
    <w:basedOn w:val="BodyText"/>
    <w:link w:val="PrizeTitlesChar"/>
    <w:uiPriority w:val="99"/>
    <w:rsid w:val="00070920"/>
    <w:pPr>
      <w:spacing w:before="220"/>
    </w:pPr>
    <w:rPr>
      <w:b/>
      <w:color w:val="66FFCC"/>
    </w:rPr>
  </w:style>
  <w:style w:type="character" w:customStyle="1" w:styleId="PrizeTitlesChar">
    <w:name w:val="Prize Titles Char"/>
    <w:basedOn w:val="DefaultParagraphFont"/>
    <w:link w:val="PrizeTitles"/>
    <w:uiPriority w:val="99"/>
    <w:locked/>
    <w:rsid w:val="00070920"/>
    <w:rPr>
      <w:rFonts w:ascii="Arial" w:eastAsia="Times New Roman" w:hAnsi="Arial" w:cs="Times New Roman"/>
      <w:b/>
      <w:color w:val="66FFCC"/>
      <w:sz w:val="22"/>
      <w:szCs w:val="20"/>
    </w:rPr>
  </w:style>
  <w:style w:type="character" w:customStyle="1" w:styleId="ListBullet2Char">
    <w:name w:val="List Bullet 2 Char"/>
    <w:basedOn w:val="BodyTextChar"/>
    <w:link w:val="ListBullet2"/>
    <w:uiPriority w:val="99"/>
    <w:locked/>
    <w:rsid w:val="00070920"/>
    <w:rPr>
      <w:rFonts w:ascii="Arial" w:eastAsia="Times New Roman" w:hAnsi="Arial" w:cs="Times New Roman"/>
      <w:sz w:val="22"/>
      <w:szCs w:val="20"/>
    </w:rPr>
  </w:style>
  <w:style w:type="paragraph" w:customStyle="1" w:styleId="StyleListBulletItalic">
    <w:name w:val="Style List Bullet + Italic"/>
    <w:basedOn w:val="ListBullet"/>
    <w:link w:val="StyleListBulletItalicChar"/>
    <w:uiPriority w:val="99"/>
    <w:rsid w:val="00070920"/>
    <w:pPr>
      <w:numPr>
        <w:numId w:val="6"/>
      </w:numPr>
      <w:tabs>
        <w:tab w:val="num" w:pos="1800"/>
      </w:tabs>
      <w:spacing w:before="80"/>
      <w:ind w:left="187" w:hanging="187"/>
    </w:pPr>
    <w:rPr>
      <w:i/>
      <w:iCs/>
    </w:rPr>
  </w:style>
  <w:style w:type="character" w:customStyle="1" w:styleId="StyleListBulletItalicChar">
    <w:name w:val="Style List Bullet + Italic Char"/>
    <w:basedOn w:val="DefaultParagraphFont"/>
    <w:link w:val="StyleListBulletItalic"/>
    <w:uiPriority w:val="99"/>
    <w:locked/>
    <w:rsid w:val="00070920"/>
    <w:rPr>
      <w:rFonts w:ascii="Arial" w:eastAsia="Times New Roman" w:hAnsi="Arial" w:cs="Times New Roman"/>
      <w:i/>
      <w:iCs/>
      <w:sz w:val="22"/>
      <w:szCs w:val="20"/>
    </w:rPr>
  </w:style>
  <w:style w:type="character" w:customStyle="1" w:styleId="SectionHeadingChar">
    <w:name w:val="Section Heading Char"/>
    <w:basedOn w:val="Heading1Char"/>
    <w:link w:val="SectionHeading"/>
    <w:uiPriority w:val="99"/>
    <w:locked/>
    <w:rsid w:val="00070920"/>
    <w:rPr>
      <w:rFonts w:ascii="Arial" w:eastAsia="Times New Roman" w:hAnsi="Arial" w:cs="Arial"/>
      <w:b/>
      <w:bCs/>
      <w:color w:val="0099CC"/>
      <w:kern w:val="32"/>
      <w:sz w:val="36"/>
      <w:szCs w:val="32"/>
    </w:rPr>
  </w:style>
  <w:style w:type="paragraph" w:styleId="ListParagraph">
    <w:name w:val="List Paragraph"/>
    <w:basedOn w:val="Normal"/>
    <w:uiPriority w:val="34"/>
    <w:qFormat/>
    <w:rsid w:val="00070920"/>
    <w:pPr>
      <w:ind w:left="720"/>
      <w:contextualSpacing/>
    </w:pPr>
  </w:style>
  <w:style w:type="paragraph" w:styleId="BalloonText">
    <w:name w:val="Balloon Text"/>
    <w:basedOn w:val="Normal"/>
    <w:link w:val="BalloonTextChar"/>
    <w:uiPriority w:val="99"/>
    <w:semiHidden/>
    <w:unhideWhenUsed/>
    <w:rsid w:val="008B7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C8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11047"/>
    <w:rPr>
      <w:sz w:val="16"/>
      <w:szCs w:val="16"/>
    </w:rPr>
  </w:style>
  <w:style w:type="paragraph" w:styleId="CommentText">
    <w:name w:val="annotation text"/>
    <w:basedOn w:val="Normal"/>
    <w:link w:val="CommentTextChar"/>
    <w:uiPriority w:val="99"/>
    <w:semiHidden/>
    <w:unhideWhenUsed/>
    <w:rsid w:val="00A11047"/>
    <w:rPr>
      <w:sz w:val="20"/>
    </w:rPr>
  </w:style>
  <w:style w:type="character" w:customStyle="1" w:styleId="CommentTextChar">
    <w:name w:val="Comment Text Char"/>
    <w:basedOn w:val="DefaultParagraphFont"/>
    <w:link w:val="CommentText"/>
    <w:uiPriority w:val="99"/>
    <w:semiHidden/>
    <w:rsid w:val="00A11047"/>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A11047"/>
    <w:rPr>
      <w:b/>
      <w:bCs/>
    </w:rPr>
  </w:style>
  <w:style w:type="character" w:customStyle="1" w:styleId="CommentSubjectChar">
    <w:name w:val="Comment Subject Char"/>
    <w:basedOn w:val="CommentTextChar"/>
    <w:link w:val="CommentSubject"/>
    <w:uiPriority w:val="99"/>
    <w:semiHidden/>
    <w:rsid w:val="00A11047"/>
    <w:rPr>
      <w:rFonts w:ascii="Times" w:eastAsia="Times New Roman" w:hAnsi="Times" w:cs="Times New Roman"/>
      <w:b/>
      <w:bCs/>
      <w:sz w:val="20"/>
      <w:szCs w:val="20"/>
    </w:rPr>
  </w:style>
  <w:style w:type="character" w:styleId="FollowedHyperlink">
    <w:name w:val="FollowedHyperlink"/>
    <w:basedOn w:val="DefaultParagraphFont"/>
    <w:uiPriority w:val="99"/>
    <w:semiHidden/>
    <w:unhideWhenUsed/>
    <w:rsid w:val="00ED4871"/>
    <w:rPr>
      <w:color w:val="800080" w:themeColor="followedHyperlink"/>
      <w:u w:val="single"/>
    </w:rPr>
  </w:style>
  <w:style w:type="paragraph" w:styleId="Revision">
    <w:name w:val="Revision"/>
    <w:hidden/>
    <w:uiPriority w:val="99"/>
    <w:semiHidden/>
    <w:rsid w:val="00D22583"/>
    <w:rPr>
      <w:rFonts w:ascii="Times" w:eastAsia="Times New Roman" w:hAnsi="Times" w:cs="Times New Roman"/>
      <w:szCs w:val="20"/>
    </w:rPr>
  </w:style>
  <w:style w:type="paragraph" w:styleId="Header">
    <w:name w:val="header"/>
    <w:basedOn w:val="Normal"/>
    <w:link w:val="HeaderChar"/>
    <w:uiPriority w:val="99"/>
    <w:unhideWhenUsed/>
    <w:rsid w:val="004E7ADD"/>
    <w:pPr>
      <w:tabs>
        <w:tab w:val="center" w:pos="4680"/>
        <w:tab w:val="right" w:pos="9360"/>
      </w:tabs>
    </w:pPr>
  </w:style>
  <w:style w:type="character" w:customStyle="1" w:styleId="HeaderChar">
    <w:name w:val="Header Char"/>
    <w:basedOn w:val="DefaultParagraphFont"/>
    <w:link w:val="Header"/>
    <w:uiPriority w:val="99"/>
    <w:rsid w:val="004E7ADD"/>
    <w:rPr>
      <w:rFonts w:ascii="Times" w:eastAsia="Times New Roman" w:hAnsi="Times" w:cs="Times New Roman"/>
      <w:szCs w:val="20"/>
    </w:rPr>
  </w:style>
  <w:style w:type="paragraph" w:styleId="Footer">
    <w:name w:val="footer"/>
    <w:basedOn w:val="Normal"/>
    <w:link w:val="FooterChar"/>
    <w:uiPriority w:val="99"/>
    <w:unhideWhenUsed/>
    <w:rsid w:val="004E7ADD"/>
    <w:pPr>
      <w:tabs>
        <w:tab w:val="center" w:pos="4680"/>
        <w:tab w:val="right" w:pos="9360"/>
      </w:tabs>
    </w:pPr>
  </w:style>
  <w:style w:type="character" w:customStyle="1" w:styleId="FooterChar">
    <w:name w:val="Footer Char"/>
    <w:basedOn w:val="DefaultParagraphFont"/>
    <w:link w:val="Footer"/>
    <w:uiPriority w:val="99"/>
    <w:rsid w:val="004E7ADD"/>
    <w:rPr>
      <w:rFonts w:ascii="Times" w:eastAsia="Times New Roman" w:hAnsi="Times" w:cs="Times New Roman"/>
      <w:szCs w:val="20"/>
    </w:rPr>
  </w:style>
  <w:style w:type="paragraph" w:styleId="NormalWeb">
    <w:name w:val="Normal (Web)"/>
    <w:basedOn w:val="Normal"/>
    <w:uiPriority w:val="99"/>
    <w:semiHidden/>
    <w:unhideWhenUsed/>
    <w:rsid w:val="00926AF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26AF8"/>
  </w:style>
  <w:style w:type="character" w:styleId="Strong">
    <w:name w:val="Strong"/>
    <w:basedOn w:val="DefaultParagraphFont"/>
    <w:uiPriority w:val="22"/>
    <w:qFormat/>
    <w:rsid w:val="00926AF8"/>
    <w:rPr>
      <w:b/>
      <w:bCs/>
    </w:rPr>
  </w:style>
  <w:style w:type="table" w:styleId="LightShading-Accent5">
    <w:name w:val="Light Shading Accent 5"/>
    <w:basedOn w:val="TableNormal"/>
    <w:uiPriority w:val="60"/>
    <w:rsid w:val="00B429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99"/>
    <w:rsid w:val="00B4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920"/>
    <w:rPr>
      <w:rFonts w:ascii="Times" w:eastAsia="Times New Roman" w:hAnsi="Times" w:cs="Times New Roman"/>
      <w:szCs w:val="20"/>
    </w:rPr>
  </w:style>
  <w:style w:type="paragraph" w:styleId="Heading1">
    <w:name w:val="heading 1"/>
    <w:basedOn w:val="Normal"/>
    <w:next w:val="Normal"/>
    <w:link w:val="Heading1Char"/>
    <w:uiPriority w:val="99"/>
    <w:qFormat/>
    <w:rsid w:val="00070920"/>
    <w:pPr>
      <w:keepNext/>
      <w:spacing w:before="240" w:after="60"/>
      <w:outlineLvl w:val="0"/>
    </w:pPr>
    <w:rPr>
      <w:rFonts w:ascii="Arial" w:hAnsi="Arial" w:cs="Arial"/>
      <w:b/>
      <w:bCs/>
      <w:color w:val="0099CC"/>
      <w:kern w:val="32"/>
      <w:sz w:val="28"/>
      <w:szCs w:val="32"/>
    </w:rPr>
  </w:style>
  <w:style w:type="paragraph" w:styleId="Heading2">
    <w:name w:val="heading 2"/>
    <w:basedOn w:val="Normal"/>
    <w:next w:val="Normal"/>
    <w:link w:val="Heading2Char"/>
    <w:uiPriority w:val="99"/>
    <w:qFormat/>
    <w:rsid w:val="00070920"/>
    <w:pPr>
      <w:keepNext/>
      <w:spacing w:before="240" w:after="60"/>
      <w:outlineLvl w:val="1"/>
    </w:pPr>
    <w:rPr>
      <w:rFonts w:ascii="Arial" w:hAnsi="Arial" w:cs="Arial"/>
      <w:b/>
      <w:bCs/>
      <w:i/>
      <w:iCs/>
      <w:color w:val="66FFCC"/>
      <w:sz w:val="28"/>
      <w:szCs w:val="28"/>
    </w:rPr>
  </w:style>
  <w:style w:type="paragraph" w:styleId="Heading3">
    <w:name w:val="heading 3"/>
    <w:basedOn w:val="Normal"/>
    <w:next w:val="Normal"/>
    <w:link w:val="Heading3Char"/>
    <w:uiPriority w:val="99"/>
    <w:qFormat/>
    <w:rsid w:val="00070920"/>
    <w:pPr>
      <w:keepNext/>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0920"/>
    <w:rPr>
      <w:rFonts w:ascii="Arial" w:eastAsia="Times New Roman" w:hAnsi="Arial" w:cs="Arial"/>
      <w:b/>
      <w:bCs/>
      <w:color w:val="0099CC"/>
      <w:kern w:val="32"/>
      <w:sz w:val="28"/>
      <w:szCs w:val="32"/>
    </w:rPr>
  </w:style>
  <w:style w:type="character" w:customStyle="1" w:styleId="Heading2Char">
    <w:name w:val="Heading 2 Char"/>
    <w:basedOn w:val="DefaultParagraphFont"/>
    <w:link w:val="Heading2"/>
    <w:uiPriority w:val="99"/>
    <w:rsid w:val="00070920"/>
    <w:rPr>
      <w:rFonts w:ascii="Arial" w:eastAsia="Times New Roman" w:hAnsi="Arial" w:cs="Arial"/>
      <w:b/>
      <w:bCs/>
      <w:i/>
      <w:iCs/>
      <w:color w:val="66FFCC"/>
      <w:sz w:val="28"/>
      <w:szCs w:val="28"/>
    </w:rPr>
  </w:style>
  <w:style w:type="character" w:customStyle="1" w:styleId="Heading3Char">
    <w:name w:val="Heading 3 Char"/>
    <w:basedOn w:val="DefaultParagraphFont"/>
    <w:link w:val="Heading3"/>
    <w:uiPriority w:val="99"/>
    <w:rsid w:val="00070920"/>
    <w:rPr>
      <w:rFonts w:ascii="Arial" w:eastAsia="Times New Roman" w:hAnsi="Arial" w:cs="Times New Roman"/>
      <w:b/>
      <w:sz w:val="22"/>
      <w:szCs w:val="20"/>
    </w:rPr>
  </w:style>
  <w:style w:type="character" w:styleId="Hyperlink">
    <w:name w:val="Hyperlink"/>
    <w:basedOn w:val="DefaultParagraphFont"/>
    <w:uiPriority w:val="99"/>
    <w:rsid w:val="00070920"/>
    <w:rPr>
      <w:rFonts w:ascii="Arial" w:hAnsi="Arial" w:cs="Times New Roman"/>
      <w:b/>
      <w:color w:val="66FFCC"/>
      <w:sz w:val="22"/>
      <w:u w:val="single"/>
    </w:rPr>
  </w:style>
  <w:style w:type="paragraph" w:styleId="BodyText">
    <w:name w:val="Body Text"/>
    <w:basedOn w:val="Normal"/>
    <w:link w:val="BodyTextChar"/>
    <w:uiPriority w:val="99"/>
    <w:rsid w:val="00070920"/>
    <w:rPr>
      <w:rFonts w:ascii="Arial" w:hAnsi="Arial"/>
      <w:sz w:val="22"/>
    </w:rPr>
  </w:style>
  <w:style w:type="character" w:customStyle="1" w:styleId="BodyTextChar">
    <w:name w:val="Body Text Char"/>
    <w:basedOn w:val="DefaultParagraphFont"/>
    <w:link w:val="BodyText"/>
    <w:uiPriority w:val="99"/>
    <w:rsid w:val="00070920"/>
    <w:rPr>
      <w:rFonts w:ascii="Arial" w:eastAsia="Times New Roman" w:hAnsi="Arial" w:cs="Times New Roman"/>
      <w:sz w:val="22"/>
      <w:szCs w:val="20"/>
    </w:rPr>
  </w:style>
  <w:style w:type="paragraph" w:styleId="ListBullet2">
    <w:name w:val="List Bullet 2"/>
    <w:basedOn w:val="BodyText"/>
    <w:link w:val="ListBullet2Char"/>
    <w:uiPriority w:val="99"/>
    <w:rsid w:val="00070920"/>
    <w:pPr>
      <w:tabs>
        <w:tab w:val="num" w:pos="720"/>
      </w:tabs>
      <w:spacing w:before="60"/>
      <w:ind w:left="3607" w:hanging="180"/>
    </w:pPr>
  </w:style>
  <w:style w:type="paragraph" w:customStyle="1" w:styleId="SectionHeading">
    <w:name w:val="Section Heading"/>
    <w:basedOn w:val="Heading1"/>
    <w:link w:val="SectionHeadingChar"/>
    <w:uiPriority w:val="99"/>
    <w:rsid w:val="00070920"/>
    <w:pPr>
      <w:spacing w:before="0"/>
    </w:pPr>
    <w:rPr>
      <w:sz w:val="36"/>
    </w:rPr>
  </w:style>
  <w:style w:type="paragraph" w:styleId="ListNumber">
    <w:name w:val="List Number"/>
    <w:basedOn w:val="BodyText"/>
    <w:uiPriority w:val="99"/>
    <w:rsid w:val="00070920"/>
    <w:pPr>
      <w:tabs>
        <w:tab w:val="num" w:pos="360"/>
      </w:tabs>
      <w:spacing w:before="100"/>
      <w:ind w:left="360"/>
    </w:pPr>
  </w:style>
  <w:style w:type="paragraph" w:styleId="ListBullet">
    <w:name w:val="List Bullet"/>
    <w:basedOn w:val="BodyText"/>
    <w:uiPriority w:val="99"/>
    <w:rsid w:val="00070920"/>
    <w:pPr>
      <w:tabs>
        <w:tab w:val="num" w:pos="360"/>
      </w:tabs>
      <w:spacing w:before="60"/>
    </w:pPr>
  </w:style>
  <w:style w:type="paragraph" w:customStyle="1" w:styleId="PrizeTitles">
    <w:name w:val="Prize Titles"/>
    <w:basedOn w:val="BodyText"/>
    <w:link w:val="PrizeTitlesChar"/>
    <w:uiPriority w:val="99"/>
    <w:rsid w:val="00070920"/>
    <w:pPr>
      <w:spacing w:before="220"/>
    </w:pPr>
    <w:rPr>
      <w:b/>
      <w:color w:val="66FFCC"/>
    </w:rPr>
  </w:style>
  <w:style w:type="character" w:customStyle="1" w:styleId="PrizeTitlesChar">
    <w:name w:val="Prize Titles Char"/>
    <w:basedOn w:val="DefaultParagraphFont"/>
    <w:link w:val="PrizeTitles"/>
    <w:uiPriority w:val="99"/>
    <w:locked/>
    <w:rsid w:val="00070920"/>
    <w:rPr>
      <w:rFonts w:ascii="Arial" w:eastAsia="Times New Roman" w:hAnsi="Arial" w:cs="Times New Roman"/>
      <w:b/>
      <w:color w:val="66FFCC"/>
      <w:sz w:val="22"/>
      <w:szCs w:val="20"/>
    </w:rPr>
  </w:style>
  <w:style w:type="character" w:customStyle="1" w:styleId="ListBullet2Char">
    <w:name w:val="List Bullet 2 Char"/>
    <w:basedOn w:val="BodyTextChar"/>
    <w:link w:val="ListBullet2"/>
    <w:uiPriority w:val="99"/>
    <w:locked/>
    <w:rsid w:val="00070920"/>
    <w:rPr>
      <w:rFonts w:ascii="Arial" w:eastAsia="Times New Roman" w:hAnsi="Arial" w:cs="Times New Roman"/>
      <w:sz w:val="22"/>
      <w:szCs w:val="20"/>
    </w:rPr>
  </w:style>
  <w:style w:type="paragraph" w:customStyle="1" w:styleId="StyleListBulletItalic">
    <w:name w:val="Style List Bullet + Italic"/>
    <w:basedOn w:val="ListBullet"/>
    <w:link w:val="StyleListBulletItalicChar"/>
    <w:uiPriority w:val="99"/>
    <w:rsid w:val="00070920"/>
    <w:pPr>
      <w:numPr>
        <w:numId w:val="6"/>
      </w:numPr>
      <w:tabs>
        <w:tab w:val="num" w:pos="1800"/>
      </w:tabs>
      <w:spacing w:before="80"/>
      <w:ind w:left="187" w:hanging="187"/>
    </w:pPr>
    <w:rPr>
      <w:i/>
      <w:iCs/>
    </w:rPr>
  </w:style>
  <w:style w:type="character" w:customStyle="1" w:styleId="StyleListBulletItalicChar">
    <w:name w:val="Style List Bullet + Italic Char"/>
    <w:basedOn w:val="DefaultParagraphFont"/>
    <w:link w:val="StyleListBulletItalic"/>
    <w:uiPriority w:val="99"/>
    <w:locked/>
    <w:rsid w:val="00070920"/>
    <w:rPr>
      <w:rFonts w:ascii="Arial" w:eastAsia="Times New Roman" w:hAnsi="Arial" w:cs="Times New Roman"/>
      <w:i/>
      <w:iCs/>
      <w:sz w:val="22"/>
      <w:szCs w:val="20"/>
    </w:rPr>
  </w:style>
  <w:style w:type="character" w:customStyle="1" w:styleId="SectionHeadingChar">
    <w:name w:val="Section Heading Char"/>
    <w:basedOn w:val="Heading1Char"/>
    <w:link w:val="SectionHeading"/>
    <w:uiPriority w:val="99"/>
    <w:locked/>
    <w:rsid w:val="00070920"/>
    <w:rPr>
      <w:rFonts w:ascii="Arial" w:eastAsia="Times New Roman" w:hAnsi="Arial" w:cs="Arial"/>
      <w:b/>
      <w:bCs/>
      <w:color w:val="0099CC"/>
      <w:kern w:val="32"/>
      <w:sz w:val="36"/>
      <w:szCs w:val="32"/>
    </w:rPr>
  </w:style>
  <w:style w:type="paragraph" w:styleId="ListParagraph">
    <w:name w:val="List Paragraph"/>
    <w:basedOn w:val="Normal"/>
    <w:uiPriority w:val="34"/>
    <w:qFormat/>
    <w:rsid w:val="00070920"/>
    <w:pPr>
      <w:ind w:left="720"/>
      <w:contextualSpacing/>
    </w:pPr>
  </w:style>
  <w:style w:type="paragraph" w:styleId="BalloonText">
    <w:name w:val="Balloon Text"/>
    <w:basedOn w:val="Normal"/>
    <w:link w:val="BalloonTextChar"/>
    <w:uiPriority w:val="99"/>
    <w:semiHidden/>
    <w:unhideWhenUsed/>
    <w:rsid w:val="008B7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C8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11047"/>
    <w:rPr>
      <w:sz w:val="16"/>
      <w:szCs w:val="16"/>
    </w:rPr>
  </w:style>
  <w:style w:type="paragraph" w:styleId="CommentText">
    <w:name w:val="annotation text"/>
    <w:basedOn w:val="Normal"/>
    <w:link w:val="CommentTextChar"/>
    <w:uiPriority w:val="99"/>
    <w:semiHidden/>
    <w:unhideWhenUsed/>
    <w:rsid w:val="00A11047"/>
    <w:rPr>
      <w:sz w:val="20"/>
    </w:rPr>
  </w:style>
  <w:style w:type="character" w:customStyle="1" w:styleId="CommentTextChar">
    <w:name w:val="Comment Text Char"/>
    <w:basedOn w:val="DefaultParagraphFont"/>
    <w:link w:val="CommentText"/>
    <w:uiPriority w:val="99"/>
    <w:semiHidden/>
    <w:rsid w:val="00A11047"/>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A11047"/>
    <w:rPr>
      <w:b/>
      <w:bCs/>
    </w:rPr>
  </w:style>
  <w:style w:type="character" w:customStyle="1" w:styleId="CommentSubjectChar">
    <w:name w:val="Comment Subject Char"/>
    <w:basedOn w:val="CommentTextChar"/>
    <w:link w:val="CommentSubject"/>
    <w:uiPriority w:val="99"/>
    <w:semiHidden/>
    <w:rsid w:val="00A11047"/>
    <w:rPr>
      <w:rFonts w:ascii="Times" w:eastAsia="Times New Roman" w:hAnsi="Times" w:cs="Times New Roman"/>
      <w:b/>
      <w:bCs/>
      <w:sz w:val="20"/>
      <w:szCs w:val="20"/>
    </w:rPr>
  </w:style>
  <w:style w:type="character" w:styleId="FollowedHyperlink">
    <w:name w:val="FollowedHyperlink"/>
    <w:basedOn w:val="DefaultParagraphFont"/>
    <w:uiPriority w:val="99"/>
    <w:semiHidden/>
    <w:unhideWhenUsed/>
    <w:rsid w:val="00ED4871"/>
    <w:rPr>
      <w:color w:val="800080" w:themeColor="followedHyperlink"/>
      <w:u w:val="single"/>
    </w:rPr>
  </w:style>
  <w:style w:type="paragraph" w:styleId="Revision">
    <w:name w:val="Revision"/>
    <w:hidden/>
    <w:uiPriority w:val="99"/>
    <w:semiHidden/>
    <w:rsid w:val="00D22583"/>
    <w:rPr>
      <w:rFonts w:ascii="Times" w:eastAsia="Times New Roman" w:hAnsi="Times" w:cs="Times New Roman"/>
      <w:szCs w:val="20"/>
    </w:rPr>
  </w:style>
  <w:style w:type="paragraph" w:styleId="Header">
    <w:name w:val="header"/>
    <w:basedOn w:val="Normal"/>
    <w:link w:val="HeaderChar"/>
    <w:uiPriority w:val="99"/>
    <w:unhideWhenUsed/>
    <w:rsid w:val="004E7ADD"/>
    <w:pPr>
      <w:tabs>
        <w:tab w:val="center" w:pos="4680"/>
        <w:tab w:val="right" w:pos="9360"/>
      </w:tabs>
    </w:pPr>
  </w:style>
  <w:style w:type="character" w:customStyle="1" w:styleId="HeaderChar">
    <w:name w:val="Header Char"/>
    <w:basedOn w:val="DefaultParagraphFont"/>
    <w:link w:val="Header"/>
    <w:uiPriority w:val="99"/>
    <w:rsid w:val="004E7ADD"/>
    <w:rPr>
      <w:rFonts w:ascii="Times" w:eastAsia="Times New Roman" w:hAnsi="Times" w:cs="Times New Roman"/>
      <w:szCs w:val="20"/>
    </w:rPr>
  </w:style>
  <w:style w:type="paragraph" w:styleId="Footer">
    <w:name w:val="footer"/>
    <w:basedOn w:val="Normal"/>
    <w:link w:val="FooterChar"/>
    <w:uiPriority w:val="99"/>
    <w:unhideWhenUsed/>
    <w:rsid w:val="004E7ADD"/>
    <w:pPr>
      <w:tabs>
        <w:tab w:val="center" w:pos="4680"/>
        <w:tab w:val="right" w:pos="9360"/>
      </w:tabs>
    </w:pPr>
  </w:style>
  <w:style w:type="character" w:customStyle="1" w:styleId="FooterChar">
    <w:name w:val="Footer Char"/>
    <w:basedOn w:val="DefaultParagraphFont"/>
    <w:link w:val="Footer"/>
    <w:uiPriority w:val="99"/>
    <w:rsid w:val="004E7ADD"/>
    <w:rPr>
      <w:rFonts w:ascii="Times" w:eastAsia="Times New Roman" w:hAnsi="Times" w:cs="Times New Roman"/>
      <w:szCs w:val="20"/>
    </w:rPr>
  </w:style>
  <w:style w:type="paragraph" w:styleId="NormalWeb">
    <w:name w:val="Normal (Web)"/>
    <w:basedOn w:val="Normal"/>
    <w:uiPriority w:val="99"/>
    <w:semiHidden/>
    <w:unhideWhenUsed/>
    <w:rsid w:val="00926AF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26AF8"/>
  </w:style>
  <w:style w:type="character" w:styleId="Strong">
    <w:name w:val="Strong"/>
    <w:basedOn w:val="DefaultParagraphFont"/>
    <w:uiPriority w:val="22"/>
    <w:qFormat/>
    <w:rsid w:val="00926AF8"/>
    <w:rPr>
      <w:b/>
      <w:bCs/>
    </w:rPr>
  </w:style>
  <w:style w:type="table" w:styleId="LightShading-Accent5">
    <w:name w:val="Light Shading Accent 5"/>
    <w:basedOn w:val="TableNormal"/>
    <w:uiPriority w:val="60"/>
    <w:rsid w:val="00B429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99"/>
    <w:rsid w:val="00B4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42677">
      <w:bodyDiv w:val="1"/>
      <w:marLeft w:val="0"/>
      <w:marRight w:val="0"/>
      <w:marTop w:val="0"/>
      <w:marBottom w:val="0"/>
      <w:divBdr>
        <w:top w:val="none" w:sz="0" w:space="0" w:color="auto"/>
        <w:left w:val="none" w:sz="0" w:space="0" w:color="auto"/>
        <w:bottom w:val="none" w:sz="0" w:space="0" w:color="auto"/>
        <w:right w:val="none" w:sz="0" w:space="0" w:color="auto"/>
      </w:divBdr>
    </w:div>
    <w:div w:id="324014011">
      <w:bodyDiv w:val="1"/>
      <w:marLeft w:val="0"/>
      <w:marRight w:val="0"/>
      <w:marTop w:val="0"/>
      <w:marBottom w:val="0"/>
      <w:divBdr>
        <w:top w:val="none" w:sz="0" w:space="0" w:color="auto"/>
        <w:left w:val="none" w:sz="0" w:space="0" w:color="auto"/>
        <w:bottom w:val="none" w:sz="0" w:space="0" w:color="auto"/>
        <w:right w:val="none" w:sz="0" w:space="0" w:color="auto"/>
      </w:divBdr>
    </w:div>
    <w:div w:id="672534683">
      <w:bodyDiv w:val="1"/>
      <w:marLeft w:val="0"/>
      <w:marRight w:val="0"/>
      <w:marTop w:val="0"/>
      <w:marBottom w:val="0"/>
      <w:divBdr>
        <w:top w:val="none" w:sz="0" w:space="0" w:color="auto"/>
        <w:left w:val="none" w:sz="0" w:space="0" w:color="auto"/>
        <w:bottom w:val="none" w:sz="0" w:space="0" w:color="auto"/>
        <w:right w:val="none" w:sz="0" w:space="0" w:color="auto"/>
      </w:divBdr>
    </w:div>
    <w:div w:id="787045151">
      <w:bodyDiv w:val="1"/>
      <w:marLeft w:val="0"/>
      <w:marRight w:val="0"/>
      <w:marTop w:val="0"/>
      <w:marBottom w:val="0"/>
      <w:divBdr>
        <w:top w:val="none" w:sz="0" w:space="0" w:color="auto"/>
        <w:left w:val="none" w:sz="0" w:space="0" w:color="auto"/>
        <w:bottom w:val="none" w:sz="0" w:space="0" w:color="auto"/>
        <w:right w:val="none" w:sz="0" w:space="0" w:color="auto"/>
      </w:divBdr>
    </w:div>
    <w:div w:id="1112211910">
      <w:bodyDiv w:val="1"/>
      <w:marLeft w:val="0"/>
      <w:marRight w:val="0"/>
      <w:marTop w:val="0"/>
      <w:marBottom w:val="0"/>
      <w:divBdr>
        <w:top w:val="none" w:sz="0" w:space="0" w:color="auto"/>
        <w:left w:val="none" w:sz="0" w:space="0" w:color="auto"/>
        <w:bottom w:val="none" w:sz="0" w:space="0" w:color="auto"/>
        <w:right w:val="none" w:sz="0" w:space="0" w:color="auto"/>
      </w:divBdr>
    </w:div>
    <w:div w:id="1173179258">
      <w:bodyDiv w:val="1"/>
      <w:marLeft w:val="0"/>
      <w:marRight w:val="0"/>
      <w:marTop w:val="0"/>
      <w:marBottom w:val="0"/>
      <w:divBdr>
        <w:top w:val="none" w:sz="0" w:space="0" w:color="auto"/>
        <w:left w:val="none" w:sz="0" w:space="0" w:color="auto"/>
        <w:bottom w:val="none" w:sz="0" w:space="0" w:color="auto"/>
        <w:right w:val="none" w:sz="0" w:space="0" w:color="auto"/>
      </w:divBdr>
    </w:div>
    <w:div w:id="1372421556">
      <w:bodyDiv w:val="1"/>
      <w:marLeft w:val="0"/>
      <w:marRight w:val="0"/>
      <w:marTop w:val="0"/>
      <w:marBottom w:val="0"/>
      <w:divBdr>
        <w:top w:val="none" w:sz="0" w:space="0" w:color="auto"/>
        <w:left w:val="none" w:sz="0" w:space="0" w:color="auto"/>
        <w:bottom w:val="none" w:sz="0" w:space="0" w:color="auto"/>
        <w:right w:val="none" w:sz="0" w:space="0" w:color="auto"/>
      </w:divBdr>
    </w:div>
    <w:div w:id="2087190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eelOptions.org" TargetMode="External"/><Relationship Id="rId18" Type="http://schemas.openxmlformats.org/officeDocument/2006/relationships/hyperlink" Target="http://www.wheeloptions.org" TargetMode="External"/><Relationship Id="rId26" Type="http://schemas.openxmlformats.org/officeDocument/2006/relationships/hyperlink" Target="http://www.wheeloptions.org/" TargetMode="External"/><Relationship Id="rId39" Type="http://schemas.openxmlformats.org/officeDocument/2006/relationships/hyperlink" Target="http://www.wheeloptions.org/" TargetMode="External"/><Relationship Id="rId21" Type="http://schemas.openxmlformats.org/officeDocument/2006/relationships/hyperlink" Target="http://www.wheeloptions.org/winners/" TargetMode="External"/><Relationship Id="rId34" Type="http://schemas.openxmlformats.org/officeDocument/2006/relationships/hyperlink" Target="https://www.facebook.com/WheelOptions" TargetMode="External"/><Relationship Id="rId42" Type="http://schemas.openxmlformats.org/officeDocument/2006/relationships/hyperlink" Target="http://www.wheeloptions.org/modes/" TargetMode="External"/><Relationship Id="rId47" Type="http://schemas.openxmlformats.org/officeDocument/2006/relationships/hyperlink" Target="https://www.facebook.com/WheelOptions" TargetMode="External"/><Relationship Id="rId50" Type="http://schemas.openxmlformats.org/officeDocument/2006/relationships/hyperlink" Target="http://www.wheeloptions.org/" TargetMode="External"/><Relationship Id="rId55" Type="http://schemas.openxmlformats.org/officeDocument/2006/relationships/image" Target="media/image5.pn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acebook.com/WheelOptions" TargetMode="External"/><Relationship Id="rId20" Type="http://schemas.openxmlformats.org/officeDocument/2006/relationships/hyperlink" Target="http://www.wheeloptions.org/" TargetMode="External"/><Relationship Id="rId29" Type="http://schemas.openxmlformats.org/officeDocument/2006/relationships/hyperlink" Target="http://www.wheeloptions.org/" TargetMode="External"/><Relationship Id="rId41" Type="http://schemas.openxmlformats.org/officeDocument/2006/relationships/hyperlink" Target="http://www.wheeloptions.org"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deshareOnline.com" TargetMode="External"/><Relationship Id="rId24" Type="http://schemas.openxmlformats.org/officeDocument/2006/relationships/hyperlink" Target="https://twitter.com/WSRONEWS" TargetMode="External"/><Relationship Id="rId32" Type="http://schemas.openxmlformats.org/officeDocument/2006/relationships/hyperlink" Target="http://www.wheeloptions.org/" TargetMode="External"/><Relationship Id="rId37" Type="http://schemas.openxmlformats.org/officeDocument/2006/relationships/hyperlink" Target="http://www.wheeloptions.org" TargetMode="External"/><Relationship Id="rId40" Type="http://schemas.openxmlformats.org/officeDocument/2006/relationships/hyperlink" Target="http://www.wheeloptions.org/prizes/" TargetMode="External"/><Relationship Id="rId45" Type="http://schemas.openxmlformats.org/officeDocument/2006/relationships/hyperlink" Target="http://www.wheeloptions.org" TargetMode="External"/><Relationship Id="rId53" Type="http://schemas.openxmlformats.org/officeDocument/2006/relationships/image" Target="media/image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heelOptions.org" TargetMode="External"/><Relationship Id="rId23" Type="http://schemas.openxmlformats.org/officeDocument/2006/relationships/hyperlink" Target="https://www.facebook.com/WheelOptions" TargetMode="External"/><Relationship Id="rId28" Type="http://schemas.openxmlformats.org/officeDocument/2006/relationships/hyperlink" Target="https://twitter.com/WSRONEWS" TargetMode="External"/><Relationship Id="rId36" Type="http://schemas.openxmlformats.org/officeDocument/2006/relationships/hyperlink" Target="http://www.wheeloptions.org/prizes/" TargetMode="External"/><Relationship Id="rId49" Type="http://schemas.openxmlformats.org/officeDocument/2006/relationships/hyperlink" Target="https://wheeloptions.icarpool.com/admin/en/login.aspx" TargetMode="External"/><Relationship Id="rId57" Type="http://schemas.openxmlformats.org/officeDocument/2006/relationships/footer" Target="footer1.xml"/><Relationship Id="rId10" Type="http://schemas.openxmlformats.org/officeDocument/2006/relationships/hyperlink" Target="http://www.WheelOptions.org/toolkit" TargetMode="External"/><Relationship Id="rId19" Type="http://schemas.openxmlformats.org/officeDocument/2006/relationships/hyperlink" Target="mailto:Employer.services@kingcounty.gov" TargetMode="External"/><Relationship Id="rId31" Type="http://schemas.openxmlformats.org/officeDocument/2006/relationships/hyperlink" Target="http://www.wheeloptions.org" TargetMode="External"/><Relationship Id="rId44" Type="http://schemas.openxmlformats.org/officeDocument/2006/relationships/hyperlink" Target="https://www.facebook.com/WheelOptions" TargetMode="External"/><Relationship Id="rId52"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WheelOptions.org" TargetMode="External"/><Relationship Id="rId14" Type="http://schemas.openxmlformats.org/officeDocument/2006/relationships/hyperlink" Target="http://www.WheelOptions.org" TargetMode="External"/><Relationship Id="rId22" Type="http://schemas.openxmlformats.org/officeDocument/2006/relationships/hyperlink" Target="http://www.wheeloptions.org" TargetMode="External"/><Relationship Id="rId27" Type="http://schemas.openxmlformats.org/officeDocument/2006/relationships/hyperlink" Target="https://www.facebook.com/WheelOptions" TargetMode="External"/><Relationship Id="rId30" Type="http://schemas.openxmlformats.org/officeDocument/2006/relationships/hyperlink" Target="https://www.facebook.com/WheelOptions" TargetMode="External"/><Relationship Id="rId35" Type="http://schemas.openxmlformats.org/officeDocument/2006/relationships/hyperlink" Target="https://twitter.com/WSRONEWS" TargetMode="External"/><Relationship Id="rId43" Type="http://schemas.openxmlformats.org/officeDocument/2006/relationships/hyperlink" Target="https://twitter.com/WSRONEWS" TargetMode="External"/><Relationship Id="rId48" Type="http://schemas.openxmlformats.org/officeDocument/2006/relationships/hyperlink" Target="https://twitter.com/WSRONEWS" TargetMode="External"/><Relationship Id="rId56" Type="http://schemas.openxmlformats.org/officeDocument/2006/relationships/header" Target="header1.xm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heeloptions.icarpool.com/admin/en/login.aspx" TargetMode="External"/><Relationship Id="rId17" Type="http://schemas.openxmlformats.org/officeDocument/2006/relationships/hyperlink" Target="http://www.RideshareOnline.com" TargetMode="External"/><Relationship Id="rId25" Type="http://schemas.openxmlformats.org/officeDocument/2006/relationships/hyperlink" Target="http://www.wheeloptions.org/" TargetMode="External"/><Relationship Id="rId33" Type="http://schemas.openxmlformats.org/officeDocument/2006/relationships/hyperlink" Target="http://www.wheeloptions.org" TargetMode="External"/><Relationship Id="rId38" Type="http://schemas.openxmlformats.org/officeDocument/2006/relationships/hyperlink" Target="https://www.facebook.com/WheelOptions" TargetMode="External"/><Relationship Id="rId46" Type="http://schemas.openxmlformats.org/officeDocument/2006/relationships/hyperlink" Target="http://www.wheeloptions.org/" TargetMode="External"/><Relationship Id="rId5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0D8C0-9867-42B2-A679-D370F9285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3097</Words>
  <Characters>17655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Craters Of The Moon</Company>
  <LinksUpToDate>false</LinksUpToDate>
  <CharactersWithSpaces>20711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Bakamis</dc:creator>
  <cp:lastModifiedBy>Khalsa, Stacie</cp:lastModifiedBy>
  <cp:revision>5</cp:revision>
  <dcterms:created xsi:type="dcterms:W3CDTF">2016-09-09T17:22:00Z</dcterms:created>
  <dcterms:modified xsi:type="dcterms:W3CDTF">2016-09-14T22:22:00Z</dcterms:modified>
</cp:coreProperties>
</file>