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3E29333"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5C66E7">
        <w:rPr>
          <w:rFonts w:cstheme="minorHAnsi"/>
          <w:b/>
          <w:bCs/>
          <w:i/>
          <w:color w:val="538135" w:themeColor="accent6" w:themeShade="BF"/>
          <w:sz w:val="24"/>
          <w:szCs w:val="24"/>
        </w:rPr>
        <w:t>July 26,2022</w:t>
      </w:r>
      <w:r w:rsidR="000B04EA" w:rsidRPr="0033662B">
        <w:rPr>
          <w:rFonts w:cstheme="minorHAnsi"/>
          <w:b/>
          <w:bCs/>
          <w:i/>
          <w:color w:val="538135" w:themeColor="accent6" w:themeShade="BF"/>
          <w:sz w:val="24"/>
          <w:szCs w:val="24"/>
        </w:rPr>
        <w:t xml:space="preserve">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44D3F767"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r w:rsidR="005C66E7" w:rsidRPr="005C66E7">
        <w:rPr>
          <w:b/>
          <w:bCs/>
          <w:i/>
          <w:color w:val="0070C0"/>
          <w:sz w:val="24"/>
          <w:szCs w:val="24"/>
        </w:rPr>
        <w:t xml:space="preserve">Candace </w:t>
      </w:r>
    </w:p>
    <w:p w14:paraId="12C713B2" w14:textId="1DA2A838" w:rsidR="00D81406" w:rsidRPr="00D81406" w:rsidRDefault="00D81406" w:rsidP="00D81406">
      <w:bookmarkStart w:id="2" w:name="_Hlk109756881"/>
      <w:r>
        <w:rPr>
          <w:b/>
          <w:bCs/>
          <w:i/>
          <w:color w:val="0070C0"/>
          <w:sz w:val="24"/>
          <w:szCs w:val="24"/>
        </w:rPr>
        <w:t xml:space="preserve">Evaluation  </w:t>
      </w:r>
      <w:r>
        <w:fldChar w:fldCharType="begin"/>
      </w:r>
      <w:r>
        <w:instrText xml:space="preserve"> HYPERLINK "</w:instrText>
      </w:r>
      <w:r w:rsidRPr="00D81406">
        <w:instrText>https://www.surveymonkey.com/r/FYSPRT01262021</w:instrText>
      </w:r>
      <w:r>
        <w:instrText xml:space="preserve">" </w:instrText>
      </w:r>
      <w:r>
        <w:fldChar w:fldCharType="separate"/>
      </w:r>
      <w:r w:rsidRPr="003B6118">
        <w:rPr>
          <w:rStyle w:val="Hyperlink"/>
        </w:rPr>
        <w:t>https://www.surveymonkey.com/r/FYSPRT01262021</w:t>
      </w:r>
      <w:r>
        <w:fldChar w:fldCharType="end"/>
      </w:r>
      <w:r>
        <w:t>  </w:t>
      </w:r>
    </w:p>
    <w:bookmarkEnd w:id="2"/>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318D9C7C" w14:textId="77777777" w:rsidR="004D37C9" w:rsidRDefault="005C66E7" w:rsidP="00E66558">
      <w:pPr>
        <w:tabs>
          <w:tab w:val="left" w:pos="5040"/>
          <w:tab w:val="right" w:pos="9270"/>
        </w:tabs>
        <w:rPr>
          <w:b/>
          <w:bCs/>
          <w:i/>
          <w:color w:val="385623" w:themeColor="accent6" w:themeShade="80"/>
          <w:sz w:val="24"/>
          <w:szCs w:val="24"/>
        </w:rPr>
      </w:pPr>
      <w:r w:rsidRPr="005C66E7">
        <w:rPr>
          <w:b/>
          <w:bCs/>
          <w:i/>
          <w:color w:val="385623" w:themeColor="accent6" w:themeShade="80"/>
          <w:sz w:val="24"/>
          <w:szCs w:val="24"/>
        </w:rPr>
        <w:t>New mission and statement-Chelsea</w:t>
      </w:r>
    </w:p>
    <w:p w14:paraId="7622C74E" w14:textId="54007B78" w:rsidR="00F2743A" w:rsidRPr="005C66E7" w:rsidRDefault="004D37C9" w:rsidP="00E66558">
      <w:pPr>
        <w:tabs>
          <w:tab w:val="left" w:pos="5040"/>
          <w:tab w:val="right" w:pos="9270"/>
        </w:tabs>
        <w:rPr>
          <w:b/>
          <w:bCs/>
          <w:i/>
          <w:color w:val="385623" w:themeColor="accent6" w:themeShade="80"/>
          <w:sz w:val="24"/>
          <w:szCs w:val="24"/>
        </w:rPr>
      </w:pPr>
      <w:r>
        <w:rPr>
          <w:b/>
          <w:bCs/>
          <w:i/>
          <w:color w:val="385623" w:themeColor="accent6" w:themeShade="80"/>
          <w:sz w:val="24"/>
          <w:szCs w:val="24"/>
        </w:rPr>
        <w:t xml:space="preserve"> </w:t>
      </w:r>
      <w:r w:rsidR="00F2743A">
        <w:rPr>
          <w:b/>
          <w:bCs/>
          <w:i/>
          <w:color w:val="385623" w:themeColor="accent6" w:themeShade="80"/>
          <w:sz w:val="24"/>
          <w:szCs w:val="24"/>
        </w:rPr>
        <w:t xml:space="preserve"> New family </w:t>
      </w:r>
      <w:r w:rsidR="005737DE">
        <w:rPr>
          <w:b/>
          <w:bCs/>
          <w:i/>
          <w:color w:val="385623" w:themeColor="accent6" w:themeShade="80"/>
          <w:sz w:val="24"/>
          <w:szCs w:val="24"/>
        </w:rPr>
        <w:t xml:space="preserve">Tri-lead </w:t>
      </w:r>
      <w:r w:rsidR="00F2743A">
        <w:rPr>
          <w:b/>
          <w:bCs/>
          <w:i/>
          <w:color w:val="385623" w:themeColor="accent6" w:themeShade="80"/>
          <w:sz w:val="24"/>
          <w:szCs w:val="24"/>
        </w:rPr>
        <w:t>Melody</w:t>
      </w:r>
      <w:r w:rsidR="00F2743A" w:rsidRPr="00F2743A">
        <w:rPr>
          <w:b/>
          <w:bCs/>
          <w:i/>
          <w:color w:val="385623" w:themeColor="accent6" w:themeShade="80"/>
          <w:sz w:val="24"/>
          <w:szCs w:val="24"/>
        </w:rPr>
        <w:t xml:space="preserve"> Parshall </w:t>
      </w:r>
    </w:p>
    <w:p w14:paraId="0BE66710" w14:textId="20B4EB48" w:rsidR="00BB7A1E"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4B05EA15" w14:textId="1084F758" w:rsidR="005C66E7" w:rsidRDefault="005C66E7" w:rsidP="00EF4CD9">
      <w:pPr>
        <w:tabs>
          <w:tab w:val="left" w:pos="5040"/>
          <w:tab w:val="right" w:pos="9270"/>
        </w:tabs>
        <w:rPr>
          <w:b/>
          <w:i/>
          <w:color w:val="C45911" w:themeColor="accent2" w:themeShade="BF"/>
          <w:sz w:val="24"/>
          <w:szCs w:val="24"/>
        </w:rPr>
      </w:pPr>
      <w:r w:rsidRPr="005C66E7">
        <w:rPr>
          <w:b/>
          <w:i/>
          <w:color w:val="2F5496" w:themeColor="accent5" w:themeShade="BF"/>
          <w:sz w:val="24"/>
          <w:szCs w:val="24"/>
        </w:rPr>
        <w:t>Issues</w:t>
      </w:r>
      <w:r w:rsidRPr="005C66E7">
        <w:rPr>
          <w:b/>
          <w:i/>
          <w:color w:val="2F5496" w:themeColor="accent5" w:themeShade="BF"/>
          <w:sz w:val="24"/>
          <w:szCs w:val="24"/>
        </w:rPr>
        <w:t xml:space="preserve"> and Solution</w:t>
      </w:r>
      <w:r>
        <w:rPr>
          <w:b/>
          <w:i/>
          <w:color w:val="C45911" w:themeColor="accent2" w:themeShade="BF"/>
          <w:sz w:val="24"/>
          <w:szCs w:val="24"/>
        </w:rPr>
        <w:t>- follow-up from last meeting Peer workforce</w:t>
      </w:r>
    </w:p>
    <w:p w14:paraId="5811A0EA" w14:textId="59CE97DB" w:rsidR="009814B5" w:rsidRPr="009814B5" w:rsidRDefault="009814B5" w:rsidP="00EF4CD9">
      <w:pPr>
        <w:tabs>
          <w:tab w:val="left" w:pos="5040"/>
          <w:tab w:val="right" w:pos="9270"/>
        </w:tabs>
        <w:rPr>
          <w:b/>
          <w:i/>
          <w:color w:val="1F3864" w:themeColor="accent5" w:themeShade="80"/>
          <w:sz w:val="24"/>
          <w:szCs w:val="24"/>
        </w:rPr>
      </w:pPr>
      <w:r>
        <w:rPr>
          <w:b/>
          <w:i/>
          <w:color w:val="C45911" w:themeColor="accent2" w:themeShade="BF"/>
          <w:sz w:val="24"/>
          <w:szCs w:val="24"/>
        </w:rPr>
        <w:t xml:space="preserve">Wise update- </w:t>
      </w:r>
      <w:r w:rsidRPr="009814B5">
        <w:rPr>
          <w:b/>
          <w:i/>
          <w:color w:val="1F3864" w:themeColor="accent5" w:themeShade="80"/>
          <w:sz w:val="24"/>
          <w:szCs w:val="24"/>
        </w:rPr>
        <w:t>Community Provider</w:t>
      </w:r>
      <w:r w:rsidR="00C50DAD">
        <w:rPr>
          <w:b/>
          <w:i/>
          <w:color w:val="1F3864" w:themeColor="accent5" w:themeShade="80"/>
          <w:sz w:val="24"/>
          <w:szCs w:val="24"/>
        </w:rPr>
        <w:t>;</w:t>
      </w:r>
      <w:r w:rsidRPr="009814B5">
        <w:rPr>
          <w:b/>
          <w:i/>
          <w:color w:val="1F3864" w:themeColor="accent5" w:themeShade="80"/>
          <w:sz w:val="24"/>
          <w:szCs w:val="24"/>
        </w:rPr>
        <w:t xml:space="preserve"> </w:t>
      </w:r>
      <w:r w:rsidR="008A60A9">
        <w:rPr>
          <w:b/>
          <w:i/>
          <w:color w:val="1F3864" w:themeColor="accent5" w:themeShade="80"/>
          <w:sz w:val="24"/>
          <w:szCs w:val="24"/>
        </w:rPr>
        <w:t>You grow Girl</w:t>
      </w:r>
      <w:r w:rsidR="00290600">
        <w:rPr>
          <w:b/>
          <w:i/>
          <w:color w:val="1F3864" w:themeColor="accent5" w:themeShade="80"/>
          <w:sz w:val="24"/>
          <w:szCs w:val="24"/>
        </w:rPr>
        <w:t xml:space="preserve"> </w:t>
      </w:r>
      <w:proofErr w:type="spellStart"/>
      <w:r w:rsidR="00290600">
        <w:rPr>
          <w:b/>
          <w:i/>
          <w:color w:val="1F3864" w:themeColor="accent5" w:themeShade="80"/>
          <w:sz w:val="24"/>
          <w:szCs w:val="24"/>
        </w:rPr>
        <w:t>LaShaiah</w:t>
      </w:r>
      <w:proofErr w:type="spellEnd"/>
      <w:r w:rsidR="00290600">
        <w:rPr>
          <w:b/>
          <w:i/>
          <w:color w:val="1F3864" w:themeColor="accent5" w:themeShade="80"/>
          <w:sz w:val="24"/>
          <w:szCs w:val="24"/>
        </w:rPr>
        <w:t xml:space="preserve"> D. and CHS; Danielle F.</w:t>
      </w:r>
    </w:p>
    <w:p w14:paraId="6FF6208F" w14:textId="15115128"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C50DAD">
        <w:rPr>
          <w:i/>
          <w:color w:val="2F5496" w:themeColor="accent5" w:themeShade="BF"/>
          <w:sz w:val="24"/>
          <w:szCs w:val="24"/>
        </w:rPr>
        <w:t>O</w:t>
      </w:r>
      <w:r w:rsidR="005C66E7" w:rsidRPr="005C66E7">
        <w:rPr>
          <w:i/>
          <w:color w:val="2F5496" w:themeColor="accent5" w:themeShade="BF"/>
          <w:sz w:val="24"/>
          <w:szCs w:val="24"/>
        </w:rPr>
        <w:t>pen to all</w:t>
      </w:r>
    </w:p>
    <w:p w14:paraId="26E03A2F" w14:textId="77777777" w:rsidR="005C66E7" w:rsidRPr="005C66E7" w:rsidRDefault="005C66E7" w:rsidP="005C66E7">
      <w:pPr>
        <w:tabs>
          <w:tab w:val="right" w:pos="12780"/>
        </w:tabs>
        <w:spacing w:after="0" w:line="240" w:lineRule="auto"/>
        <w:rPr>
          <w:rFonts w:ascii="Calibri" w:eastAsia="MS Mincho" w:hAnsi="Calibri" w:cs="Times New Roman"/>
          <w:b/>
          <w:color w:val="2F5496" w:themeColor="accent5" w:themeShade="BF"/>
          <w:sz w:val="24"/>
          <w:szCs w:val="24"/>
        </w:rPr>
      </w:pPr>
      <w:r w:rsidRPr="005C66E7">
        <w:rPr>
          <w:rFonts w:ascii="Calibri" w:eastAsia="MS Mincho" w:hAnsi="Calibri" w:cs="Times New Roman"/>
          <w:b/>
          <w:color w:val="2F5496" w:themeColor="accent5" w:themeShade="BF"/>
          <w:sz w:val="24"/>
          <w:szCs w:val="24"/>
        </w:rPr>
        <w:t>Back to school Event and community</w:t>
      </w:r>
    </w:p>
    <w:p w14:paraId="6A48F651" w14:textId="77777777" w:rsidR="005C66E7" w:rsidRDefault="00AC771A" w:rsidP="005C66E7">
      <w:pPr>
        <w:tabs>
          <w:tab w:val="left" w:pos="5040"/>
          <w:tab w:val="right" w:pos="9270"/>
        </w:tabs>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5C66E7">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422A9D2B" w14:textId="17AB3FFF" w:rsidR="00804047" w:rsidRPr="00D81406" w:rsidRDefault="00804047" w:rsidP="005C66E7">
      <w:pPr>
        <w:tabs>
          <w:tab w:val="left" w:pos="5040"/>
          <w:tab w:val="right" w:pos="9270"/>
        </w:tabs>
        <w:spacing w:after="0"/>
        <w:rPr>
          <w:bCs/>
          <w:i/>
          <w:color w:val="1F3864" w:themeColor="accent5" w:themeShade="80"/>
          <w:sz w:val="24"/>
          <w:szCs w:val="24"/>
        </w:rPr>
      </w:pPr>
      <w:r w:rsidRPr="00D81406">
        <w:rPr>
          <w:bCs/>
          <w:i/>
          <w:color w:val="1F3864" w:themeColor="accent5" w:themeShade="80"/>
          <w:sz w:val="24"/>
          <w:szCs w:val="24"/>
        </w:rPr>
        <w:t>KC-SPARK</w:t>
      </w:r>
    </w:p>
    <w:p w14:paraId="14E0D910" w14:textId="1D029E24" w:rsidR="00641AF6" w:rsidRPr="000B04EA" w:rsidRDefault="00430491" w:rsidP="005C66E7">
      <w:pPr>
        <w:tabs>
          <w:tab w:val="left" w:pos="5040"/>
          <w:tab w:val="right" w:pos="9270"/>
        </w:tabs>
        <w:spacing w:after="0"/>
        <w:rPr>
          <w:b/>
          <w:i/>
          <w:color w:val="000000" w:themeColor="text1"/>
          <w:sz w:val="24"/>
          <w:szCs w:val="24"/>
        </w:rPr>
      </w:pPr>
      <w:r w:rsidRPr="00D81406">
        <w:rPr>
          <w:bCs/>
          <w:i/>
          <w:color w:val="70AD47" w:themeColor="accent6"/>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7748D1A2" w14:textId="2260144D" w:rsidR="00EF4CD9" w:rsidRDefault="00AA3BA2" w:rsidP="005C66E7">
      <w:pPr>
        <w:tabs>
          <w:tab w:val="left" w:pos="5040"/>
          <w:tab w:val="right" w:pos="9270"/>
        </w:tabs>
        <w:rPr>
          <w:i/>
          <w:color w:val="000000" w:themeColor="text1"/>
          <w:sz w:val="24"/>
          <w:szCs w:val="24"/>
        </w:rPr>
      </w:pPr>
      <w:r w:rsidRPr="000B04EA">
        <w:rPr>
          <w:b/>
          <w:i/>
          <w:color w:val="C45911" w:themeColor="accent2" w:themeShade="BF"/>
          <w:sz w:val="24"/>
          <w:szCs w:val="24"/>
        </w:rPr>
        <w:t xml:space="preserve">Workgroups: </w:t>
      </w:r>
      <w:r w:rsidR="005C66E7" w:rsidRPr="005C66E7">
        <w:rPr>
          <w:b/>
          <w:bCs/>
          <w:i/>
          <w:color w:val="70AD47" w:themeColor="accent6"/>
          <w:sz w:val="24"/>
          <w:szCs w:val="24"/>
        </w:rPr>
        <w:t xml:space="preserve">Cole </w:t>
      </w:r>
    </w:p>
    <w:p w14:paraId="348477E3" w14:textId="296ECAE3" w:rsidR="00AC771A" w:rsidRDefault="00641AF6" w:rsidP="00357CD2">
      <w:pPr>
        <w:spacing w:after="0"/>
        <w:rPr>
          <w:i/>
          <w:color w:val="0070C0"/>
          <w:sz w:val="24"/>
          <w:szCs w:val="24"/>
        </w:rPr>
      </w:pPr>
      <w:r w:rsidRPr="005C66E7">
        <w:rPr>
          <w:i/>
          <w:color w:val="0070C0"/>
          <w:sz w:val="24"/>
          <w:szCs w:val="24"/>
        </w:rPr>
        <w:t>Youth Engagement</w:t>
      </w:r>
      <w:r w:rsidR="00DE25D0" w:rsidRPr="005C66E7">
        <w:rPr>
          <w:i/>
          <w:color w:val="0070C0"/>
          <w:sz w:val="24"/>
          <w:szCs w:val="24"/>
        </w:rPr>
        <w:t xml:space="preserve"> </w:t>
      </w:r>
    </w:p>
    <w:p w14:paraId="1A6A2F26" w14:textId="3DFD6042" w:rsidR="009814B5" w:rsidRPr="005C66E7" w:rsidRDefault="009814B5" w:rsidP="00357CD2">
      <w:pPr>
        <w:spacing w:after="0"/>
        <w:rPr>
          <w:i/>
          <w:color w:val="0070C0"/>
          <w:sz w:val="24"/>
          <w:szCs w:val="24"/>
        </w:rPr>
      </w:pPr>
      <w:r>
        <w:rPr>
          <w:i/>
          <w:color w:val="0070C0"/>
          <w:sz w:val="24"/>
          <w:szCs w:val="24"/>
        </w:rPr>
        <w:t>Membership</w:t>
      </w:r>
    </w:p>
    <w:p w14:paraId="1CD75150" w14:textId="77777777" w:rsidR="008C6080" w:rsidRPr="000B04EA" w:rsidRDefault="008C6080" w:rsidP="00357CD2">
      <w:pPr>
        <w:spacing w:after="0"/>
        <w:rPr>
          <w:b/>
          <w:bCs/>
          <w:i/>
          <w:color w:val="000000" w:themeColor="text1"/>
          <w:sz w:val="24"/>
          <w:szCs w:val="24"/>
        </w:rPr>
      </w:pPr>
    </w:p>
    <w:p w14:paraId="7F2A9665" w14:textId="4118754F" w:rsidR="00FE0048" w:rsidRDefault="000B04EA" w:rsidP="00FE0048">
      <w:pPr>
        <w:tabs>
          <w:tab w:val="right" w:pos="12780"/>
        </w:tabs>
        <w:rPr>
          <w:szCs w:val="24"/>
        </w:rPr>
      </w:pPr>
      <w:r w:rsidRPr="0033289F">
        <w:rPr>
          <w:b/>
          <w:bCs/>
          <w:i/>
          <w:color w:val="0070C0"/>
          <w:sz w:val="24"/>
          <w:szCs w:val="24"/>
        </w:rPr>
        <w:lastRenderedPageBreak/>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5C66E7" w:rsidRPr="005C66E7">
        <w:rPr>
          <w:i/>
          <w:iCs/>
          <w:color w:val="ED7D31" w:themeColor="accent2"/>
          <w:sz w:val="24"/>
          <w:szCs w:val="24"/>
        </w:rPr>
        <w:t xml:space="preserve">Candace </w:t>
      </w:r>
      <w:r w:rsidR="00FE0048" w:rsidRPr="005C66E7">
        <w:rPr>
          <w:i/>
          <w:iCs/>
          <w:color w:val="ED7D31" w:themeColor="accent2"/>
          <w:sz w:val="24"/>
          <w:szCs w:val="24"/>
        </w:rPr>
        <w:t>30 mins</w:t>
      </w:r>
      <w:r w:rsidR="00FE0048" w:rsidRPr="005C66E7">
        <w:rPr>
          <w:color w:val="ED7D31" w:themeColor="accent2"/>
          <w:sz w:val="24"/>
          <w:szCs w:val="24"/>
        </w:rPr>
        <w:t xml:space="preserve"> </w:t>
      </w:r>
    </w:p>
    <w:p w14:paraId="1AD563C7" w14:textId="686109D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5C66E7">
        <w:rPr>
          <w:i/>
          <w:color w:val="538135" w:themeColor="accent6" w:themeShade="BF"/>
          <w:sz w:val="24"/>
          <w:szCs w:val="24"/>
        </w:rPr>
        <w:t>Aug 23rd</w:t>
      </w:r>
      <w:r w:rsidR="000B04EA" w:rsidRPr="000B04EA">
        <w:rPr>
          <w:i/>
          <w:color w:val="538135" w:themeColor="accent6" w:themeShade="BF"/>
          <w:sz w:val="24"/>
          <w:szCs w:val="24"/>
        </w:rPr>
        <w:t>,2022</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0B16D795"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EF4CD9">
      <w:pPr>
        <w:tabs>
          <w:tab w:val="left" w:pos="5040"/>
          <w:tab w:val="right" w:pos="9270"/>
        </w:tabs>
        <w:jc w:val="center"/>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w:t>
      </w:r>
      <w:proofErr w:type="gramStart"/>
      <w:r w:rsidRPr="0038760B">
        <w:rPr>
          <w:rFonts w:ascii="Calibri" w:eastAsia="Calibri" w:hAnsi="Calibri" w:cs="Times New Roman"/>
          <w:sz w:val="28"/>
          <w:szCs w:val="28"/>
        </w:rPr>
        <w:t>i.e.</w:t>
      </w:r>
      <w:proofErr w:type="gramEnd"/>
      <w:r w:rsidRPr="0038760B">
        <w:rPr>
          <w:rFonts w:ascii="Calibri" w:eastAsia="Calibri" w:hAnsi="Calibri" w:cs="Times New Roman"/>
          <w:sz w:val="28"/>
          <w:szCs w:val="28"/>
        </w:rPr>
        <w:t xml:space="preserv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19"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24"/>
  </w:num>
  <w:num w:numId="6">
    <w:abstractNumId w:val="22"/>
  </w:num>
  <w:num w:numId="7">
    <w:abstractNumId w:val="16"/>
  </w:num>
  <w:num w:numId="8">
    <w:abstractNumId w:val="12"/>
  </w:num>
  <w:num w:numId="9">
    <w:abstractNumId w:val="8"/>
  </w:num>
  <w:num w:numId="10">
    <w:abstractNumId w:val="9"/>
  </w:num>
  <w:num w:numId="11">
    <w:abstractNumId w:val="6"/>
  </w:num>
  <w:num w:numId="12">
    <w:abstractNumId w:val="0"/>
  </w:num>
  <w:num w:numId="13">
    <w:abstractNumId w:val="7"/>
  </w:num>
  <w:num w:numId="14">
    <w:abstractNumId w:val="19"/>
  </w:num>
  <w:num w:numId="15">
    <w:abstractNumId w:val="5"/>
  </w:num>
  <w:num w:numId="16">
    <w:abstractNumId w:val="1"/>
  </w:num>
  <w:num w:numId="17">
    <w:abstractNumId w:val="18"/>
  </w:num>
  <w:num w:numId="18">
    <w:abstractNumId w:val="17"/>
  </w:num>
  <w:num w:numId="19">
    <w:abstractNumId w:val="20"/>
  </w:num>
  <w:num w:numId="20">
    <w:abstractNumId w:val="15"/>
  </w:num>
  <w:num w:numId="21">
    <w:abstractNumId w:val="4"/>
  </w:num>
  <w:num w:numId="22">
    <w:abstractNumId w:val="10"/>
  </w:num>
  <w:num w:numId="23">
    <w:abstractNumId w:val="21"/>
  </w:num>
  <w:num w:numId="24">
    <w:abstractNumId w:val="23"/>
  </w:num>
  <w:num w:numId="2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0600"/>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37C9"/>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37DE"/>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A5A93"/>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ave+wapave.org@ccse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2</cp:revision>
  <cp:lastPrinted>2020-02-20T21:09:00Z</cp:lastPrinted>
  <dcterms:created xsi:type="dcterms:W3CDTF">2022-07-27T22:24:00Z</dcterms:created>
  <dcterms:modified xsi:type="dcterms:W3CDTF">2022-07-27T22:24:00Z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