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5A17D1">
              <w:rPr>
                <w:sz w:val="20"/>
                <w:szCs w:val="20"/>
              </w:rPr>
              <w:t>Information Technology</w:t>
            </w:r>
            <w:r w:rsidRPr="005A17D1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:rsidR="000951E1" w:rsidRPr="00FE2BFE" w:rsidRDefault="000951E1" w:rsidP="000951E1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E51695" w:rsidRPr="00E51695">
              <w:rPr>
                <w:sz w:val="20"/>
                <w:szCs w:val="20"/>
              </w:rPr>
              <w:t xml:space="preserve">IT </w:t>
            </w:r>
            <w:r w:rsidR="0077518A">
              <w:rPr>
                <w:sz w:val="20"/>
                <w:szCs w:val="20"/>
              </w:rPr>
              <w:t>Technical Trainer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:rsidR="000951E1" w:rsidRPr="005A17D1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5A17D1">
              <w:rPr>
                <w:b/>
                <w:sz w:val="20"/>
                <w:szCs w:val="20"/>
              </w:rPr>
              <w:t xml:space="preserve">  </w:t>
            </w:r>
            <w:r w:rsidR="00517221">
              <w:rPr>
                <w:sz w:val="20"/>
                <w:szCs w:val="20"/>
              </w:rPr>
              <w:t>Intermediate</w:t>
            </w:r>
          </w:p>
          <w:p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:rsidR="007E7377" w:rsidRPr="000951E1" w:rsidRDefault="007E7377" w:rsidP="005A17D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5A17D1">
              <w:rPr>
                <w:b/>
                <w:sz w:val="20"/>
                <w:szCs w:val="20"/>
              </w:rPr>
              <w:t xml:space="preserve">  </w:t>
            </w:r>
            <w:r w:rsidR="009B0120">
              <w:rPr>
                <w:sz w:val="20"/>
                <w:szCs w:val="20"/>
              </w:rPr>
              <w:t>Technical Trainer</w:t>
            </w:r>
          </w:p>
        </w:tc>
        <w:tc>
          <w:tcPr>
            <w:tcW w:w="1240" w:type="pct"/>
            <w:tcBorders>
              <w:bottom w:val="nil"/>
            </w:tcBorders>
          </w:tcPr>
          <w:p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:rsidTr="006D2992">
        <w:trPr>
          <w:trHeight w:val="818"/>
        </w:trPr>
        <w:tc>
          <w:tcPr>
            <w:tcW w:w="5000" w:type="pct"/>
            <w:gridSpan w:val="5"/>
          </w:tcPr>
          <w:p w:rsidR="00795B81" w:rsidRPr="000951E1" w:rsidRDefault="007E7377" w:rsidP="000F70D6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5A17D1">
              <w:rPr>
                <w:b/>
                <w:sz w:val="20"/>
                <w:szCs w:val="20"/>
              </w:rPr>
              <w:t xml:space="preserve">:  </w:t>
            </w:r>
            <w:r w:rsidR="009B0120">
              <w:rPr>
                <w:sz w:val="20"/>
                <w:szCs w:val="20"/>
              </w:rPr>
              <w:t>The Technical Trainer</w:t>
            </w:r>
            <w:r w:rsidR="00C94E41">
              <w:rPr>
                <w:sz w:val="20"/>
                <w:szCs w:val="20"/>
              </w:rPr>
              <w:t xml:space="preserve"> d</w:t>
            </w:r>
            <w:r w:rsidR="008F01AC" w:rsidRPr="008F01AC">
              <w:rPr>
                <w:sz w:val="20"/>
                <w:szCs w:val="20"/>
              </w:rPr>
              <w:t xml:space="preserve">evelops and conducts </w:t>
            </w:r>
            <w:r w:rsidR="00C94E41">
              <w:rPr>
                <w:sz w:val="20"/>
                <w:szCs w:val="20"/>
              </w:rPr>
              <w:t>Information Technology (IT) training programs for King County management and staff;</w:t>
            </w:r>
            <w:r w:rsidR="008F01AC" w:rsidRPr="008F01AC">
              <w:rPr>
                <w:sz w:val="20"/>
                <w:szCs w:val="20"/>
              </w:rPr>
              <w:t xml:space="preserve"> </w:t>
            </w:r>
            <w:r w:rsidR="009B0120">
              <w:rPr>
                <w:sz w:val="20"/>
                <w:szCs w:val="20"/>
              </w:rPr>
              <w:t xml:space="preserve">plans assigned workshops using established </w:t>
            </w:r>
            <w:r w:rsidR="009B0120" w:rsidRPr="003B45A8">
              <w:rPr>
                <w:sz w:val="20"/>
                <w:szCs w:val="20"/>
              </w:rPr>
              <w:t>le</w:t>
            </w:r>
            <w:r w:rsidR="009B0120">
              <w:rPr>
                <w:sz w:val="20"/>
                <w:szCs w:val="20"/>
              </w:rPr>
              <w:t>arning techniques; r</w:t>
            </w:r>
            <w:r w:rsidR="009B0120" w:rsidRPr="003B45A8">
              <w:rPr>
                <w:sz w:val="20"/>
                <w:szCs w:val="20"/>
              </w:rPr>
              <w:t>esearches available training sources for appropriate conte</w:t>
            </w:r>
            <w:r w:rsidR="009B0120">
              <w:rPr>
                <w:sz w:val="20"/>
                <w:szCs w:val="20"/>
              </w:rPr>
              <w:t xml:space="preserve">nt and method information; </w:t>
            </w:r>
            <w:r w:rsidR="00C94E41">
              <w:rPr>
                <w:sz w:val="20"/>
                <w:szCs w:val="20"/>
              </w:rPr>
              <w:t>facilitates the development of standardized operational training policy</w:t>
            </w:r>
            <w:r w:rsidR="0077518A">
              <w:rPr>
                <w:sz w:val="20"/>
                <w:szCs w:val="20"/>
              </w:rPr>
              <w:t>, governance,</w:t>
            </w:r>
            <w:r w:rsidR="00C94E41">
              <w:rPr>
                <w:sz w:val="20"/>
                <w:szCs w:val="20"/>
              </w:rPr>
              <w:t xml:space="preserve"> and practice;</w:t>
            </w:r>
            <w:r w:rsidR="0077518A">
              <w:rPr>
                <w:sz w:val="20"/>
                <w:szCs w:val="20"/>
              </w:rPr>
              <w:t xml:space="preserve"> </w:t>
            </w:r>
            <w:r w:rsidR="000F70D6">
              <w:rPr>
                <w:sz w:val="20"/>
                <w:szCs w:val="20"/>
              </w:rPr>
              <w:t>and evaluates, defines</w:t>
            </w:r>
            <w:r w:rsidR="00707417">
              <w:rPr>
                <w:sz w:val="20"/>
                <w:szCs w:val="20"/>
              </w:rPr>
              <w:t xml:space="preserve">, and leads </w:t>
            </w:r>
            <w:r w:rsidR="00DC78FB">
              <w:rPr>
                <w:sz w:val="20"/>
                <w:szCs w:val="20"/>
              </w:rPr>
              <w:t>K</w:t>
            </w:r>
            <w:r w:rsidR="00A72B1D">
              <w:rPr>
                <w:sz w:val="20"/>
                <w:szCs w:val="20"/>
              </w:rPr>
              <w:t xml:space="preserve">ing </w:t>
            </w:r>
            <w:r w:rsidR="00DC78FB">
              <w:rPr>
                <w:sz w:val="20"/>
                <w:szCs w:val="20"/>
              </w:rPr>
              <w:t>C</w:t>
            </w:r>
            <w:r w:rsidR="00A72B1D">
              <w:rPr>
                <w:sz w:val="20"/>
                <w:szCs w:val="20"/>
              </w:rPr>
              <w:t xml:space="preserve">ounty </w:t>
            </w:r>
            <w:r w:rsidR="00DC78FB">
              <w:rPr>
                <w:sz w:val="20"/>
                <w:szCs w:val="20"/>
              </w:rPr>
              <w:t>I</w:t>
            </w:r>
            <w:r w:rsidR="00A72B1D">
              <w:rPr>
                <w:sz w:val="20"/>
                <w:szCs w:val="20"/>
              </w:rPr>
              <w:t xml:space="preserve">nformation </w:t>
            </w:r>
            <w:r w:rsidR="00DC78FB">
              <w:rPr>
                <w:sz w:val="20"/>
                <w:szCs w:val="20"/>
              </w:rPr>
              <w:t>T</w:t>
            </w:r>
            <w:r w:rsidR="00A72B1D">
              <w:rPr>
                <w:sz w:val="20"/>
                <w:szCs w:val="20"/>
              </w:rPr>
              <w:t>echnology</w:t>
            </w:r>
            <w:r w:rsidR="00DC78FB">
              <w:rPr>
                <w:sz w:val="20"/>
                <w:szCs w:val="20"/>
              </w:rPr>
              <w:t>’s overall</w:t>
            </w:r>
            <w:r w:rsidR="000F70D6">
              <w:rPr>
                <w:sz w:val="20"/>
                <w:szCs w:val="20"/>
              </w:rPr>
              <w:t xml:space="preserve"> training needs and effectiveness.</w:t>
            </w:r>
            <w:bookmarkStart w:id="0" w:name="_GoBack"/>
            <w:bookmarkEnd w:id="0"/>
          </w:p>
        </w:tc>
      </w:tr>
      <w:tr w:rsidR="007E7377" w:rsidRPr="006258D6" w:rsidTr="00574459">
        <w:trPr>
          <w:trHeight w:val="1457"/>
        </w:trPr>
        <w:tc>
          <w:tcPr>
            <w:tcW w:w="5000" w:type="pct"/>
            <w:gridSpan w:val="5"/>
          </w:tcPr>
          <w:p w:rsidR="00795B81" w:rsidRPr="00A605D5" w:rsidRDefault="006D2992" w:rsidP="00A605D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:rsidR="009B0120" w:rsidRDefault="009B0120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deliver training sessions, technical writings, technical training manuals, and instructor materials for commonly used IT applications and platforms</w:t>
            </w:r>
            <w:r w:rsidR="00A605D5">
              <w:rPr>
                <w:sz w:val="20"/>
                <w:szCs w:val="20"/>
              </w:rPr>
              <w:t>.</w:t>
            </w:r>
          </w:p>
          <w:p w:rsidR="00206625" w:rsidRPr="00206625" w:rsidRDefault="00206625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</w:t>
            </w:r>
            <w:r w:rsidRPr="001C0F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1C0F99">
              <w:rPr>
                <w:sz w:val="20"/>
                <w:szCs w:val="20"/>
              </w:rPr>
              <w:t>technical training needs assessment by c</w:t>
            </w:r>
            <w:r>
              <w:rPr>
                <w:sz w:val="20"/>
                <w:szCs w:val="20"/>
              </w:rPr>
              <w:t>ollecting information related</w:t>
            </w:r>
            <w:r w:rsidRPr="001C0F99">
              <w:rPr>
                <w:sz w:val="20"/>
                <w:szCs w:val="20"/>
              </w:rPr>
              <w:t xml:space="preserve"> to assigned projects, procedures, </w:t>
            </w:r>
            <w:proofErr w:type="gramStart"/>
            <w:r w:rsidRPr="001C0F99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flow</w:t>
            </w:r>
            <w:proofErr w:type="gramEnd"/>
            <w:r>
              <w:rPr>
                <w:sz w:val="20"/>
                <w:szCs w:val="20"/>
              </w:rPr>
              <w:t>, and reports; understand</w:t>
            </w:r>
            <w:r w:rsidR="00783241">
              <w:rPr>
                <w:sz w:val="20"/>
                <w:szCs w:val="20"/>
              </w:rPr>
              <w:t xml:space="preserve"> business</w:t>
            </w:r>
            <w:r w:rsidRPr="001C0F99">
              <w:rPr>
                <w:sz w:val="20"/>
                <w:szCs w:val="20"/>
              </w:rPr>
              <w:t>-specific</w:t>
            </w:r>
            <w:r>
              <w:rPr>
                <w:sz w:val="20"/>
                <w:szCs w:val="20"/>
              </w:rPr>
              <w:t xml:space="preserve"> </w:t>
            </w:r>
            <w:r w:rsidRPr="001C0F99">
              <w:rPr>
                <w:sz w:val="20"/>
                <w:szCs w:val="20"/>
              </w:rPr>
              <w:t>functions and tasks.</w:t>
            </w:r>
          </w:p>
          <w:p w:rsidR="00E51695" w:rsidRPr="00783241" w:rsidRDefault="00E51695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 develop, plan, organize, deliver, and evaluate new and/or undocumented te</w:t>
            </w:r>
            <w:r w:rsidR="00C94E41">
              <w:rPr>
                <w:sz w:val="20"/>
                <w:szCs w:val="20"/>
              </w:rPr>
              <w:t>chnical training workshops for e</w:t>
            </w:r>
            <w:r>
              <w:rPr>
                <w:sz w:val="20"/>
                <w:szCs w:val="20"/>
              </w:rPr>
              <w:t>nd-users.</w:t>
            </w:r>
            <w:r w:rsidRPr="00783241">
              <w:rPr>
                <w:sz w:val="20"/>
                <w:szCs w:val="20"/>
              </w:rPr>
              <w:t xml:space="preserve"> </w:t>
            </w:r>
          </w:p>
          <w:p w:rsidR="00E51695" w:rsidRPr="00783241" w:rsidRDefault="00F17E65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Author technical training materials</w:t>
            </w:r>
            <w:r w:rsidR="00E51695">
              <w:rPr>
                <w:sz w:val="20"/>
                <w:szCs w:val="20"/>
              </w:rPr>
              <w:t xml:space="preserve"> using </w:t>
            </w:r>
            <w:r>
              <w:rPr>
                <w:sz w:val="20"/>
                <w:szCs w:val="20"/>
              </w:rPr>
              <w:t xml:space="preserve">a </w:t>
            </w:r>
            <w:r w:rsidR="00E51695">
              <w:rPr>
                <w:sz w:val="20"/>
                <w:szCs w:val="20"/>
              </w:rPr>
              <w:t>multi-media content creator; act as a multi-media content creator subject matter expert.</w:t>
            </w:r>
          </w:p>
          <w:p w:rsidR="00783241" w:rsidRPr="00C94E41" w:rsidRDefault="00783241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Memorandum of Agreements (MOA) outlining scope and deliverables.</w:t>
            </w:r>
          </w:p>
          <w:p w:rsidR="00C94E41" w:rsidRPr="0077518A" w:rsidRDefault="00FE0DB5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Own the development and implementation of IT training materials and processes</w:t>
            </w:r>
            <w:r w:rsidR="00C94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relating to </w:t>
            </w:r>
            <w:r w:rsidR="00C94E41">
              <w:rPr>
                <w:sz w:val="20"/>
                <w:szCs w:val="20"/>
              </w:rPr>
              <w:t xml:space="preserve">applications and platforms.  </w:t>
            </w:r>
          </w:p>
          <w:p w:rsidR="00C94E41" w:rsidRPr="0077518A" w:rsidRDefault="00C049A1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7518A">
              <w:rPr>
                <w:sz w:val="20"/>
                <w:szCs w:val="20"/>
              </w:rPr>
              <w:t>Develop customer</w:t>
            </w:r>
            <w:r w:rsidR="00C94E41" w:rsidRPr="0077518A">
              <w:rPr>
                <w:sz w:val="20"/>
                <w:szCs w:val="20"/>
              </w:rPr>
              <w:t xml:space="preserve"> and technical training</w:t>
            </w:r>
            <w:r w:rsidRPr="0077518A">
              <w:rPr>
                <w:sz w:val="20"/>
                <w:szCs w:val="20"/>
              </w:rPr>
              <w:t xml:space="preserve"> surveys and follow-up procedures</w:t>
            </w:r>
            <w:r w:rsidR="00C71EDC">
              <w:rPr>
                <w:sz w:val="20"/>
                <w:szCs w:val="20"/>
              </w:rPr>
              <w:t>; pivot approached based on survey results</w:t>
            </w:r>
            <w:r w:rsidRPr="0077518A">
              <w:rPr>
                <w:sz w:val="20"/>
                <w:szCs w:val="20"/>
              </w:rPr>
              <w:t xml:space="preserve">. </w:t>
            </w:r>
          </w:p>
          <w:p w:rsidR="00C049A1" w:rsidRPr="009B0120" w:rsidRDefault="00C94E41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7518A">
              <w:rPr>
                <w:sz w:val="20"/>
                <w:szCs w:val="20"/>
              </w:rPr>
              <w:t xml:space="preserve">Participate in </w:t>
            </w:r>
            <w:r w:rsidR="00783241">
              <w:rPr>
                <w:sz w:val="20"/>
                <w:szCs w:val="20"/>
              </w:rPr>
              <w:t xml:space="preserve">the </w:t>
            </w:r>
            <w:r w:rsidR="0077518A">
              <w:rPr>
                <w:sz w:val="20"/>
                <w:szCs w:val="20"/>
              </w:rPr>
              <w:t xml:space="preserve">technical </w:t>
            </w:r>
            <w:r w:rsidRPr="0077518A">
              <w:rPr>
                <w:sz w:val="20"/>
                <w:szCs w:val="20"/>
              </w:rPr>
              <w:t xml:space="preserve">training </w:t>
            </w:r>
            <w:r w:rsidR="00783241">
              <w:rPr>
                <w:sz w:val="20"/>
                <w:szCs w:val="20"/>
              </w:rPr>
              <w:t xml:space="preserve">project </w:t>
            </w:r>
            <w:r w:rsidRPr="0077518A">
              <w:rPr>
                <w:sz w:val="20"/>
                <w:szCs w:val="20"/>
              </w:rPr>
              <w:t xml:space="preserve">in-take </w:t>
            </w:r>
            <w:r w:rsidR="00783241">
              <w:rPr>
                <w:sz w:val="20"/>
                <w:szCs w:val="20"/>
              </w:rPr>
              <w:t>process</w:t>
            </w:r>
            <w:r w:rsidR="0077518A" w:rsidRPr="0077518A">
              <w:rPr>
                <w:sz w:val="20"/>
                <w:szCs w:val="20"/>
              </w:rPr>
              <w:t xml:space="preserve"> </w:t>
            </w:r>
            <w:r w:rsidRPr="0077518A">
              <w:rPr>
                <w:sz w:val="20"/>
                <w:szCs w:val="20"/>
              </w:rPr>
              <w:t xml:space="preserve">and resource </w:t>
            </w:r>
            <w:r w:rsidR="00783241">
              <w:rPr>
                <w:sz w:val="20"/>
                <w:szCs w:val="20"/>
              </w:rPr>
              <w:t>allocation</w:t>
            </w:r>
            <w:r w:rsidRPr="0077518A">
              <w:rPr>
                <w:sz w:val="20"/>
                <w:szCs w:val="20"/>
              </w:rPr>
              <w:t>.</w:t>
            </w:r>
            <w:r w:rsidR="00C049A1" w:rsidRPr="0077518A">
              <w:rPr>
                <w:sz w:val="20"/>
                <w:szCs w:val="20"/>
              </w:rPr>
              <w:t xml:space="preserve"> </w:t>
            </w:r>
          </w:p>
          <w:p w:rsidR="009B0120" w:rsidRDefault="009B0120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 incoming technical training inquires, escalating as needed.  </w:t>
            </w:r>
          </w:p>
          <w:p w:rsidR="009B0120" w:rsidRPr="009B0120" w:rsidRDefault="009B0120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 training calendars.</w:t>
            </w:r>
          </w:p>
          <w:p w:rsidR="00795B81" w:rsidRPr="000951E1" w:rsidRDefault="0077518A" w:rsidP="009B01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7518A">
              <w:rPr>
                <w:sz w:val="20"/>
                <w:szCs w:val="20"/>
              </w:rPr>
              <w:t xml:space="preserve">Perform other duties as assigned. </w:t>
            </w:r>
          </w:p>
        </w:tc>
      </w:tr>
      <w:tr w:rsidR="00574459" w:rsidRPr="00B4470D" w:rsidTr="00574459">
        <w:trPr>
          <w:trHeight w:val="242"/>
        </w:trPr>
        <w:tc>
          <w:tcPr>
            <w:tcW w:w="5000" w:type="pct"/>
            <w:gridSpan w:val="5"/>
          </w:tcPr>
          <w:p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:rsidR="00574459" w:rsidRPr="000951E1" w:rsidRDefault="0051722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:rsidTr="00574459">
        <w:trPr>
          <w:trHeight w:val="242"/>
        </w:trPr>
        <w:tc>
          <w:tcPr>
            <w:tcW w:w="5000" w:type="pct"/>
            <w:gridSpan w:val="5"/>
          </w:tcPr>
          <w:p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:rsidTr="00574459">
        <w:trPr>
          <w:trHeight w:val="242"/>
        </w:trPr>
        <w:tc>
          <w:tcPr>
            <w:tcW w:w="5000" w:type="pct"/>
            <w:gridSpan w:val="5"/>
          </w:tcPr>
          <w:p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:rsidR="00B43459" w:rsidRDefault="00A605D5"/>
    <w:p w:rsidR="00DF3505" w:rsidRDefault="00DF3505"/>
    <w:p w:rsidR="00DF3505" w:rsidRDefault="00DF3505"/>
    <w:sectPr w:rsidR="00DF3505" w:rsidSect="000951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77" w:rsidRDefault="00A478FB" w:rsidP="007E7377">
    <w:pPr>
      <w:pStyle w:val="Header"/>
    </w:pPr>
    <w:r>
      <w:rPr>
        <w:noProof/>
      </w:rPr>
      <w:drawing>
        <wp:inline distT="0" distB="0" distL="0" distR="0" wp14:anchorId="09A29257" wp14:editId="3CD4BBFE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:rsidR="00795B81" w:rsidRDefault="00795B81" w:rsidP="007E7377">
    <w:pPr>
      <w:pStyle w:val="Header"/>
    </w:pPr>
  </w:p>
  <w:p w:rsidR="007E7377" w:rsidRDefault="007E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0321"/>
    <w:multiLevelType w:val="multilevel"/>
    <w:tmpl w:val="4EA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36AB"/>
    <w:multiLevelType w:val="multilevel"/>
    <w:tmpl w:val="00C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F67B0"/>
    <w:multiLevelType w:val="hybridMultilevel"/>
    <w:tmpl w:val="230C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F6952"/>
    <w:multiLevelType w:val="hybridMultilevel"/>
    <w:tmpl w:val="8E80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12D16"/>
    <w:rsid w:val="000174B0"/>
    <w:rsid w:val="00086BC0"/>
    <w:rsid w:val="000951E1"/>
    <w:rsid w:val="000F635D"/>
    <w:rsid w:val="000F70D6"/>
    <w:rsid w:val="001E6ACD"/>
    <w:rsid w:val="00206625"/>
    <w:rsid w:val="002854F4"/>
    <w:rsid w:val="0031186B"/>
    <w:rsid w:val="00363E39"/>
    <w:rsid w:val="003A3B2A"/>
    <w:rsid w:val="003A4A03"/>
    <w:rsid w:val="0040711C"/>
    <w:rsid w:val="004B1665"/>
    <w:rsid w:val="00517221"/>
    <w:rsid w:val="00574459"/>
    <w:rsid w:val="00582D2B"/>
    <w:rsid w:val="005A17D1"/>
    <w:rsid w:val="006467D1"/>
    <w:rsid w:val="00664CCF"/>
    <w:rsid w:val="006D2992"/>
    <w:rsid w:val="00707417"/>
    <w:rsid w:val="0077518A"/>
    <w:rsid w:val="00783241"/>
    <w:rsid w:val="00795B81"/>
    <w:rsid w:val="007E2C5D"/>
    <w:rsid w:val="007E700F"/>
    <w:rsid w:val="007E7377"/>
    <w:rsid w:val="008F01AC"/>
    <w:rsid w:val="00936801"/>
    <w:rsid w:val="009760A5"/>
    <w:rsid w:val="009B0120"/>
    <w:rsid w:val="00A25963"/>
    <w:rsid w:val="00A478FB"/>
    <w:rsid w:val="00A5188C"/>
    <w:rsid w:val="00A55D78"/>
    <w:rsid w:val="00A605D5"/>
    <w:rsid w:val="00A72B1D"/>
    <w:rsid w:val="00B36C6C"/>
    <w:rsid w:val="00B8469E"/>
    <w:rsid w:val="00BA50FA"/>
    <w:rsid w:val="00C049A1"/>
    <w:rsid w:val="00C71EDC"/>
    <w:rsid w:val="00C93FFA"/>
    <w:rsid w:val="00C94E41"/>
    <w:rsid w:val="00DC5AE9"/>
    <w:rsid w:val="00DC6678"/>
    <w:rsid w:val="00DC78FB"/>
    <w:rsid w:val="00DF3505"/>
    <w:rsid w:val="00E50651"/>
    <w:rsid w:val="00E51695"/>
    <w:rsid w:val="00E6764B"/>
    <w:rsid w:val="00F17E65"/>
    <w:rsid w:val="00F80B32"/>
    <w:rsid w:val="00F86E4F"/>
    <w:rsid w:val="00FE0DB5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66B2A0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purl.org/dc/elements/1.1/"/>
    <ds:schemaRef ds:uri="http://purl.org/dc/dcmitype/"/>
    <ds:schemaRef ds:uri="http://schemas.microsoft.com/office/infopath/2007/PartnerControls"/>
    <ds:schemaRef ds:uri="dd90cae5-04f9-4ad6-b687-7fa19d8f306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2c7ccc-0fee-4cf5-a2aa-d17c5491a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CC88C-D979-4E2F-9349-8DDA33B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4</cp:revision>
  <cp:lastPrinted>2018-12-20T16:37:00Z</cp:lastPrinted>
  <dcterms:created xsi:type="dcterms:W3CDTF">2019-04-16T19:14:00Z</dcterms:created>
  <dcterms:modified xsi:type="dcterms:W3CDTF">2020-12-10T03:07:00Z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