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4E" w:rsidRPr="00FE5F29" w:rsidRDefault="00522FC1" w:rsidP="00522FC1">
      <w:pPr>
        <w:jc w:val="center"/>
        <w:rPr>
          <w:rFonts w:ascii="Californian FB" w:hAnsi="Californian FB"/>
          <w:b/>
          <w:u w:val="single"/>
        </w:rPr>
      </w:pPr>
      <w:bookmarkStart w:id="0" w:name="_GoBack"/>
      <w:bookmarkEnd w:id="0"/>
      <w:r>
        <w:rPr>
          <w:rFonts w:ascii="Californian FB" w:hAnsi="Californian FB"/>
          <w:b/>
          <w:u w:val="single"/>
        </w:rPr>
        <w:t>PRESCRIPTION DRUG USE FORM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>Date: __________________</w:t>
      </w:r>
    </w:p>
    <w:p w:rsidR="00522FC1" w:rsidRDefault="00343037">
      <w:pPr>
        <w:rPr>
          <w:rFonts w:ascii="Californian FB" w:hAnsi="Californian FB"/>
        </w:rPr>
      </w:pPr>
      <w:r>
        <w:rPr>
          <w:rFonts w:ascii="Californian FB" w:hAnsi="Californian FB"/>
        </w:rPr>
        <w:t>Name of Participant</w:t>
      </w:r>
      <w:r w:rsidR="00522FC1">
        <w:rPr>
          <w:rFonts w:ascii="Californian FB" w:hAnsi="Californian FB"/>
        </w:rPr>
        <w:t>:</w:t>
      </w:r>
      <w:r w:rsidR="00522FC1">
        <w:rPr>
          <w:rFonts w:ascii="Californian FB" w:hAnsi="Californian FB"/>
        </w:rPr>
        <w:tab/>
        <w:t>_______________________________________________________________________________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>Physician’s Name:</w:t>
      </w:r>
      <w:r w:rsidRPr="00522FC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ab/>
        <w:t>_______________________________________________________________________________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ab/>
        <w:t xml:space="preserve">    Address:</w:t>
      </w:r>
      <w:r w:rsidRPr="00522FC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ab/>
        <w:t>_______________________________________________________________________________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_______________________________________________________________________________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ab/>
        <w:t xml:space="preserve">       Phone:</w:t>
      </w:r>
      <w:r w:rsidRPr="00522FC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ab/>
        <w:t>______________________________________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The above named individual is involved with a child dependency case and currently participates in the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</w:rPr>
            <w:t>King County Family Treatment Court</w:t>
          </w:r>
        </w:smartTag>
      </w:smartTag>
      <w:r>
        <w:rPr>
          <w:rFonts w:ascii="Californian FB" w:hAnsi="Californian FB"/>
        </w:rPr>
        <w:t xml:space="preserve"> treatment program. Participation requires that s/he remain abstinent from all drugs of abuse.  The general policy of </w:t>
      </w:r>
      <w:smartTag w:uri="urn:schemas-microsoft-com:office:smarttags" w:element="Street">
        <w:smartTag w:uri="urn:schemas-microsoft-com:office:smarttags" w:element="address">
          <w:r>
            <w:rPr>
              <w:rFonts w:ascii="Californian FB" w:hAnsi="Californian FB"/>
            </w:rPr>
            <w:t>Family Treatment Court</w:t>
          </w:r>
        </w:smartTag>
      </w:smartTag>
      <w:r>
        <w:rPr>
          <w:rFonts w:ascii="Californian FB" w:hAnsi="Californian FB"/>
        </w:rPr>
        <w:t xml:space="preserve"> is that use of mood-altering medication is not acceptable while participating in this program.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>This document attests that the above named pati</w:t>
      </w:r>
      <w:r w:rsidR="00765BE3">
        <w:rPr>
          <w:rFonts w:ascii="Californian FB" w:hAnsi="Californian FB"/>
        </w:rPr>
        <w:t>ent has been determined to have a</w:t>
      </w:r>
      <w:r>
        <w:rPr>
          <w:rFonts w:ascii="Californian FB" w:hAnsi="Californian FB"/>
        </w:rPr>
        <w:t xml:space="preserve"> legitimate </w:t>
      </w:r>
      <w:r w:rsidR="00765BE3">
        <w:rPr>
          <w:rFonts w:ascii="Californian FB" w:hAnsi="Californian FB"/>
        </w:rPr>
        <w:t xml:space="preserve">medical or mental health condition or be in </w:t>
      </w:r>
      <w:r>
        <w:rPr>
          <w:rFonts w:ascii="Californian FB" w:hAnsi="Californian FB"/>
        </w:rPr>
        <w:t>physical acute/chronic pain</w:t>
      </w:r>
      <w:r w:rsidR="00765BE3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that requires the use of a medication associated with </w:t>
      </w:r>
      <w:r w:rsidR="00765BE3">
        <w:rPr>
          <w:rFonts w:ascii="Californian FB" w:hAnsi="Californian FB"/>
        </w:rPr>
        <w:t>chemical dependency</w:t>
      </w:r>
      <w:r>
        <w:rPr>
          <w:rFonts w:ascii="Californian FB" w:hAnsi="Californian FB"/>
        </w:rPr>
        <w:t>.</w:t>
      </w:r>
    </w:p>
    <w:p w:rsidR="00522FC1" w:rsidRDefault="00522FC1">
      <w:pPr>
        <w:rPr>
          <w:rFonts w:ascii="Californian FB" w:hAnsi="Californian FB"/>
        </w:rPr>
      </w:pPr>
    </w:p>
    <w:p w:rsidR="00522FC1" w:rsidRPr="00B70680" w:rsidRDefault="00522FC1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</w:rPr>
        <w:t>Please identify the medical condition that requires this prescription: _________________________________________________________________________________________________________</w:t>
      </w:r>
      <w:r w:rsidRPr="00B70680">
        <w:rPr>
          <w:rFonts w:ascii="Californian FB" w:hAnsi="Californian FB"/>
          <w:sz w:val="36"/>
          <w:szCs w:val="36"/>
        </w:rPr>
        <w:t>______________________________________</w:t>
      </w:r>
      <w:r w:rsidR="00343037">
        <w:rPr>
          <w:rFonts w:ascii="Californian FB" w:hAnsi="Californian FB"/>
          <w:sz w:val="36"/>
          <w:szCs w:val="36"/>
        </w:rPr>
        <w:t>_____________________________</w:t>
      </w:r>
    </w:p>
    <w:p w:rsidR="00522FC1" w:rsidRDefault="00522FC1">
      <w:pPr>
        <w:rPr>
          <w:rFonts w:ascii="Californian FB" w:hAnsi="Californian FB"/>
        </w:rPr>
      </w:pPr>
    </w:p>
    <w:p w:rsidR="00B70680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Identify the medication prescribed:  </w:t>
      </w:r>
    </w:p>
    <w:p w:rsidR="00B70680" w:rsidRDefault="00B70680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>Quantity: ____________________________________ Number of Refills allowed: __________________________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>How long do you anticipate the medication will be used?</w:t>
      </w:r>
      <w:r w:rsidR="003D4AAE">
        <w:rPr>
          <w:rFonts w:ascii="Californian FB" w:hAnsi="Californian FB"/>
        </w:rPr>
        <w:t xml:space="preserve"> </w:t>
      </w: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522FC1" w:rsidRDefault="00522FC1">
      <w:pPr>
        <w:rPr>
          <w:rFonts w:ascii="Californian FB" w:hAnsi="Californian FB"/>
        </w:rPr>
      </w:pPr>
    </w:p>
    <w:p w:rsidR="003A13A6" w:rsidRDefault="003A13A6" w:rsidP="003D4AAE">
      <w:pPr>
        <w:jc w:val="right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</w:t>
      </w:r>
    </w:p>
    <w:p w:rsidR="009F11CC" w:rsidRPr="00EE194A" w:rsidRDefault="003D4AAE" w:rsidP="003D4AAE">
      <w:pPr>
        <w:jc w:val="right"/>
        <w:rPr>
          <w:rFonts w:ascii="Californian FB" w:hAnsi="Californian FB"/>
          <w:sz w:val="20"/>
          <w:szCs w:val="20"/>
        </w:rPr>
      </w:pPr>
      <w:r w:rsidRPr="00EE194A">
        <w:rPr>
          <w:rFonts w:ascii="Californian FB" w:hAnsi="Californian FB"/>
          <w:sz w:val="20"/>
          <w:szCs w:val="20"/>
        </w:rPr>
        <w:t>Prescribing Physician/ARNP Signature</w:t>
      </w:r>
    </w:p>
    <w:sectPr w:rsidR="009F11CC" w:rsidRPr="00EE194A" w:rsidSect="00B70680">
      <w:headerReference w:type="default" r:id="rId7"/>
      <w:footerReference w:type="default" r:id="rId8"/>
      <w:pgSz w:w="12240" w:h="15840"/>
      <w:pgMar w:top="108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4D" w:rsidRDefault="0063624D">
      <w:r>
        <w:separator/>
      </w:r>
    </w:p>
  </w:endnote>
  <w:endnote w:type="continuationSeparator" w:id="0">
    <w:p w:rsidR="0063624D" w:rsidRDefault="0063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4A" w:rsidRPr="00FE5F29" w:rsidRDefault="00EE194A" w:rsidP="00FE5F29">
    <w:pPr>
      <w:pStyle w:val="Footer"/>
      <w:jc w:val="center"/>
      <w:rPr>
        <w:rFonts w:ascii="Californian FB" w:hAnsi="Californian FB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4D" w:rsidRDefault="0063624D">
      <w:r>
        <w:separator/>
      </w:r>
    </w:p>
  </w:footnote>
  <w:footnote w:type="continuationSeparator" w:id="0">
    <w:p w:rsidR="0063624D" w:rsidRDefault="0063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4A" w:rsidRPr="00C22BA5" w:rsidRDefault="007503DD" w:rsidP="00FE5F29">
    <w:pPr>
      <w:jc w:val="center"/>
      <w:rPr>
        <w:sz w:val="16"/>
      </w:rPr>
    </w:pPr>
    <w:r>
      <w:rPr>
        <w:noProof/>
        <w:sz w:val="16"/>
      </w:rPr>
      <w:drawing>
        <wp:inline distT="0" distB="0" distL="0" distR="0">
          <wp:extent cx="84772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94A" w:rsidRPr="008D2CA8" w:rsidRDefault="00EE194A" w:rsidP="00FE5F29">
    <w:pPr>
      <w:jc w:val="center"/>
      <w:rPr>
        <w:b/>
        <w:sz w:val="28"/>
        <w:szCs w:val="28"/>
      </w:rPr>
    </w:pPr>
    <w:r w:rsidRPr="008D2CA8">
      <w:rPr>
        <w:b/>
        <w:sz w:val="28"/>
        <w:szCs w:val="28"/>
      </w:rPr>
      <w:t xml:space="preserve">Family </w:t>
    </w:r>
    <w:smartTag w:uri="urn:schemas-microsoft-com:office:smarttags" w:element="Street">
      <w:smartTag w:uri="urn:schemas-microsoft-com:office:smarttags" w:element="address">
        <w:r w:rsidRPr="008D2CA8">
          <w:rPr>
            <w:b/>
            <w:sz w:val="28"/>
            <w:szCs w:val="28"/>
          </w:rPr>
          <w:t>Treatment Court</w:t>
        </w:r>
      </w:smartTag>
    </w:smartTag>
    <w:r w:rsidRPr="008D2CA8">
      <w:rPr>
        <w:b/>
        <w:sz w:val="28"/>
        <w:szCs w:val="28"/>
      </w:rPr>
      <w:t xml:space="preserve"> Program</w:t>
    </w:r>
  </w:p>
  <w:p w:rsidR="00EE194A" w:rsidRPr="008D2CA8" w:rsidRDefault="00036CE7" w:rsidP="00FE5F29">
    <w:pPr>
      <w:jc w:val="center"/>
      <w:rPr>
        <w:b/>
        <w:sz w:val="18"/>
        <w:szCs w:val="18"/>
      </w:rPr>
    </w:pPr>
    <w:r>
      <w:rPr>
        <w:b/>
        <w:sz w:val="18"/>
        <w:szCs w:val="18"/>
      </w:rPr>
      <w:t>516 3</w:t>
    </w:r>
    <w:r w:rsidRPr="00036CE7">
      <w:rPr>
        <w:b/>
        <w:sz w:val="18"/>
        <w:szCs w:val="18"/>
        <w:vertAlign w:val="superscript"/>
      </w:rPr>
      <w:t>rd</w:t>
    </w:r>
    <w:r>
      <w:rPr>
        <w:b/>
        <w:sz w:val="18"/>
        <w:szCs w:val="18"/>
      </w:rPr>
      <w:t xml:space="preserve"> Avenue., Seattle, WA  98104</w:t>
    </w:r>
  </w:p>
  <w:p w:rsidR="00EE194A" w:rsidRPr="00B31D41" w:rsidRDefault="00036CE7" w:rsidP="00FE5F29">
    <w:pPr>
      <w:jc w:val="center"/>
      <w:rPr>
        <w:b/>
        <w:sz w:val="18"/>
        <w:szCs w:val="18"/>
      </w:rPr>
    </w:pPr>
    <w:r>
      <w:rPr>
        <w:b/>
        <w:sz w:val="18"/>
        <w:szCs w:val="18"/>
      </w:rPr>
      <w:t>Phone: (206) 477-2311</w:t>
    </w:r>
    <w:r w:rsidR="00EE194A" w:rsidRPr="00B31D41">
      <w:rPr>
        <w:b/>
        <w:sz w:val="18"/>
        <w:szCs w:val="18"/>
      </w:rPr>
      <w:t xml:space="preserve">  </w:t>
    </w:r>
    <w:r>
      <w:rPr>
        <w:b/>
        <w:sz w:val="18"/>
        <w:szCs w:val="18"/>
      </w:rPr>
      <w:t xml:space="preserve">   24-Hour FAX :  (206) 432-3694</w:t>
    </w:r>
  </w:p>
  <w:p w:rsidR="00EE194A" w:rsidRDefault="00EE1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A9D"/>
    <w:multiLevelType w:val="hybridMultilevel"/>
    <w:tmpl w:val="4F7A5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B7EC8"/>
    <w:multiLevelType w:val="hybridMultilevel"/>
    <w:tmpl w:val="D25EF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2B34C4"/>
    <w:multiLevelType w:val="hybridMultilevel"/>
    <w:tmpl w:val="6CD47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52A39"/>
    <w:multiLevelType w:val="hybridMultilevel"/>
    <w:tmpl w:val="E3F49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CC"/>
    <w:rsid w:val="00036CE7"/>
    <w:rsid w:val="00046022"/>
    <w:rsid w:val="000E2C10"/>
    <w:rsid w:val="00196148"/>
    <w:rsid w:val="001A3024"/>
    <w:rsid w:val="001C5D67"/>
    <w:rsid w:val="00343037"/>
    <w:rsid w:val="0036704E"/>
    <w:rsid w:val="003A13A6"/>
    <w:rsid w:val="003D4AAE"/>
    <w:rsid w:val="00442734"/>
    <w:rsid w:val="004D444B"/>
    <w:rsid w:val="00522FC1"/>
    <w:rsid w:val="00532FDF"/>
    <w:rsid w:val="005533FA"/>
    <w:rsid w:val="005B533C"/>
    <w:rsid w:val="0063624D"/>
    <w:rsid w:val="00702326"/>
    <w:rsid w:val="007335F2"/>
    <w:rsid w:val="007503DD"/>
    <w:rsid w:val="00765BE3"/>
    <w:rsid w:val="009C6EFB"/>
    <w:rsid w:val="009F11CC"/>
    <w:rsid w:val="009F7E7E"/>
    <w:rsid w:val="00A15B6D"/>
    <w:rsid w:val="00A73B6A"/>
    <w:rsid w:val="00AA147E"/>
    <w:rsid w:val="00B06BAE"/>
    <w:rsid w:val="00B70680"/>
    <w:rsid w:val="00C038DB"/>
    <w:rsid w:val="00D72E42"/>
    <w:rsid w:val="00E03502"/>
    <w:rsid w:val="00E46EE8"/>
    <w:rsid w:val="00EE194A"/>
    <w:rsid w:val="00F9729D"/>
    <w:rsid w:val="00FE5F29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41F4AE3-EB53-4BF6-9C27-317DFA7A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F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F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1754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Statement</vt:lpstr>
    </vt:vector>
  </TitlesOfParts>
  <Company>Seattle Mental Health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Statement</dc:title>
  <dc:creator>dalye</dc:creator>
  <cp:lastModifiedBy>Malinda You</cp:lastModifiedBy>
  <cp:revision>2</cp:revision>
  <cp:lastPrinted>2016-01-25T23:38:00Z</cp:lastPrinted>
  <dcterms:created xsi:type="dcterms:W3CDTF">2017-11-06T21:12:00Z</dcterms:created>
  <dcterms:modified xsi:type="dcterms:W3CDTF">2017-11-06T21:12:00Z</dcterms:modified>
</cp:coreProperties>
</file>