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3468B" w14:textId="22376B04" w:rsidR="00BD5C9E" w:rsidRPr="00BD5C9E" w:rsidRDefault="00EA5E28" w:rsidP="008A6C01">
      <w:pPr>
        <w:tabs>
          <w:tab w:val="left" w:pos="10680"/>
        </w:tabs>
        <w:spacing w:after="0" w:line="240" w:lineRule="auto"/>
        <w:rPr>
          <w:rFonts w:ascii="Arial" w:hAnsi="Arial" w:cs="Arial"/>
          <w:sz w:val="16"/>
          <w:szCs w:val="16"/>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5E77F044" wp14:editId="3A49590A">
                <wp:simplePos x="0" y="0"/>
                <wp:positionH relativeFrom="margin">
                  <wp:posOffset>925830</wp:posOffset>
                </wp:positionH>
                <wp:positionV relativeFrom="paragraph">
                  <wp:posOffset>11430</wp:posOffset>
                </wp:positionV>
                <wp:extent cx="5372100" cy="561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61975"/>
                        </a:xfrm>
                        <a:prstGeom prst="rect">
                          <a:avLst/>
                        </a:prstGeom>
                        <a:solidFill>
                          <a:srgbClr val="FFFFFF"/>
                        </a:solidFill>
                        <a:ln w="9525">
                          <a:solidFill>
                            <a:srgbClr val="000000"/>
                          </a:solidFill>
                          <a:miter lim="800000"/>
                          <a:headEnd/>
                          <a:tailEnd/>
                        </a:ln>
                      </wps:spPr>
                      <wps:txbx>
                        <w:txbxContent>
                          <w:p w14:paraId="0011A3E9" w14:textId="77777777" w:rsidR="00BD4913" w:rsidRDefault="00607A50" w:rsidP="00495F48">
                            <w:pPr>
                              <w:spacing w:after="0" w:line="240" w:lineRule="auto"/>
                              <w:jc w:val="center"/>
                              <w:rPr>
                                <w:rFonts w:ascii="Century Gothic" w:hAnsi="Century Gothic" w:cs="Arial"/>
                                <w:b/>
                                <w:sz w:val="23"/>
                                <w:szCs w:val="23"/>
                              </w:rPr>
                            </w:pPr>
                            <w:r>
                              <w:rPr>
                                <w:rFonts w:ascii="Century Gothic" w:hAnsi="Century Gothic" w:cs="Arial"/>
                                <w:b/>
                                <w:sz w:val="23"/>
                                <w:szCs w:val="23"/>
                              </w:rPr>
                              <w:t>AUTHORIZATION</w:t>
                            </w:r>
                            <w:r w:rsidR="001E03A5" w:rsidRPr="002F141E">
                              <w:rPr>
                                <w:rFonts w:ascii="Century Gothic" w:hAnsi="Century Gothic" w:cs="Arial"/>
                                <w:b/>
                                <w:sz w:val="23"/>
                                <w:szCs w:val="23"/>
                              </w:rPr>
                              <w:t xml:space="preserve"> </w:t>
                            </w:r>
                            <w:r w:rsidR="009D2556">
                              <w:rPr>
                                <w:rFonts w:ascii="Century Gothic" w:hAnsi="Century Gothic" w:cs="Arial"/>
                                <w:b/>
                                <w:sz w:val="23"/>
                                <w:szCs w:val="23"/>
                              </w:rPr>
                              <w:t>TO DISCLOSE AND REDISCLOSE</w:t>
                            </w:r>
                          </w:p>
                          <w:p w14:paraId="3FC9BF18" w14:textId="77777777" w:rsidR="001E03A5" w:rsidRPr="002F141E" w:rsidRDefault="00BD4913" w:rsidP="00495F48">
                            <w:pPr>
                              <w:spacing w:after="0" w:line="240" w:lineRule="auto"/>
                              <w:jc w:val="center"/>
                              <w:rPr>
                                <w:rFonts w:ascii="Century Gothic" w:hAnsi="Century Gothic" w:cs="Arial"/>
                                <w:b/>
                                <w:sz w:val="23"/>
                                <w:szCs w:val="23"/>
                              </w:rPr>
                            </w:pPr>
                            <w:r>
                              <w:rPr>
                                <w:rFonts w:ascii="Century Gothic" w:hAnsi="Century Gothic" w:cs="Arial"/>
                                <w:b/>
                                <w:sz w:val="23"/>
                                <w:szCs w:val="23"/>
                              </w:rPr>
                              <w:t xml:space="preserve">SUBSTANCE USE DISORDER </w:t>
                            </w:r>
                            <w:r w:rsidR="00875C7D">
                              <w:rPr>
                                <w:rFonts w:ascii="Century Gothic" w:hAnsi="Century Gothic" w:cs="Arial"/>
                                <w:b/>
                                <w:sz w:val="23"/>
                                <w:szCs w:val="23"/>
                              </w:rPr>
                              <w:t>PROTECTED</w:t>
                            </w:r>
                            <w:r w:rsidR="001E03A5" w:rsidRPr="002F141E">
                              <w:rPr>
                                <w:rFonts w:ascii="Century Gothic" w:hAnsi="Century Gothic" w:cs="Arial"/>
                                <w:b/>
                                <w:sz w:val="23"/>
                                <w:szCs w:val="23"/>
                              </w:rPr>
                              <w:t xml:space="preserve"> HEALTH INFORMATION</w:t>
                            </w:r>
                          </w:p>
                          <w:p w14:paraId="39B4D4F4" w14:textId="77777777" w:rsidR="001E03A5" w:rsidRPr="00EA1E97" w:rsidRDefault="001E03A5" w:rsidP="00495F48">
                            <w:pPr>
                              <w:spacing w:after="0" w:line="240" w:lineRule="auto"/>
                              <w:jc w:val="center"/>
                              <w:rPr>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77F044" id="_x0000_t202" coordsize="21600,21600" o:spt="202" path="m,l,21600r21600,l21600,xe">
                <v:stroke joinstyle="miter"/>
                <v:path gradientshapeok="t" o:connecttype="rect"/>
              </v:shapetype>
              <v:shape id="Text Box 2" o:spid="_x0000_s1026" type="#_x0000_t202" style="position:absolute;margin-left:72.9pt;margin-top:.9pt;width:423pt;height:4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">
                <v:textbox>
                  <w:txbxContent>
                    <w:p w14:paraId="0011A3E9" w14:textId="77777777" w:rsidR="00BD4913" w:rsidRDefault="00607A50" w:rsidP="00495F48">
                      <w:pPr>
                        <w:spacing w:after="0" w:line="240" w:lineRule="auto"/>
                        <w:jc w:val="center"/>
                        <w:rPr>
                          <w:rFonts w:ascii="Century Gothic" w:hAnsi="Century Gothic" w:cs="Arial"/>
                          <w:b/>
                          <w:sz w:val="23"/>
                          <w:szCs w:val="23"/>
                        </w:rPr>
                      </w:pPr>
                      <w:r>
                        <w:rPr>
                          <w:rFonts w:ascii="Century Gothic" w:hAnsi="Century Gothic" w:cs="Arial"/>
                          <w:b/>
                          <w:sz w:val="23"/>
                          <w:szCs w:val="23"/>
                        </w:rPr>
                        <w:t>AUTHORIZATION</w:t>
                      </w:r>
                      <w:r w:rsidR="001E03A5" w:rsidRPr="002F141E">
                        <w:rPr>
                          <w:rFonts w:ascii="Century Gothic" w:hAnsi="Century Gothic" w:cs="Arial"/>
                          <w:b/>
                          <w:sz w:val="23"/>
                          <w:szCs w:val="23"/>
                        </w:rPr>
                        <w:t xml:space="preserve"> </w:t>
                      </w:r>
                      <w:r w:rsidR="009D2556">
                        <w:rPr>
                          <w:rFonts w:ascii="Century Gothic" w:hAnsi="Century Gothic" w:cs="Arial"/>
                          <w:b/>
                          <w:sz w:val="23"/>
                          <w:szCs w:val="23"/>
                        </w:rPr>
                        <w:t>TO DISCLOSE AND REDISCLOSE</w:t>
                      </w:r>
                    </w:p>
                    <w:p w14:paraId="3FC9BF18" w14:textId="77777777" w:rsidR="001E03A5" w:rsidRPr="002F141E" w:rsidRDefault="00BD4913" w:rsidP="00495F48">
                      <w:pPr>
                        <w:spacing w:after="0" w:line="240" w:lineRule="auto"/>
                        <w:jc w:val="center"/>
                        <w:rPr>
                          <w:rFonts w:ascii="Century Gothic" w:hAnsi="Century Gothic" w:cs="Arial"/>
                          <w:b/>
                          <w:sz w:val="23"/>
                          <w:szCs w:val="23"/>
                        </w:rPr>
                      </w:pPr>
                      <w:r>
                        <w:rPr>
                          <w:rFonts w:ascii="Century Gothic" w:hAnsi="Century Gothic" w:cs="Arial"/>
                          <w:b/>
                          <w:sz w:val="23"/>
                          <w:szCs w:val="23"/>
                        </w:rPr>
                        <w:t xml:space="preserve">SUBSTANCE USE DISORDER </w:t>
                      </w:r>
                      <w:r w:rsidR="00875C7D">
                        <w:rPr>
                          <w:rFonts w:ascii="Century Gothic" w:hAnsi="Century Gothic" w:cs="Arial"/>
                          <w:b/>
                          <w:sz w:val="23"/>
                          <w:szCs w:val="23"/>
                        </w:rPr>
                        <w:t>PROTECTED</w:t>
                      </w:r>
                      <w:r w:rsidR="001E03A5" w:rsidRPr="002F141E">
                        <w:rPr>
                          <w:rFonts w:ascii="Century Gothic" w:hAnsi="Century Gothic" w:cs="Arial"/>
                          <w:b/>
                          <w:sz w:val="23"/>
                          <w:szCs w:val="23"/>
                        </w:rPr>
                        <w:t xml:space="preserve"> HEALTH INFORMATION</w:t>
                      </w:r>
                    </w:p>
                    <w:p w14:paraId="39B4D4F4" w14:textId="77777777" w:rsidR="001E03A5" w:rsidRPr="00EA1E97" w:rsidRDefault="001E03A5" w:rsidP="00495F48">
                      <w:pPr>
                        <w:spacing w:after="0" w:line="240" w:lineRule="auto"/>
                        <w:jc w:val="center"/>
                        <w:rPr>
                          <w:sz w:val="24"/>
                        </w:rPr>
                      </w:pPr>
                    </w:p>
                  </w:txbxContent>
                </v:textbox>
                <w10:wrap anchorx="margin"/>
              </v:shape>
            </w:pict>
          </mc:Fallback>
        </mc:AlternateContent>
      </w:r>
      <w:r w:rsidR="009F3143">
        <w:rPr>
          <w:rFonts w:ascii="Arial" w:hAnsi="Arial" w:cs="Arial"/>
          <w:sz w:val="16"/>
          <w:szCs w:val="16"/>
        </w:rPr>
        <w:tab/>
        <w:t>V</w:t>
      </w:r>
      <w:r w:rsidR="00F07508">
        <w:rPr>
          <w:rFonts w:ascii="Arial" w:hAnsi="Arial" w:cs="Arial"/>
          <w:sz w:val="16"/>
          <w:szCs w:val="16"/>
        </w:rPr>
        <w:t>6</w:t>
      </w:r>
    </w:p>
    <w:p w14:paraId="5D7608DB" w14:textId="77777777" w:rsidR="00A03790" w:rsidRPr="00A03790" w:rsidRDefault="00A03790" w:rsidP="00A03790">
      <w:pPr>
        <w:spacing w:after="0" w:line="240" w:lineRule="auto"/>
        <w:rPr>
          <w:rFonts w:ascii="Times New Roman" w:hAnsi="Times New Roman" w:cs="Times New Roman"/>
          <w:sz w:val="24"/>
          <w:szCs w:val="24"/>
        </w:rPr>
      </w:pPr>
    </w:p>
    <w:p w14:paraId="143E9989" w14:textId="77777777" w:rsidR="00A03790" w:rsidRDefault="00A03790" w:rsidP="00A03790">
      <w:pPr>
        <w:spacing w:after="0" w:line="240" w:lineRule="auto"/>
        <w:rPr>
          <w:rFonts w:ascii="Times New Roman" w:hAnsi="Times New Roman" w:cs="Times New Roman"/>
          <w:sz w:val="8"/>
          <w:szCs w:val="8"/>
        </w:rPr>
      </w:pPr>
    </w:p>
    <w:p w14:paraId="4094DB1C" w14:textId="77777777" w:rsidR="00A03790" w:rsidRPr="009F3143" w:rsidRDefault="00A03790">
      <w:pPr>
        <w:rPr>
          <w:rFonts w:ascii="Times New Roman" w:hAnsi="Times New Roman" w:cs="Times New Roman"/>
          <w:sz w:val="18"/>
          <w:szCs w:val="18"/>
        </w:rPr>
      </w:pPr>
    </w:p>
    <w:p w14:paraId="29A69FCF" w14:textId="77777777" w:rsidR="00615897" w:rsidRPr="009F3143" w:rsidRDefault="00615897" w:rsidP="00C11EAD">
      <w:pPr>
        <w:spacing w:after="0"/>
        <w:rPr>
          <w:b/>
          <w:sz w:val="18"/>
          <w:szCs w:val="18"/>
        </w:rPr>
        <w:sectPr w:rsidR="00615897" w:rsidRPr="009F3143" w:rsidSect="00BD5C9E">
          <w:headerReference w:type="even" r:id="rId10"/>
          <w:headerReference w:type="default" r:id="rId11"/>
          <w:footerReference w:type="even" r:id="rId12"/>
          <w:footerReference w:type="default" r:id="rId13"/>
          <w:headerReference w:type="first" r:id="rId14"/>
          <w:footerReference w:type="first" r:id="rId15"/>
          <w:pgSz w:w="12240" w:h="15840" w:code="1"/>
          <w:pgMar w:top="432" w:right="432" w:bottom="432" w:left="432" w:header="432" w:footer="288" w:gutter="0"/>
          <w:pgNumType w:fmt="lowerRoman" w:start="1"/>
          <w:cols w:space="720"/>
          <w:docGrid w:linePitch="360"/>
        </w:sectPr>
      </w:pPr>
    </w:p>
    <w:p w14:paraId="784D8B7B" w14:textId="77777777" w:rsidR="00C11EAD" w:rsidRPr="009F3143" w:rsidRDefault="00C11EAD" w:rsidP="00C11EAD">
      <w:pPr>
        <w:spacing w:after="0"/>
        <w:rPr>
          <w:b/>
          <w:i/>
          <w:sz w:val="18"/>
          <w:szCs w:val="18"/>
        </w:rPr>
      </w:pPr>
    </w:p>
    <w:p w14:paraId="51ECF23B" w14:textId="77777777" w:rsidR="00C11EAD" w:rsidRPr="009F3143" w:rsidRDefault="00C11EAD" w:rsidP="00C11EAD">
      <w:pPr>
        <w:spacing w:after="0"/>
        <w:rPr>
          <w:rFonts w:ascii="Century Gothic" w:hAnsi="Century Gothic" w:cs="Arial"/>
          <w:sz w:val="18"/>
          <w:szCs w:val="18"/>
        </w:rPr>
      </w:pPr>
      <w:r w:rsidRPr="009F3143">
        <w:rPr>
          <w:rFonts w:ascii="Century Gothic" w:hAnsi="Century Gothic" w:cs="Arial"/>
          <w:b/>
          <w:sz w:val="18"/>
          <w:szCs w:val="18"/>
        </w:rPr>
        <w:t>Name:</w:t>
      </w:r>
      <w:r w:rsidRPr="009F3143">
        <w:rPr>
          <w:rFonts w:ascii="Century Gothic" w:hAnsi="Century Gothic" w:cs="Arial"/>
          <w:sz w:val="18"/>
          <w:szCs w:val="18"/>
        </w:rPr>
        <w:t xml:space="preserve"> </w:t>
      </w:r>
      <w:r w:rsidR="00D45445" w:rsidRPr="009F3143">
        <w:rPr>
          <w:rFonts w:ascii="Century Gothic" w:hAnsi="Century Gothic" w:cs="Arial"/>
          <w:sz w:val="18"/>
          <w:szCs w:val="18"/>
        </w:rPr>
        <w:t>_______________</w:t>
      </w:r>
      <w:r w:rsidRPr="009F3143">
        <w:rPr>
          <w:rFonts w:ascii="Century Gothic" w:hAnsi="Century Gothic" w:cs="Arial"/>
          <w:sz w:val="18"/>
          <w:szCs w:val="18"/>
        </w:rPr>
        <w:t>_</w:t>
      </w:r>
      <w:r w:rsidR="00B92CA9" w:rsidRPr="009F3143">
        <w:rPr>
          <w:rFonts w:ascii="Century Gothic" w:hAnsi="Century Gothic" w:cs="Arial"/>
          <w:sz w:val="18"/>
          <w:szCs w:val="18"/>
        </w:rPr>
        <w:t>___________________</w:t>
      </w:r>
      <w:r w:rsidRPr="009F3143">
        <w:rPr>
          <w:rFonts w:ascii="Century Gothic" w:hAnsi="Century Gothic" w:cs="Arial"/>
          <w:b/>
          <w:sz w:val="18"/>
          <w:szCs w:val="18"/>
        </w:rPr>
        <w:t>DOB:</w:t>
      </w:r>
      <w:r w:rsidRPr="009F3143">
        <w:rPr>
          <w:rFonts w:ascii="Century Gothic" w:hAnsi="Century Gothic" w:cs="Arial"/>
          <w:sz w:val="18"/>
          <w:szCs w:val="18"/>
        </w:rPr>
        <w:t xml:space="preserve"> </w:t>
      </w:r>
      <w:r w:rsidR="00D45445" w:rsidRPr="009F3143">
        <w:rPr>
          <w:rFonts w:ascii="Century Gothic" w:hAnsi="Century Gothic" w:cs="Arial"/>
          <w:sz w:val="18"/>
          <w:szCs w:val="18"/>
        </w:rPr>
        <w:t>________</w:t>
      </w:r>
      <w:r w:rsidRPr="009F3143">
        <w:rPr>
          <w:rFonts w:ascii="Century Gothic" w:hAnsi="Century Gothic" w:cs="Arial"/>
          <w:sz w:val="18"/>
          <w:szCs w:val="18"/>
        </w:rPr>
        <w:t xml:space="preserve">____________ </w:t>
      </w:r>
      <w:r w:rsidRPr="009F3143">
        <w:rPr>
          <w:rFonts w:ascii="Century Gothic" w:hAnsi="Century Gothic" w:cs="Arial"/>
          <w:b/>
          <w:sz w:val="18"/>
          <w:szCs w:val="18"/>
        </w:rPr>
        <w:t>Previous Name:</w:t>
      </w:r>
      <w:r w:rsidR="00B92CA9" w:rsidRPr="009F3143">
        <w:rPr>
          <w:rFonts w:ascii="Century Gothic" w:hAnsi="Century Gothic" w:cs="Arial"/>
          <w:sz w:val="18"/>
          <w:szCs w:val="18"/>
        </w:rPr>
        <w:t xml:space="preserve"> </w:t>
      </w:r>
      <w:r w:rsidR="00D45445" w:rsidRPr="009F3143">
        <w:rPr>
          <w:rFonts w:ascii="Century Gothic" w:hAnsi="Century Gothic" w:cs="Arial"/>
          <w:sz w:val="18"/>
          <w:szCs w:val="18"/>
        </w:rPr>
        <w:t>________</w:t>
      </w:r>
      <w:r w:rsidR="000F779D" w:rsidRPr="009F3143">
        <w:rPr>
          <w:rFonts w:ascii="Century Gothic" w:hAnsi="Century Gothic" w:cs="Arial"/>
          <w:sz w:val="18"/>
          <w:szCs w:val="18"/>
        </w:rPr>
        <w:t>_______________</w:t>
      </w:r>
    </w:p>
    <w:p w14:paraId="0A15A7B7" w14:textId="77777777" w:rsidR="00C11EAD" w:rsidRPr="009F3143" w:rsidRDefault="00C11EAD" w:rsidP="00C11EAD">
      <w:pPr>
        <w:spacing w:after="0"/>
        <w:rPr>
          <w:rFonts w:ascii="Century Gothic" w:hAnsi="Century Gothic" w:cs="Arial"/>
          <w:sz w:val="18"/>
          <w:szCs w:val="18"/>
        </w:rPr>
      </w:pPr>
    </w:p>
    <w:p w14:paraId="7BCFC8A1" w14:textId="77777777" w:rsidR="001C462B" w:rsidRPr="009F3143" w:rsidRDefault="001C462B" w:rsidP="00C11EAD">
      <w:pPr>
        <w:spacing w:after="0" w:line="240" w:lineRule="auto"/>
        <w:rPr>
          <w:rFonts w:ascii="Century Gothic" w:hAnsi="Century Gothic" w:cs="Arial"/>
          <w:b/>
          <w:sz w:val="18"/>
          <w:szCs w:val="18"/>
        </w:rPr>
      </w:pPr>
    </w:p>
    <w:p w14:paraId="6D50CEAF" w14:textId="4E839B13" w:rsidR="00D45445" w:rsidRPr="009F3143" w:rsidRDefault="00C11EAD" w:rsidP="00C11EAD">
      <w:pPr>
        <w:spacing w:after="0" w:line="240" w:lineRule="auto"/>
        <w:rPr>
          <w:rFonts w:ascii="Century Gothic" w:hAnsi="Century Gothic" w:cs="Arial"/>
          <w:sz w:val="18"/>
          <w:szCs w:val="18"/>
        </w:rPr>
      </w:pPr>
      <w:r w:rsidRPr="009F3143">
        <w:rPr>
          <w:rFonts w:ascii="Century Gothic" w:hAnsi="Century Gothic" w:cs="Arial"/>
          <w:b/>
          <w:sz w:val="18"/>
          <w:szCs w:val="18"/>
        </w:rPr>
        <w:t>By signing below, I authorize</w:t>
      </w:r>
      <w:r w:rsidR="009D2556" w:rsidRPr="009F3143">
        <w:rPr>
          <w:rFonts w:ascii="Century Gothic" w:hAnsi="Century Gothic" w:cs="Arial"/>
          <w:b/>
          <w:sz w:val="18"/>
          <w:szCs w:val="18"/>
        </w:rPr>
        <w:t xml:space="preserve"> the following</w:t>
      </w:r>
      <w:r w:rsidR="006729CD" w:rsidRPr="009F3143">
        <w:rPr>
          <w:rFonts w:ascii="Century Gothic" w:hAnsi="Century Gothic" w:cs="Arial"/>
          <w:sz w:val="18"/>
          <w:szCs w:val="18"/>
        </w:rPr>
        <w:t xml:space="preserve">: </w:t>
      </w:r>
      <w:r w:rsidRPr="009F3143">
        <w:rPr>
          <w:rFonts w:ascii="Century Gothic" w:hAnsi="Century Gothic" w:cs="Arial"/>
          <w:sz w:val="18"/>
          <w:szCs w:val="18"/>
        </w:rPr>
        <w:t xml:space="preserve"> </w:t>
      </w:r>
      <w:r w:rsidR="009D2556" w:rsidRPr="009F3143">
        <w:rPr>
          <w:rFonts w:ascii="Century Gothic" w:hAnsi="Century Gothic" w:cs="Arial"/>
          <w:sz w:val="18"/>
          <w:szCs w:val="18"/>
        </w:rPr>
        <w:t>_________________</w:t>
      </w:r>
      <w:r w:rsidR="007B5E1C" w:rsidRPr="009F3143">
        <w:rPr>
          <w:rFonts w:ascii="Century Gothic" w:hAnsi="Century Gothic" w:cs="Arial"/>
          <w:sz w:val="18"/>
          <w:szCs w:val="18"/>
        </w:rPr>
        <w:t>______________________________</w:t>
      </w:r>
      <w:r w:rsidR="001C462B" w:rsidRPr="009F3143">
        <w:rPr>
          <w:rFonts w:ascii="Century Gothic" w:hAnsi="Century Gothic" w:cs="Arial"/>
          <w:sz w:val="18"/>
          <w:szCs w:val="18"/>
        </w:rPr>
        <w:t>______________</w:t>
      </w:r>
    </w:p>
    <w:p w14:paraId="5015F5B3" w14:textId="77777777" w:rsidR="00D45445" w:rsidRPr="009F3143" w:rsidRDefault="009D2556" w:rsidP="00D45445">
      <w:pPr>
        <w:spacing w:after="0" w:line="240" w:lineRule="auto"/>
        <w:ind w:left="3600" w:firstLine="720"/>
        <w:rPr>
          <w:rFonts w:ascii="Century Gothic" w:hAnsi="Century Gothic" w:cs="Arial"/>
          <w:i/>
          <w:sz w:val="18"/>
          <w:szCs w:val="18"/>
        </w:rPr>
      </w:pPr>
      <w:r w:rsidRPr="009F3143">
        <w:rPr>
          <w:rFonts w:ascii="Century Gothic" w:hAnsi="Century Gothic" w:cs="Arial"/>
          <w:i/>
          <w:color w:val="A6A6A6" w:themeColor="background1" w:themeShade="A6"/>
          <w:sz w:val="18"/>
          <w:szCs w:val="18"/>
        </w:rPr>
        <w:t>(</w:t>
      </w:r>
      <w:r w:rsidR="00C7197F" w:rsidRPr="009F3143">
        <w:rPr>
          <w:rFonts w:ascii="Century Gothic" w:hAnsi="Century Gothic" w:cs="Arial"/>
          <w:i/>
          <w:color w:val="262626" w:themeColor="text1" w:themeTint="D9"/>
          <w:sz w:val="18"/>
          <w:szCs w:val="18"/>
        </w:rPr>
        <w:t>N</w:t>
      </w:r>
      <w:r w:rsidR="00CB089C" w:rsidRPr="009F3143">
        <w:rPr>
          <w:rFonts w:ascii="Century Gothic" w:hAnsi="Century Gothic" w:cs="Arial"/>
          <w:i/>
          <w:color w:val="262626" w:themeColor="text1" w:themeTint="D9"/>
          <w:sz w:val="18"/>
          <w:szCs w:val="18"/>
        </w:rPr>
        <w:t xml:space="preserve">ame </w:t>
      </w:r>
      <w:r w:rsidR="00FF6A6C" w:rsidRPr="009F3143">
        <w:rPr>
          <w:rFonts w:ascii="Century Gothic" w:hAnsi="Century Gothic" w:cs="Arial"/>
          <w:i/>
          <w:color w:val="262626" w:themeColor="text1" w:themeTint="D9"/>
          <w:sz w:val="18"/>
          <w:szCs w:val="18"/>
        </w:rPr>
        <w:t>of Provider</w:t>
      </w:r>
      <w:r w:rsidR="0081188C" w:rsidRPr="009F3143">
        <w:rPr>
          <w:rFonts w:ascii="Century Gothic" w:hAnsi="Century Gothic" w:cs="Arial"/>
          <w:i/>
          <w:color w:val="262626" w:themeColor="text1" w:themeTint="D9"/>
          <w:sz w:val="18"/>
          <w:szCs w:val="18"/>
        </w:rPr>
        <w:t xml:space="preserve"> Organization</w:t>
      </w:r>
      <w:r w:rsidRPr="009F3143">
        <w:rPr>
          <w:rFonts w:ascii="Century Gothic" w:hAnsi="Century Gothic" w:cs="Arial"/>
          <w:i/>
          <w:sz w:val="18"/>
          <w:szCs w:val="18"/>
        </w:rPr>
        <w:t>)</w:t>
      </w:r>
      <w:r w:rsidR="00D45445" w:rsidRPr="009F3143">
        <w:rPr>
          <w:rFonts w:ascii="Century Gothic" w:hAnsi="Century Gothic" w:cs="Arial"/>
          <w:i/>
          <w:sz w:val="18"/>
          <w:szCs w:val="18"/>
        </w:rPr>
        <w:t xml:space="preserve"> </w:t>
      </w:r>
    </w:p>
    <w:p w14:paraId="757FC40B" w14:textId="77777777" w:rsidR="001C462B" w:rsidRDefault="001C462B" w:rsidP="00C11EAD">
      <w:pPr>
        <w:spacing w:after="0" w:line="240" w:lineRule="auto"/>
        <w:rPr>
          <w:rFonts w:ascii="Century Gothic" w:hAnsi="Century Gothic" w:cs="Arial"/>
          <w:b/>
          <w:sz w:val="20"/>
          <w:szCs w:val="20"/>
        </w:rPr>
      </w:pPr>
    </w:p>
    <w:p w14:paraId="4190C90A" w14:textId="77777777" w:rsidR="00D45445" w:rsidRPr="009F3143" w:rsidRDefault="009F3143" w:rsidP="00C11EAD">
      <w:pPr>
        <w:spacing w:after="0" w:line="240" w:lineRule="auto"/>
        <w:rPr>
          <w:rFonts w:ascii="Century Gothic" w:hAnsi="Century Gothic" w:cs="Arial"/>
          <w:b/>
          <w:sz w:val="18"/>
          <w:szCs w:val="18"/>
        </w:rPr>
      </w:pPr>
      <w:r w:rsidRPr="009F3143">
        <w:rPr>
          <w:rFonts w:ascii="Century Gothic" w:hAnsi="Century Gothic" w:cs="Arial"/>
          <w:b/>
          <w:sz w:val="18"/>
          <w:szCs w:val="18"/>
        </w:rPr>
        <w:t>The King County Behavioral Health and Recovery Division (KCBHRD), the Washington State Health Care Authority, and one of the following Managed Care Organization (s) as applicable, Amerigroup, Community Health Plan, Coordinated Care, United Healthcare, or Molina</w:t>
      </w:r>
      <w:r w:rsidR="00D45445" w:rsidRPr="009F3143">
        <w:rPr>
          <w:rFonts w:ascii="Century Gothic" w:hAnsi="Century Gothic" w:cs="Arial"/>
          <w:b/>
          <w:sz w:val="18"/>
          <w:szCs w:val="18"/>
        </w:rPr>
        <w:t>, and</w:t>
      </w:r>
    </w:p>
    <w:p w14:paraId="6A7D65F6" w14:textId="77777777" w:rsidR="00D45445" w:rsidRPr="00EA435A" w:rsidRDefault="00D45445" w:rsidP="00C11EAD">
      <w:pPr>
        <w:spacing w:after="0" w:line="240" w:lineRule="auto"/>
        <w:rPr>
          <w:rFonts w:ascii="Century Gothic" w:hAnsi="Century Gothic" w:cs="Arial"/>
          <w:b/>
          <w:sz w:val="4"/>
          <w:szCs w:val="20"/>
        </w:rPr>
      </w:pPr>
    </w:p>
    <w:tbl>
      <w:tblPr>
        <w:tblW w:w="11031" w:type="dxa"/>
        <w:tblInd w:w="93" w:type="dxa"/>
        <w:tblLook w:val="04A0" w:firstRow="1" w:lastRow="0" w:firstColumn="1" w:lastColumn="0" w:noHBand="0" w:noVBand="1"/>
      </w:tblPr>
      <w:tblGrid>
        <w:gridCol w:w="3435"/>
        <w:gridCol w:w="887"/>
        <w:gridCol w:w="3253"/>
        <w:gridCol w:w="360"/>
        <w:gridCol w:w="3081"/>
        <w:gridCol w:w="15"/>
      </w:tblGrid>
      <w:tr w:rsidR="000F7B1D" w:rsidRPr="00015BDE" w14:paraId="6DCB6BF1" w14:textId="77777777" w:rsidTr="009F3143">
        <w:trPr>
          <w:gridAfter w:val="1"/>
          <w:wAfter w:w="15" w:type="dxa"/>
          <w:trHeight w:val="300"/>
        </w:trPr>
        <w:tc>
          <w:tcPr>
            <w:tcW w:w="11016" w:type="dxa"/>
            <w:gridSpan w:val="5"/>
            <w:tcBorders>
              <w:top w:val="nil"/>
              <w:left w:val="nil"/>
              <w:bottom w:val="dotted" w:sz="4" w:space="0" w:color="A6A6A6"/>
              <w:right w:val="nil"/>
            </w:tcBorders>
            <w:shd w:val="clear" w:color="auto" w:fill="auto"/>
            <w:noWrap/>
            <w:vAlign w:val="bottom"/>
            <w:hideMark/>
          </w:tcPr>
          <w:p w14:paraId="67BD8CB2" w14:textId="1B7E3840" w:rsidR="000F7B1D" w:rsidRPr="00015BDE" w:rsidRDefault="00C87195" w:rsidP="007E3A69">
            <w:pPr>
              <w:spacing w:after="0" w:line="240" w:lineRule="auto"/>
              <w:jc w:val="center"/>
              <w:rPr>
                <w:rFonts w:ascii="Calibri" w:eastAsia="Times New Roman" w:hAnsi="Calibri" w:cs="Times New Roman"/>
                <w:b/>
                <w:bCs/>
                <w:color w:val="000000"/>
                <w:sz w:val="20"/>
                <w:szCs w:val="20"/>
                <w:u w:val="single"/>
              </w:rPr>
            </w:pPr>
            <w:bookmarkStart w:id="0" w:name="_Hlk67643256"/>
            <w:r>
              <w:rPr>
                <w:rFonts w:ascii="Calibri" w:eastAsia="Times New Roman" w:hAnsi="Calibri" w:cs="Times New Roman"/>
                <w:b/>
                <w:bCs/>
                <w:color w:val="000000"/>
                <w:sz w:val="20"/>
                <w:szCs w:val="20"/>
                <w:u w:val="single"/>
              </w:rPr>
              <w:br/>
            </w:r>
            <w:r w:rsidR="000F7B1D" w:rsidRPr="00015BDE">
              <w:rPr>
                <w:rFonts w:ascii="Calibri" w:eastAsia="Times New Roman" w:hAnsi="Calibri" w:cs="Times New Roman"/>
                <w:b/>
                <w:bCs/>
                <w:color w:val="000000"/>
                <w:sz w:val="20"/>
                <w:szCs w:val="20"/>
                <w:u w:val="single"/>
              </w:rPr>
              <w:t>Adult SUD Residential Treatment Facilities</w:t>
            </w:r>
            <w:r w:rsidR="000F7B1D">
              <w:rPr>
                <w:rFonts w:ascii="Calibri" w:eastAsia="Times New Roman" w:hAnsi="Calibri" w:cs="Times New Roman"/>
                <w:b/>
                <w:bCs/>
                <w:color w:val="000000"/>
                <w:sz w:val="20"/>
                <w:szCs w:val="20"/>
                <w:u w:val="single"/>
              </w:rPr>
              <w:t>*</w:t>
            </w:r>
          </w:p>
        </w:tc>
      </w:tr>
      <w:bookmarkEnd w:id="0"/>
      <w:tr w:rsidR="002F62BE" w:rsidRPr="00015BDE" w14:paraId="0E80DE17" w14:textId="77777777" w:rsidTr="009F3143">
        <w:trPr>
          <w:trHeight w:val="300"/>
        </w:trPr>
        <w:tc>
          <w:tcPr>
            <w:tcW w:w="4322" w:type="dxa"/>
            <w:gridSpan w:val="2"/>
            <w:tcBorders>
              <w:top w:val="nil"/>
              <w:left w:val="dotted" w:sz="4" w:space="0" w:color="A6A6A6"/>
              <w:bottom w:val="dotted" w:sz="4" w:space="0" w:color="A6A6A6"/>
              <w:right w:val="dotted" w:sz="4" w:space="0" w:color="A6A6A6"/>
            </w:tcBorders>
            <w:shd w:val="clear" w:color="auto" w:fill="auto"/>
            <w:noWrap/>
            <w:vAlign w:val="bottom"/>
          </w:tcPr>
          <w:p w14:paraId="7C253F61" w14:textId="7211A7BF" w:rsidR="002F62BE" w:rsidRPr="007E3A69" w:rsidRDefault="00C87195" w:rsidP="002F62BE">
            <w:pPr>
              <w:spacing w:after="0" w:line="240" w:lineRule="auto"/>
              <w:rPr>
                <w:rFonts w:ascii="Calibri" w:eastAsia="Times New Roman" w:hAnsi="Calibri" w:cs="Times New Roman"/>
                <w:bCs/>
                <w:sz w:val="18"/>
                <w:szCs w:val="18"/>
              </w:rPr>
            </w:pPr>
            <w:r>
              <w:rPr>
                <w:rFonts w:ascii="Calibri" w:eastAsia="Times New Roman" w:hAnsi="Calibri" w:cs="Times New Roman"/>
                <w:sz w:val="20"/>
                <w:szCs w:val="20"/>
              </w:rPr>
              <w:t>American Behavioral Health Systems Inc.</w:t>
            </w:r>
          </w:p>
        </w:tc>
        <w:tc>
          <w:tcPr>
            <w:tcW w:w="3253" w:type="dxa"/>
            <w:tcBorders>
              <w:top w:val="nil"/>
              <w:left w:val="nil"/>
              <w:bottom w:val="dotted" w:sz="4" w:space="0" w:color="A6A6A6"/>
              <w:right w:val="dotted" w:sz="4" w:space="0" w:color="A6A6A6"/>
            </w:tcBorders>
            <w:shd w:val="clear" w:color="auto" w:fill="auto"/>
            <w:noWrap/>
            <w:vAlign w:val="bottom"/>
          </w:tcPr>
          <w:p w14:paraId="03CBA1A9" w14:textId="363EEE21" w:rsidR="002F62BE" w:rsidRPr="009F3143" w:rsidRDefault="00D10B2F" w:rsidP="002F62BE">
            <w:pPr>
              <w:spacing w:after="0" w:line="240" w:lineRule="auto"/>
              <w:rPr>
                <w:rFonts w:ascii="Calibri" w:eastAsia="Times New Roman" w:hAnsi="Calibri" w:cs="Times New Roman"/>
                <w:b/>
                <w:sz w:val="18"/>
                <w:szCs w:val="18"/>
              </w:rPr>
            </w:pPr>
            <w:r w:rsidRPr="009F3143">
              <w:rPr>
                <w:rFonts w:ascii="Calibri" w:eastAsia="Times New Roman" w:hAnsi="Calibri" w:cs="Times New Roman"/>
                <w:b/>
                <w:sz w:val="18"/>
                <w:szCs w:val="18"/>
              </w:rPr>
              <w:t xml:space="preserve"> </w:t>
            </w:r>
            <w:r w:rsidR="00C87195" w:rsidRPr="007E3A69">
              <w:rPr>
                <w:rFonts w:ascii="Calibri" w:eastAsia="Times New Roman" w:hAnsi="Calibri" w:cs="Times New Roman"/>
                <w:bCs/>
                <w:sz w:val="18"/>
                <w:szCs w:val="18"/>
              </w:rPr>
              <w:t>Co-Occurring Residential Program (CORP)</w:t>
            </w:r>
          </w:p>
        </w:tc>
        <w:tc>
          <w:tcPr>
            <w:tcW w:w="3456" w:type="dxa"/>
            <w:gridSpan w:val="3"/>
            <w:tcBorders>
              <w:top w:val="nil"/>
              <w:left w:val="nil"/>
              <w:bottom w:val="dotted" w:sz="4" w:space="0" w:color="A6A6A6"/>
              <w:right w:val="dotted" w:sz="4" w:space="0" w:color="A6A6A6"/>
            </w:tcBorders>
            <w:shd w:val="clear" w:color="auto" w:fill="auto"/>
            <w:noWrap/>
            <w:vAlign w:val="bottom"/>
          </w:tcPr>
          <w:p w14:paraId="36059062" w14:textId="20F5CA94" w:rsidR="002F62BE" w:rsidRPr="007E3A69" w:rsidRDefault="0071307C" w:rsidP="002F62BE">
            <w:pPr>
              <w:spacing w:after="0" w:line="240" w:lineRule="auto"/>
              <w:rPr>
                <w:rFonts w:ascii="Calibri" w:eastAsia="Times New Roman" w:hAnsi="Calibri" w:cs="Times New Roman"/>
                <w:bCs/>
                <w:sz w:val="18"/>
                <w:szCs w:val="18"/>
              </w:rPr>
            </w:pPr>
            <w:r>
              <w:rPr>
                <w:rFonts w:ascii="Calibri" w:eastAsia="Times New Roman" w:hAnsi="Calibri" w:cs="Times New Roman"/>
                <w:bCs/>
                <w:sz w:val="18"/>
                <w:szCs w:val="18"/>
              </w:rPr>
              <w:t>Specialty Services II</w:t>
            </w:r>
          </w:p>
        </w:tc>
      </w:tr>
      <w:tr w:rsidR="00085509" w:rsidRPr="00015BDE" w14:paraId="70A11EE6" w14:textId="77777777" w:rsidTr="009F3143">
        <w:trPr>
          <w:trHeight w:val="300"/>
        </w:trPr>
        <w:tc>
          <w:tcPr>
            <w:tcW w:w="4322" w:type="dxa"/>
            <w:gridSpan w:val="2"/>
            <w:tcBorders>
              <w:top w:val="nil"/>
              <w:left w:val="dotted" w:sz="4" w:space="0" w:color="A6A6A6"/>
              <w:bottom w:val="dotted" w:sz="4" w:space="0" w:color="A6A6A6"/>
              <w:right w:val="dotted" w:sz="4" w:space="0" w:color="A6A6A6"/>
            </w:tcBorders>
            <w:shd w:val="clear" w:color="auto" w:fill="auto"/>
            <w:noWrap/>
            <w:vAlign w:val="bottom"/>
          </w:tcPr>
          <w:p w14:paraId="00D4CDB5" w14:textId="1EB36F54" w:rsidR="00085509" w:rsidRPr="007E3A69" w:rsidRDefault="00C87195" w:rsidP="00085509">
            <w:pPr>
              <w:spacing w:after="0" w:line="240" w:lineRule="auto"/>
              <w:rPr>
                <w:rFonts w:ascii="Calibri" w:eastAsia="Times New Roman" w:hAnsi="Calibri" w:cs="Times New Roman"/>
                <w:bCs/>
                <w:sz w:val="18"/>
                <w:szCs w:val="18"/>
              </w:rPr>
            </w:pPr>
            <w:r>
              <w:rPr>
                <w:rFonts w:ascii="Calibri" w:eastAsia="Times New Roman" w:hAnsi="Calibri" w:cs="Times New Roman"/>
                <w:sz w:val="20"/>
                <w:szCs w:val="20"/>
              </w:rPr>
              <w:t>Olalla Recovery Centers</w:t>
            </w:r>
          </w:p>
        </w:tc>
        <w:tc>
          <w:tcPr>
            <w:tcW w:w="3253" w:type="dxa"/>
            <w:tcBorders>
              <w:top w:val="nil"/>
              <w:left w:val="nil"/>
              <w:bottom w:val="dotted" w:sz="4" w:space="0" w:color="A6A6A6"/>
              <w:right w:val="dotted" w:sz="4" w:space="0" w:color="A6A6A6"/>
            </w:tcBorders>
            <w:shd w:val="clear" w:color="auto" w:fill="auto"/>
            <w:noWrap/>
            <w:vAlign w:val="bottom"/>
          </w:tcPr>
          <w:p w14:paraId="7EE458D0" w14:textId="4FD89F10" w:rsidR="00085509" w:rsidRPr="009F3143" w:rsidRDefault="00C87195" w:rsidP="007E3A69">
            <w:pPr>
              <w:spacing w:after="0" w:line="240" w:lineRule="auto"/>
              <w:rPr>
                <w:rFonts w:ascii="Calibri" w:eastAsia="Times New Roman" w:hAnsi="Calibri" w:cs="Times New Roman"/>
                <w:b/>
                <w:sz w:val="18"/>
                <w:szCs w:val="18"/>
              </w:rPr>
            </w:pPr>
            <w:r w:rsidRPr="00015BDE">
              <w:rPr>
                <w:rFonts w:ascii="Calibri" w:eastAsia="Times New Roman" w:hAnsi="Calibri" w:cs="Times New Roman"/>
                <w:sz w:val="20"/>
                <w:szCs w:val="20"/>
              </w:rPr>
              <w:t>Pioneer Center North</w:t>
            </w:r>
          </w:p>
        </w:tc>
        <w:tc>
          <w:tcPr>
            <w:tcW w:w="3456" w:type="dxa"/>
            <w:gridSpan w:val="3"/>
            <w:tcBorders>
              <w:top w:val="nil"/>
              <w:left w:val="nil"/>
              <w:bottom w:val="dotted" w:sz="4" w:space="0" w:color="A6A6A6"/>
              <w:right w:val="dotted" w:sz="4" w:space="0" w:color="A6A6A6"/>
            </w:tcBorders>
            <w:shd w:val="clear" w:color="auto" w:fill="auto"/>
            <w:noWrap/>
            <w:vAlign w:val="bottom"/>
          </w:tcPr>
          <w:p w14:paraId="68967F5E" w14:textId="6E81A019" w:rsidR="00085509" w:rsidRPr="007E3A69" w:rsidRDefault="00C87195" w:rsidP="00085509">
            <w:pPr>
              <w:spacing w:after="0" w:line="240" w:lineRule="auto"/>
              <w:rPr>
                <w:rFonts w:ascii="Calibri" w:eastAsia="Times New Roman" w:hAnsi="Calibri" w:cs="Times New Roman"/>
                <w:bCs/>
                <w:sz w:val="18"/>
                <w:szCs w:val="18"/>
              </w:rPr>
            </w:pPr>
            <w:r>
              <w:rPr>
                <w:rFonts w:ascii="Calibri" w:eastAsia="Times New Roman" w:hAnsi="Calibri" w:cs="Times New Roman"/>
                <w:sz w:val="20"/>
                <w:szCs w:val="20"/>
              </w:rPr>
              <w:t>Sea Mar Tacoma</w:t>
            </w:r>
          </w:p>
        </w:tc>
      </w:tr>
      <w:tr w:rsidR="004038A9" w:rsidRPr="00015BDE" w14:paraId="04C7A7AF" w14:textId="77777777" w:rsidTr="009F3143">
        <w:trPr>
          <w:gridAfter w:val="3"/>
          <w:wAfter w:w="3456" w:type="dxa"/>
          <w:trHeight w:val="300"/>
        </w:trPr>
        <w:tc>
          <w:tcPr>
            <w:tcW w:w="4322" w:type="dxa"/>
            <w:gridSpan w:val="2"/>
            <w:tcBorders>
              <w:top w:val="nil"/>
              <w:left w:val="dotted" w:sz="4" w:space="0" w:color="A6A6A6"/>
              <w:bottom w:val="dotted" w:sz="4" w:space="0" w:color="A6A6A6"/>
              <w:right w:val="dotted" w:sz="4" w:space="0" w:color="A6A6A6"/>
            </w:tcBorders>
            <w:shd w:val="clear" w:color="auto" w:fill="auto"/>
            <w:noWrap/>
            <w:vAlign w:val="bottom"/>
          </w:tcPr>
          <w:p w14:paraId="702B5104" w14:textId="215E2ED7" w:rsidR="004038A9" w:rsidRPr="00C87195" w:rsidRDefault="004038A9" w:rsidP="00C87195">
            <w:pPr>
              <w:spacing w:after="0" w:line="240" w:lineRule="auto"/>
              <w:rPr>
                <w:rFonts w:ascii="Calibri" w:eastAsia="Times New Roman" w:hAnsi="Calibri" w:cs="Times New Roman"/>
                <w:bCs/>
                <w:sz w:val="18"/>
                <w:szCs w:val="18"/>
              </w:rPr>
            </w:pPr>
            <w:r w:rsidRPr="007E3A69">
              <w:rPr>
                <w:rFonts w:ascii="Calibri" w:eastAsia="Times New Roman" w:hAnsi="Calibri" w:cs="Times New Roman"/>
                <w:bCs/>
                <w:sz w:val="18"/>
                <w:szCs w:val="18"/>
              </w:rPr>
              <w:t xml:space="preserve">Sea Mar Turning Point </w:t>
            </w:r>
            <w:r>
              <w:rPr>
                <w:rFonts w:ascii="Calibri" w:eastAsia="Times New Roman" w:hAnsi="Calibri" w:cs="Times New Roman"/>
                <w:bCs/>
                <w:sz w:val="18"/>
                <w:szCs w:val="18"/>
              </w:rPr>
              <w:t xml:space="preserve">(Seattle) </w:t>
            </w:r>
          </w:p>
        </w:tc>
        <w:tc>
          <w:tcPr>
            <w:tcW w:w="3253" w:type="dxa"/>
            <w:tcBorders>
              <w:top w:val="nil"/>
              <w:left w:val="nil"/>
              <w:bottom w:val="dotted" w:sz="4" w:space="0" w:color="A6A6A6"/>
              <w:right w:val="dotted" w:sz="4" w:space="0" w:color="A6A6A6"/>
            </w:tcBorders>
            <w:shd w:val="clear" w:color="auto" w:fill="auto"/>
            <w:noWrap/>
            <w:vAlign w:val="bottom"/>
          </w:tcPr>
          <w:p w14:paraId="48D00335" w14:textId="0255F5B1" w:rsidR="004038A9" w:rsidRPr="00015BDE" w:rsidRDefault="000E084C" w:rsidP="00085509">
            <w:pPr>
              <w:spacing w:after="0" w:line="240" w:lineRule="auto"/>
              <w:rPr>
                <w:rFonts w:ascii="Calibri" w:eastAsia="Times New Roman" w:hAnsi="Calibri" w:cs="Times New Roman"/>
                <w:sz w:val="20"/>
                <w:szCs w:val="20"/>
              </w:rPr>
            </w:pPr>
            <w:r>
              <w:rPr>
                <w:rFonts w:ascii="Calibri" w:eastAsia="Times New Roman" w:hAnsi="Calibri" w:cs="Times New Roman"/>
                <w:bCs/>
                <w:sz w:val="18"/>
                <w:szCs w:val="18"/>
              </w:rPr>
              <w:t>Key Recovery and Life Skills</w:t>
            </w:r>
          </w:p>
        </w:tc>
      </w:tr>
      <w:tr w:rsidR="00085509" w:rsidRPr="00015BDE" w14:paraId="4D85AA32" w14:textId="77777777" w:rsidTr="009F3143">
        <w:trPr>
          <w:trHeight w:val="300"/>
        </w:trPr>
        <w:tc>
          <w:tcPr>
            <w:tcW w:w="4322" w:type="dxa"/>
            <w:gridSpan w:val="2"/>
            <w:tcBorders>
              <w:top w:val="nil"/>
              <w:left w:val="dotted" w:sz="4" w:space="0" w:color="A6A6A6"/>
              <w:bottom w:val="dotted" w:sz="4" w:space="0" w:color="A6A6A6"/>
              <w:right w:val="dotted" w:sz="4" w:space="0" w:color="A6A6A6"/>
            </w:tcBorders>
            <w:shd w:val="clear" w:color="auto" w:fill="auto"/>
            <w:noWrap/>
            <w:vAlign w:val="bottom"/>
          </w:tcPr>
          <w:p w14:paraId="7A789D71" w14:textId="4D16CD50" w:rsidR="00085509" w:rsidRPr="00015BDE" w:rsidRDefault="000E084C" w:rsidP="00C87195">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North Sound Behavioral Health </w:t>
            </w:r>
          </w:p>
        </w:tc>
        <w:tc>
          <w:tcPr>
            <w:tcW w:w="3253" w:type="dxa"/>
            <w:tcBorders>
              <w:top w:val="nil"/>
              <w:left w:val="nil"/>
              <w:bottom w:val="dotted" w:sz="4" w:space="0" w:color="A6A6A6"/>
              <w:right w:val="dotted" w:sz="4" w:space="0" w:color="A6A6A6"/>
            </w:tcBorders>
            <w:shd w:val="clear" w:color="auto" w:fill="auto"/>
            <w:noWrap/>
            <w:vAlign w:val="bottom"/>
          </w:tcPr>
          <w:p w14:paraId="003CF316" w14:textId="4AE4933A" w:rsidR="00085509" w:rsidRPr="00015BDE" w:rsidRDefault="00C87195" w:rsidP="00085509">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Triumph Treatment Services</w:t>
            </w:r>
          </w:p>
        </w:tc>
        <w:tc>
          <w:tcPr>
            <w:tcW w:w="3456" w:type="dxa"/>
            <w:gridSpan w:val="3"/>
            <w:tcBorders>
              <w:top w:val="nil"/>
              <w:left w:val="nil"/>
              <w:bottom w:val="dotted" w:sz="4" w:space="0" w:color="A6A6A6"/>
              <w:right w:val="dotted" w:sz="4" w:space="0" w:color="A6A6A6"/>
            </w:tcBorders>
            <w:shd w:val="clear" w:color="auto" w:fill="auto"/>
            <w:noWrap/>
            <w:vAlign w:val="bottom"/>
          </w:tcPr>
          <w:p w14:paraId="3D46505C" w14:textId="42A109B7" w:rsidR="00085509" w:rsidRPr="00015BDE" w:rsidRDefault="004D1348" w:rsidP="00085509">
            <w:pPr>
              <w:spacing w:after="0" w:line="240" w:lineRule="auto"/>
              <w:rPr>
                <w:rFonts w:ascii="Calibri" w:eastAsia="Times New Roman" w:hAnsi="Calibri" w:cs="Times New Roman"/>
                <w:sz w:val="20"/>
                <w:szCs w:val="20"/>
              </w:rPr>
            </w:pPr>
            <w:r w:rsidRPr="007E3A69">
              <w:rPr>
                <w:rFonts w:ascii="Calibri" w:eastAsia="Times New Roman" w:hAnsi="Calibri" w:cs="Times New Roman"/>
                <w:bCs/>
                <w:sz w:val="18"/>
                <w:szCs w:val="18"/>
              </w:rPr>
              <w:t>Valley Cities- Recovery Place (Seattle)</w:t>
            </w:r>
          </w:p>
        </w:tc>
      </w:tr>
      <w:tr w:rsidR="007E3A69" w:rsidRPr="00015BDE" w14:paraId="51CD2739" w14:textId="77777777" w:rsidTr="00B7585F">
        <w:trPr>
          <w:gridAfter w:val="1"/>
          <w:wAfter w:w="15" w:type="dxa"/>
          <w:trHeight w:val="300"/>
        </w:trPr>
        <w:tc>
          <w:tcPr>
            <w:tcW w:w="11016" w:type="dxa"/>
            <w:gridSpan w:val="5"/>
            <w:tcBorders>
              <w:top w:val="nil"/>
              <w:left w:val="nil"/>
              <w:bottom w:val="dotted" w:sz="4" w:space="0" w:color="A6A6A6"/>
              <w:right w:val="nil"/>
            </w:tcBorders>
            <w:shd w:val="clear" w:color="auto" w:fill="auto"/>
            <w:noWrap/>
            <w:vAlign w:val="bottom"/>
            <w:hideMark/>
          </w:tcPr>
          <w:p w14:paraId="223E79A3" w14:textId="5440A0B4" w:rsidR="007E3A69" w:rsidRPr="00015BDE" w:rsidRDefault="007E3A69" w:rsidP="00B7585F">
            <w:pPr>
              <w:spacing w:after="0" w:line="240" w:lineRule="auto"/>
              <w:jc w:val="center"/>
              <w:rPr>
                <w:rFonts w:ascii="Calibri" w:eastAsia="Times New Roman" w:hAnsi="Calibri" w:cs="Times New Roman"/>
                <w:b/>
                <w:bCs/>
                <w:color w:val="000000"/>
                <w:sz w:val="20"/>
                <w:szCs w:val="20"/>
                <w:u w:val="single"/>
              </w:rPr>
            </w:pPr>
            <w:r>
              <w:rPr>
                <w:rFonts w:ascii="Calibri" w:eastAsia="Times New Roman" w:hAnsi="Calibri" w:cs="Times New Roman"/>
                <w:b/>
                <w:bCs/>
                <w:color w:val="000000"/>
                <w:sz w:val="20"/>
                <w:szCs w:val="20"/>
                <w:u w:val="single"/>
              </w:rPr>
              <w:br/>
            </w:r>
            <w:r w:rsidR="00C87195">
              <w:rPr>
                <w:rFonts w:ascii="Calibri" w:eastAsia="Times New Roman" w:hAnsi="Calibri" w:cs="Times New Roman"/>
                <w:b/>
                <w:bCs/>
                <w:color w:val="000000"/>
                <w:sz w:val="20"/>
                <w:szCs w:val="20"/>
                <w:u w:val="single"/>
              </w:rPr>
              <w:br/>
            </w:r>
            <w:r>
              <w:rPr>
                <w:rFonts w:ascii="Calibri" w:eastAsia="Times New Roman" w:hAnsi="Calibri" w:cs="Times New Roman"/>
                <w:b/>
                <w:bCs/>
                <w:color w:val="000000"/>
                <w:sz w:val="20"/>
                <w:szCs w:val="20"/>
                <w:u w:val="single"/>
              </w:rPr>
              <w:t>Youth</w:t>
            </w:r>
            <w:r w:rsidRPr="00015BDE">
              <w:rPr>
                <w:rFonts w:ascii="Calibri" w:eastAsia="Times New Roman" w:hAnsi="Calibri" w:cs="Times New Roman"/>
                <w:b/>
                <w:bCs/>
                <w:color w:val="000000"/>
                <w:sz w:val="20"/>
                <w:szCs w:val="20"/>
                <w:u w:val="single"/>
              </w:rPr>
              <w:t xml:space="preserve"> SUD Residential Treatment Facilities</w:t>
            </w:r>
            <w:r>
              <w:rPr>
                <w:rFonts w:ascii="Calibri" w:eastAsia="Times New Roman" w:hAnsi="Calibri" w:cs="Times New Roman"/>
                <w:b/>
                <w:bCs/>
                <w:color w:val="000000"/>
                <w:sz w:val="20"/>
                <w:szCs w:val="20"/>
                <w:u w:val="single"/>
              </w:rPr>
              <w:t>*</w:t>
            </w:r>
          </w:p>
        </w:tc>
      </w:tr>
      <w:tr w:rsidR="009F3143" w:rsidRPr="00015BDE" w14:paraId="01084BF8" w14:textId="77777777" w:rsidTr="000E084C">
        <w:trPr>
          <w:gridAfter w:val="1"/>
          <w:wAfter w:w="15" w:type="dxa"/>
          <w:trHeight w:val="300"/>
        </w:trPr>
        <w:tc>
          <w:tcPr>
            <w:tcW w:w="3435" w:type="dxa"/>
            <w:tcBorders>
              <w:top w:val="nil"/>
              <w:left w:val="dotted" w:sz="4" w:space="0" w:color="BFBFBF"/>
              <w:bottom w:val="dotted" w:sz="4" w:space="0" w:color="BFBFBF"/>
              <w:right w:val="dotted" w:sz="4" w:space="0" w:color="BFBFBF"/>
            </w:tcBorders>
            <w:shd w:val="clear" w:color="auto" w:fill="auto"/>
            <w:noWrap/>
            <w:vAlign w:val="bottom"/>
            <w:hideMark/>
          </w:tcPr>
          <w:p w14:paraId="59B03CED" w14:textId="1C7B92EA" w:rsidR="009F3143" w:rsidRPr="00015BDE" w:rsidRDefault="007E3A69" w:rsidP="00085509">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Daybreak </w:t>
            </w:r>
            <w:r w:rsidR="000E084C">
              <w:rPr>
                <w:rFonts w:ascii="Calibri" w:eastAsia="Times New Roman" w:hAnsi="Calibri" w:cs="Times New Roman"/>
                <w:sz w:val="20"/>
                <w:szCs w:val="20"/>
              </w:rPr>
              <w:t>Brush Prairie</w:t>
            </w:r>
          </w:p>
        </w:tc>
        <w:tc>
          <w:tcPr>
            <w:tcW w:w="4500" w:type="dxa"/>
            <w:gridSpan w:val="3"/>
            <w:tcBorders>
              <w:top w:val="dotted" w:sz="4" w:space="0" w:color="BFBFBF"/>
              <w:left w:val="nil"/>
              <w:bottom w:val="dotted" w:sz="4" w:space="0" w:color="BFBFBF"/>
              <w:right w:val="dotted" w:sz="4" w:space="0" w:color="BFBFBF"/>
            </w:tcBorders>
            <w:shd w:val="clear" w:color="auto" w:fill="auto"/>
            <w:noWrap/>
            <w:vAlign w:val="bottom"/>
            <w:hideMark/>
          </w:tcPr>
          <w:p w14:paraId="591E4596" w14:textId="1014F9F3" w:rsidR="009F3143" w:rsidRPr="007E3A69" w:rsidRDefault="007E3A69" w:rsidP="00085509">
            <w:pPr>
              <w:spacing w:after="0" w:line="240" w:lineRule="auto"/>
              <w:rPr>
                <w:rFonts w:ascii="Calibri" w:eastAsia="Times New Roman" w:hAnsi="Calibri" w:cs="Times New Roman"/>
                <w:bCs/>
                <w:sz w:val="20"/>
                <w:szCs w:val="20"/>
              </w:rPr>
            </w:pPr>
            <w:r w:rsidRPr="00015BDE">
              <w:rPr>
                <w:rFonts w:ascii="Calibri" w:eastAsia="Times New Roman" w:hAnsi="Calibri" w:cs="Times New Roman"/>
                <w:sz w:val="20"/>
                <w:szCs w:val="20"/>
              </w:rPr>
              <w:t>Excelsior Youth Centers, Inc.</w:t>
            </w:r>
          </w:p>
        </w:tc>
        <w:tc>
          <w:tcPr>
            <w:tcW w:w="3081" w:type="dxa"/>
            <w:tcBorders>
              <w:top w:val="dotted" w:sz="4" w:space="0" w:color="BFBFBF"/>
              <w:left w:val="nil"/>
              <w:bottom w:val="dotted" w:sz="4" w:space="0" w:color="BFBFBF"/>
              <w:right w:val="dotted" w:sz="4" w:space="0" w:color="BFBFBF"/>
            </w:tcBorders>
            <w:shd w:val="clear" w:color="auto" w:fill="auto"/>
            <w:noWrap/>
            <w:vAlign w:val="bottom"/>
          </w:tcPr>
          <w:p w14:paraId="79605E23" w14:textId="4BBFCF4A" w:rsidR="009F3143" w:rsidRPr="00015BDE" w:rsidRDefault="009F3143" w:rsidP="00085509">
            <w:pPr>
              <w:spacing w:after="0" w:line="240" w:lineRule="auto"/>
              <w:rPr>
                <w:rFonts w:ascii="Calibri" w:eastAsia="Times New Roman" w:hAnsi="Calibri" w:cs="Times New Roman"/>
                <w:sz w:val="20"/>
                <w:szCs w:val="20"/>
              </w:rPr>
            </w:pPr>
          </w:p>
        </w:tc>
      </w:tr>
      <w:tr w:rsidR="009F3143" w:rsidRPr="00015BDE" w14:paraId="5CC1864C" w14:textId="77777777" w:rsidTr="009F3143">
        <w:trPr>
          <w:gridAfter w:val="1"/>
          <w:wAfter w:w="15" w:type="dxa"/>
          <w:trHeight w:val="300"/>
        </w:trPr>
        <w:tc>
          <w:tcPr>
            <w:tcW w:w="3435" w:type="dxa"/>
            <w:tcBorders>
              <w:top w:val="nil"/>
              <w:left w:val="dotted" w:sz="4" w:space="0" w:color="BFBFBF"/>
              <w:bottom w:val="dotted" w:sz="4" w:space="0" w:color="BFBFBF"/>
              <w:right w:val="dotted" w:sz="4" w:space="0" w:color="BFBFBF"/>
            </w:tcBorders>
            <w:shd w:val="clear" w:color="auto" w:fill="auto"/>
            <w:noWrap/>
            <w:vAlign w:val="bottom"/>
          </w:tcPr>
          <w:p w14:paraId="36572842" w14:textId="3D659F83" w:rsidR="009F3143" w:rsidRPr="00015BDE" w:rsidRDefault="00EB5DDB" w:rsidP="00085509">
            <w:pPr>
              <w:spacing w:after="0" w:line="240" w:lineRule="auto"/>
              <w:rPr>
                <w:rFonts w:ascii="Calibri" w:eastAsia="Times New Roman" w:hAnsi="Calibri" w:cs="Times New Roman"/>
                <w:sz w:val="20"/>
                <w:szCs w:val="20"/>
              </w:rPr>
            </w:pPr>
            <w:r w:rsidRPr="00EB5DDB">
              <w:rPr>
                <w:rFonts w:ascii="Calibri" w:eastAsia="Times New Roman" w:hAnsi="Calibri" w:cs="Times New Roman"/>
                <w:sz w:val="20"/>
                <w:szCs w:val="20"/>
              </w:rPr>
              <w:t xml:space="preserve">Sea Mar </w:t>
            </w:r>
            <w:proofErr w:type="spellStart"/>
            <w:r w:rsidRPr="00EB5DDB">
              <w:rPr>
                <w:rFonts w:ascii="Calibri" w:eastAsia="Times New Roman" w:hAnsi="Calibri" w:cs="Times New Roman"/>
                <w:sz w:val="20"/>
                <w:szCs w:val="20"/>
              </w:rPr>
              <w:t>Renacer</w:t>
            </w:r>
            <w:proofErr w:type="spellEnd"/>
            <w:r w:rsidRPr="00EB5DDB">
              <w:rPr>
                <w:rFonts w:ascii="Calibri" w:eastAsia="Times New Roman" w:hAnsi="Calibri" w:cs="Times New Roman"/>
                <w:sz w:val="20"/>
                <w:szCs w:val="20"/>
              </w:rPr>
              <w:t xml:space="preserve"> (Seattle)</w:t>
            </w:r>
          </w:p>
        </w:tc>
        <w:tc>
          <w:tcPr>
            <w:tcW w:w="4500" w:type="dxa"/>
            <w:gridSpan w:val="3"/>
            <w:tcBorders>
              <w:top w:val="nil"/>
              <w:left w:val="nil"/>
              <w:bottom w:val="dotted" w:sz="4" w:space="0" w:color="BFBFBF"/>
              <w:right w:val="dotted" w:sz="4" w:space="0" w:color="BFBFBF"/>
            </w:tcBorders>
            <w:shd w:val="clear" w:color="auto" w:fill="auto"/>
            <w:noWrap/>
            <w:vAlign w:val="bottom"/>
          </w:tcPr>
          <w:p w14:paraId="48B04A89" w14:textId="0F99106D" w:rsidR="009F3143" w:rsidRPr="00015BDE" w:rsidRDefault="00EB5DDB" w:rsidP="00085509">
            <w:pPr>
              <w:spacing w:after="0" w:line="240" w:lineRule="auto"/>
              <w:rPr>
                <w:rFonts w:ascii="Calibri" w:eastAsia="Times New Roman" w:hAnsi="Calibri" w:cs="Times New Roman"/>
                <w:sz w:val="20"/>
                <w:szCs w:val="20"/>
              </w:rPr>
            </w:pPr>
            <w:r w:rsidRPr="00EB5DDB">
              <w:rPr>
                <w:rFonts w:ascii="Calibri" w:eastAsia="Times New Roman" w:hAnsi="Calibri" w:cs="Times New Roman"/>
                <w:sz w:val="20"/>
                <w:szCs w:val="20"/>
              </w:rPr>
              <w:t>Sea Mar Visions</w:t>
            </w:r>
          </w:p>
        </w:tc>
        <w:tc>
          <w:tcPr>
            <w:tcW w:w="3081" w:type="dxa"/>
            <w:tcBorders>
              <w:top w:val="nil"/>
              <w:left w:val="nil"/>
              <w:bottom w:val="dotted" w:sz="4" w:space="0" w:color="BFBFBF"/>
              <w:right w:val="dotted" w:sz="4" w:space="0" w:color="BFBFBF"/>
            </w:tcBorders>
            <w:shd w:val="clear" w:color="auto" w:fill="auto"/>
            <w:noWrap/>
            <w:vAlign w:val="bottom"/>
            <w:hideMark/>
          </w:tcPr>
          <w:p w14:paraId="2E2857EA" w14:textId="3A705FA3" w:rsidR="009F3143" w:rsidRPr="00015BDE" w:rsidRDefault="009F3143" w:rsidP="00085509">
            <w:pPr>
              <w:spacing w:after="0" w:line="240" w:lineRule="auto"/>
              <w:rPr>
                <w:rFonts w:ascii="Calibri" w:eastAsia="Times New Roman" w:hAnsi="Calibri" w:cs="Times New Roman"/>
                <w:sz w:val="20"/>
                <w:szCs w:val="20"/>
              </w:rPr>
            </w:pPr>
          </w:p>
        </w:tc>
      </w:tr>
    </w:tbl>
    <w:p w14:paraId="0749E6BB" w14:textId="77777777" w:rsidR="00583978" w:rsidRDefault="00583978" w:rsidP="00EA435A">
      <w:pPr>
        <w:spacing w:after="0" w:line="240" w:lineRule="auto"/>
        <w:jc w:val="center"/>
        <w:rPr>
          <w:rFonts w:ascii="Century Gothic" w:hAnsi="Century Gothic" w:cs="Arial"/>
          <w:i/>
          <w:sz w:val="16"/>
          <w:szCs w:val="20"/>
        </w:rPr>
      </w:pPr>
    </w:p>
    <w:p w14:paraId="39255499" w14:textId="77777777" w:rsidR="009D2556" w:rsidRDefault="00023FBD" w:rsidP="00EA435A">
      <w:pPr>
        <w:spacing w:after="0" w:line="240" w:lineRule="auto"/>
        <w:jc w:val="center"/>
        <w:rPr>
          <w:rFonts w:ascii="Century Gothic" w:hAnsi="Century Gothic" w:cs="Arial"/>
          <w:i/>
          <w:sz w:val="16"/>
          <w:szCs w:val="20"/>
        </w:rPr>
      </w:pPr>
      <w:r>
        <w:rPr>
          <w:rFonts w:ascii="Century Gothic" w:hAnsi="Century Gothic" w:cs="Arial"/>
          <w:i/>
          <w:sz w:val="16"/>
          <w:szCs w:val="20"/>
        </w:rPr>
        <w:t>*I</w:t>
      </w:r>
      <w:r w:rsidR="00EA435A">
        <w:rPr>
          <w:rFonts w:ascii="Century Gothic" w:hAnsi="Century Gothic" w:cs="Arial"/>
          <w:i/>
          <w:sz w:val="16"/>
          <w:szCs w:val="20"/>
        </w:rPr>
        <w:t>nformation about these facilities is available from your provider</w:t>
      </w:r>
      <w:r w:rsidR="00DA7317">
        <w:rPr>
          <w:rFonts w:ascii="Century Gothic" w:hAnsi="Century Gothic" w:cs="Arial"/>
          <w:i/>
          <w:sz w:val="16"/>
          <w:szCs w:val="20"/>
        </w:rPr>
        <w:t xml:space="preserve">. </w:t>
      </w:r>
    </w:p>
    <w:p w14:paraId="682B420E" w14:textId="77777777" w:rsidR="00EA435A" w:rsidRPr="00EA435A" w:rsidRDefault="00EA435A" w:rsidP="00EA435A">
      <w:pPr>
        <w:spacing w:after="0" w:line="240" w:lineRule="auto"/>
        <w:jc w:val="center"/>
        <w:rPr>
          <w:rFonts w:ascii="Century Gothic" w:hAnsi="Century Gothic" w:cs="Arial"/>
          <w:i/>
          <w:sz w:val="8"/>
          <w:szCs w:val="20"/>
        </w:rPr>
      </w:pPr>
    </w:p>
    <w:p w14:paraId="5E91F012" w14:textId="77777777" w:rsidR="006729CD" w:rsidRPr="00332937" w:rsidRDefault="009D2556" w:rsidP="00EA5E28">
      <w:pPr>
        <w:spacing w:after="0" w:line="240" w:lineRule="auto"/>
        <w:rPr>
          <w:rFonts w:ascii="Century Gothic" w:hAnsi="Century Gothic" w:cs="Arial"/>
          <w:sz w:val="20"/>
          <w:szCs w:val="20"/>
        </w:rPr>
      </w:pPr>
      <w:r w:rsidRPr="00332937">
        <w:rPr>
          <w:rFonts w:ascii="Century Gothic" w:hAnsi="Century Gothic" w:cs="Arial"/>
          <w:b/>
          <w:sz w:val="20"/>
          <w:szCs w:val="20"/>
        </w:rPr>
        <w:t>To communicate with, disclose and redisclose</w:t>
      </w:r>
      <w:r w:rsidR="00A5479D" w:rsidRPr="00332937">
        <w:rPr>
          <w:rFonts w:ascii="Century Gothic" w:hAnsi="Century Gothic" w:cs="Arial"/>
          <w:b/>
          <w:sz w:val="20"/>
          <w:szCs w:val="20"/>
        </w:rPr>
        <w:t xml:space="preserve"> to one another</w:t>
      </w:r>
      <w:r w:rsidRPr="00332937">
        <w:rPr>
          <w:rFonts w:ascii="Century Gothic" w:hAnsi="Century Gothic" w:cs="Arial"/>
          <w:b/>
          <w:sz w:val="20"/>
          <w:szCs w:val="20"/>
        </w:rPr>
        <w:t xml:space="preserve"> </w:t>
      </w:r>
      <w:r w:rsidR="005C4914" w:rsidRPr="00332937">
        <w:rPr>
          <w:rFonts w:ascii="Century Gothic" w:hAnsi="Century Gothic" w:cs="Arial"/>
          <w:b/>
          <w:sz w:val="20"/>
          <w:szCs w:val="20"/>
        </w:rPr>
        <w:t xml:space="preserve">the following information: </w:t>
      </w:r>
    </w:p>
    <w:p w14:paraId="1FB3CC57" w14:textId="77777777" w:rsidR="00C61C9B" w:rsidRPr="009F3143" w:rsidRDefault="00C61C9B" w:rsidP="00EA5E28">
      <w:pPr>
        <w:spacing w:after="0" w:line="240" w:lineRule="auto"/>
        <w:rPr>
          <w:rFonts w:ascii="Century Gothic" w:hAnsi="Century Gothic" w:cs="Arial"/>
          <w:b/>
          <w:sz w:val="16"/>
          <w:szCs w:val="16"/>
        </w:rPr>
      </w:pPr>
    </w:p>
    <w:p w14:paraId="4FB2EB5D" w14:textId="77777777" w:rsidR="000465A9" w:rsidRPr="009F3143" w:rsidRDefault="000465A9" w:rsidP="00EA5E28">
      <w:pPr>
        <w:pStyle w:val="ListParagraph"/>
        <w:tabs>
          <w:tab w:val="left" w:pos="360"/>
        </w:tabs>
        <w:ind w:left="0" w:firstLine="0"/>
        <w:rPr>
          <w:rFonts w:ascii="Century Gothic" w:hAnsi="Century Gothic" w:cs="Arial"/>
          <w:sz w:val="16"/>
          <w:szCs w:val="16"/>
        </w:rPr>
        <w:sectPr w:rsidR="000465A9" w:rsidRPr="009F3143" w:rsidSect="00615897">
          <w:type w:val="continuous"/>
          <w:pgSz w:w="12240" w:h="15840" w:code="1"/>
          <w:pgMar w:top="720" w:right="720" w:bottom="720" w:left="720" w:header="432" w:footer="720" w:gutter="0"/>
          <w:cols w:space="720"/>
          <w:docGrid w:linePitch="360"/>
        </w:sectPr>
      </w:pPr>
    </w:p>
    <w:p w14:paraId="1DFC2CBF" w14:textId="77777777" w:rsidR="006A72DB" w:rsidRPr="009F3143" w:rsidRDefault="006A72DB" w:rsidP="006A72DB">
      <w:pPr>
        <w:pStyle w:val="ListParagraph"/>
        <w:numPr>
          <w:ilvl w:val="0"/>
          <w:numId w:val="3"/>
        </w:numPr>
        <w:tabs>
          <w:tab w:val="left" w:pos="360"/>
        </w:tabs>
        <w:rPr>
          <w:rFonts w:ascii="Century Gothic" w:hAnsi="Century Gothic" w:cs="Arial"/>
          <w:sz w:val="16"/>
          <w:szCs w:val="16"/>
        </w:rPr>
      </w:pPr>
      <w:r w:rsidRPr="009F3143">
        <w:rPr>
          <w:rFonts w:ascii="Century Gothic" w:hAnsi="Century Gothic" w:cs="Arial"/>
          <w:sz w:val="16"/>
          <w:szCs w:val="16"/>
        </w:rPr>
        <w:t xml:space="preserve">This signed consent </w:t>
      </w:r>
      <w:proofErr w:type="gramStart"/>
      <w:r w:rsidRPr="009F3143">
        <w:rPr>
          <w:rFonts w:ascii="Century Gothic" w:hAnsi="Century Gothic" w:cs="Arial"/>
          <w:sz w:val="16"/>
          <w:szCs w:val="16"/>
        </w:rPr>
        <w:t>form</w:t>
      </w:r>
      <w:proofErr w:type="gramEnd"/>
    </w:p>
    <w:p w14:paraId="6E4D6CAE" w14:textId="77777777" w:rsidR="006A72DB" w:rsidRPr="009F3143" w:rsidRDefault="006A72DB" w:rsidP="006A72DB">
      <w:pPr>
        <w:pStyle w:val="ListParagraph"/>
        <w:numPr>
          <w:ilvl w:val="0"/>
          <w:numId w:val="3"/>
        </w:numPr>
        <w:tabs>
          <w:tab w:val="left" w:pos="360"/>
        </w:tabs>
        <w:ind w:right="-576"/>
        <w:rPr>
          <w:rFonts w:ascii="Century Gothic" w:hAnsi="Century Gothic" w:cs="Arial"/>
          <w:sz w:val="16"/>
          <w:szCs w:val="16"/>
        </w:rPr>
      </w:pPr>
      <w:r w:rsidRPr="009F3143">
        <w:rPr>
          <w:rFonts w:ascii="Century Gothic" w:hAnsi="Century Gothic" w:cs="Arial"/>
          <w:sz w:val="16"/>
          <w:szCs w:val="16"/>
        </w:rPr>
        <w:t>Identifying information</w:t>
      </w:r>
    </w:p>
    <w:p w14:paraId="2B4F527D" w14:textId="77777777" w:rsidR="006A72DB" w:rsidRPr="009F3143" w:rsidRDefault="006A72DB" w:rsidP="006A72DB">
      <w:pPr>
        <w:pStyle w:val="ListParagraph"/>
        <w:numPr>
          <w:ilvl w:val="0"/>
          <w:numId w:val="3"/>
        </w:numPr>
        <w:tabs>
          <w:tab w:val="left" w:pos="360"/>
        </w:tabs>
        <w:ind w:right="-576"/>
        <w:rPr>
          <w:rFonts w:ascii="Century Gothic" w:hAnsi="Century Gothic" w:cs="Arial"/>
          <w:sz w:val="16"/>
          <w:szCs w:val="16"/>
        </w:rPr>
      </w:pPr>
      <w:r w:rsidRPr="009F3143">
        <w:rPr>
          <w:rFonts w:ascii="Century Gothic" w:hAnsi="Century Gothic" w:cs="Arial"/>
          <w:sz w:val="16"/>
          <w:szCs w:val="16"/>
        </w:rPr>
        <w:t>Financial information</w:t>
      </w:r>
    </w:p>
    <w:p w14:paraId="1D1C41E1" w14:textId="77777777" w:rsidR="006A72DB" w:rsidRPr="009F3143" w:rsidRDefault="006A72DB" w:rsidP="006A72DB">
      <w:pPr>
        <w:pStyle w:val="ListParagraph"/>
        <w:numPr>
          <w:ilvl w:val="0"/>
          <w:numId w:val="3"/>
        </w:numPr>
        <w:tabs>
          <w:tab w:val="left" w:pos="360"/>
        </w:tabs>
        <w:ind w:right="-576"/>
        <w:rPr>
          <w:rFonts w:ascii="Century Gothic" w:hAnsi="Century Gothic" w:cs="Arial"/>
          <w:sz w:val="16"/>
          <w:szCs w:val="16"/>
        </w:rPr>
      </w:pPr>
      <w:r w:rsidRPr="009F3143">
        <w:rPr>
          <w:rFonts w:ascii="Century Gothic" w:hAnsi="Century Gothic" w:cs="Arial"/>
          <w:sz w:val="16"/>
          <w:szCs w:val="16"/>
        </w:rPr>
        <w:t>Clinical Assessment</w:t>
      </w:r>
    </w:p>
    <w:p w14:paraId="60181E9E" w14:textId="77777777" w:rsidR="00DA7317" w:rsidRPr="009F3143" w:rsidRDefault="00DA7317" w:rsidP="006A72DB">
      <w:pPr>
        <w:pStyle w:val="ListParagraph"/>
        <w:numPr>
          <w:ilvl w:val="0"/>
          <w:numId w:val="3"/>
        </w:numPr>
        <w:tabs>
          <w:tab w:val="left" w:pos="360"/>
        </w:tabs>
        <w:ind w:right="-576"/>
        <w:rPr>
          <w:rFonts w:ascii="Century Gothic" w:hAnsi="Century Gothic" w:cs="Arial"/>
          <w:sz w:val="16"/>
          <w:szCs w:val="16"/>
        </w:rPr>
      </w:pPr>
      <w:r w:rsidRPr="009F3143">
        <w:rPr>
          <w:rFonts w:ascii="Century Gothic" w:hAnsi="Century Gothic" w:cs="Arial"/>
          <w:sz w:val="16"/>
          <w:szCs w:val="16"/>
        </w:rPr>
        <w:t xml:space="preserve">Care Coordination Information </w:t>
      </w:r>
    </w:p>
    <w:p w14:paraId="185B70FD" w14:textId="77777777" w:rsidR="006A72DB" w:rsidRPr="009F3143" w:rsidRDefault="006A72DB" w:rsidP="006A72DB">
      <w:pPr>
        <w:pStyle w:val="ListParagraph"/>
        <w:numPr>
          <w:ilvl w:val="0"/>
          <w:numId w:val="3"/>
        </w:numPr>
        <w:tabs>
          <w:tab w:val="left" w:pos="360"/>
        </w:tabs>
        <w:rPr>
          <w:rFonts w:ascii="Century Gothic" w:hAnsi="Century Gothic" w:cs="Arial"/>
          <w:sz w:val="16"/>
          <w:szCs w:val="16"/>
        </w:rPr>
      </w:pPr>
      <w:r w:rsidRPr="009F3143">
        <w:rPr>
          <w:rFonts w:ascii="Century Gothic" w:hAnsi="Century Gothic" w:cs="Arial"/>
          <w:sz w:val="16"/>
          <w:szCs w:val="16"/>
        </w:rPr>
        <w:t>Other ________________________</w:t>
      </w:r>
    </w:p>
    <w:p w14:paraId="070A485F" w14:textId="77777777" w:rsidR="006A72DB" w:rsidRPr="009F3143" w:rsidRDefault="006A72DB" w:rsidP="00EA5E28">
      <w:pPr>
        <w:spacing w:after="0" w:line="240" w:lineRule="auto"/>
        <w:ind w:left="360"/>
        <w:rPr>
          <w:rFonts w:ascii="Century Gothic" w:hAnsi="Century Gothic" w:cs="Arial"/>
          <w:sz w:val="16"/>
          <w:szCs w:val="16"/>
        </w:rPr>
        <w:sectPr w:rsidR="006A72DB" w:rsidRPr="009F3143" w:rsidSect="006A72DB">
          <w:type w:val="continuous"/>
          <w:pgSz w:w="12240" w:h="15840" w:code="1"/>
          <w:pgMar w:top="720" w:right="720" w:bottom="432" w:left="720" w:header="432" w:footer="288" w:gutter="0"/>
          <w:pgNumType w:fmt="lowerRoman" w:start="1"/>
          <w:cols w:num="2" w:space="720"/>
          <w:docGrid w:linePitch="360"/>
        </w:sectPr>
      </w:pPr>
    </w:p>
    <w:p w14:paraId="3087094E" w14:textId="77777777" w:rsidR="009D2556" w:rsidRPr="009F3143" w:rsidRDefault="009D2556" w:rsidP="00EA5E28">
      <w:pPr>
        <w:spacing w:after="0" w:line="240" w:lineRule="auto"/>
        <w:ind w:left="360"/>
        <w:rPr>
          <w:rFonts w:ascii="Century Gothic" w:hAnsi="Century Gothic" w:cs="Arial"/>
          <w:sz w:val="16"/>
          <w:szCs w:val="16"/>
        </w:rPr>
      </w:pPr>
    </w:p>
    <w:p w14:paraId="477CAFEE" w14:textId="77777777" w:rsidR="00A5479D" w:rsidRPr="00332937" w:rsidRDefault="00A5479D" w:rsidP="00EA5E28">
      <w:pPr>
        <w:spacing w:after="0" w:line="240" w:lineRule="auto"/>
        <w:rPr>
          <w:rFonts w:ascii="Century Gothic" w:hAnsi="Century Gothic" w:cs="Arial"/>
          <w:b/>
          <w:sz w:val="20"/>
          <w:szCs w:val="20"/>
        </w:rPr>
        <w:sectPr w:rsidR="00A5479D" w:rsidRPr="00332937" w:rsidSect="00A5479D">
          <w:type w:val="continuous"/>
          <w:pgSz w:w="12240" w:h="15840" w:code="1"/>
          <w:pgMar w:top="720" w:right="720" w:bottom="432" w:left="720" w:header="432" w:footer="288" w:gutter="0"/>
          <w:pgNumType w:fmt="lowerRoman" w:start="1"/>
          <w:cols w:space="720"/>
          <w:docGrid w:linePitch="360"/>
        </w:sectPr>
      </w:pPr>
    </w:p>
    <w:p w14:paraId="157618F4" w14:textId="77777777" w:rsidR="005C4914" w:rsidRPr="00332937" w:rsidRDefault="005C4914" w:rsidP="00EA5E28">
      <w:pPr>
        <w:spacing w:after="0" w:line="240" w:lineRule="auto"/>
        <w:rPr>
          <w:rFonts w:ascii="Century Gothic" w:hAnsi="Century Gothic" w:cs="Arial"/>
          <w:b/>
          <w:sz w:val="20"/>
          <w:szCs w:val="20"/>
        </w:rPr>
      </w:pPr>
      <w:r w:rsidRPr="00332937">
        <w:rPr>
          <w:rFonts w:ascii="Century Gothic" w:hAnsi="Century Gothic" w:cs="Arial"/>
          <w:b/>
          <w:sz w:val="20"/>
          <w:szCs w:val="20"/>
        </w:rPr>
        <w:t>Purpose of the disclosure</w:t>
      </w:r>
      <w:r w:rsidRPr="00332937">
        <w:rPr>
          <w:rFonts w:ascii="Century Gothic" w:hAnsi="Century Gothic" w:cs="Arial"/>
          <w:sz w:val="20"/>
          <w:szCs w:val="20"/>
        </w:rPr>
        <w:t xml:space="preserve">: </w:t>
      </w:r>
      <w:r w:rsidR="009F3143">
        <w:rPr>
          <w:rFonts w:ascii="Century Gothic" w:hAnsi="Century Gothic" w:cs="Arial"/>
          <w:sz w:val="20"/>
          <w:szCs w:val="20"/>
        </w:rPr>
        <w:t>For KCBHRD</w:t>
      </w:r>
      <w:r w:rsidR="00A5479D" w:rsidRPr="00332937">
        <w:rPr>
          <w:rFonts w:ascii="Century Gothic" w:hAnsi="Century Gothic" w:cs="Arial"/>
          <w:sz w:val="20"/>
          <w:szCs w:val="20"/>
        </w:rPr>
        <w:t xml:space="preserve"> to coordinate my referral to </w:t>
      </w:r>
      <w:r w:rsidR="009D2556" w:rsidRPr="00332937">
        <w:rPr>
          <w:rFonts w:ascii="Century Gothic" w:hAnsi="Century Gothic" w:cs="Arial"/>
          <w:sz w:val="20"/>
          <w:szCs w:val="20"/>
        </w:rPr>
        <w:t>substance use disorder residential treatment.</w:t>
      </w:r>
    </w:p>
    <w:p w14:paraId="6EA7F3CC" w14:textId="77777777" w:rsidR="005C4914" w:rsidRPr="00EA435A" w:rsidRDefault="005C4914" w:rsidP="00EA5E28">
      <w:pPr>
        <w:spacing w:after="0" w:line="240" w:lineRule="auto"/>
        <w:ind w:left="360"/>
        <w:rPr>
          <w:rFonts w:ascii="Century Gothic" w:hAnsi="Century Gothic" w:cs="Arial"/>
          <w:sz w:val="10"/>
          <w:szCs w:val="20"/>
        </w:rPr>
      </w:pPr>
    </w:p>
    <w:p w14:paraId="3C40CAED" w14:textId="77777777" w:rsidR="001304AD" w:rsidRPr="00332937" w:rsidRDefault="00C835EB" w:rsidP="00EA5E28">
      <w:pPr>
        <w:pStyle w:val="BodyText2"/>
        <w:tabs>
          <w:tab w:val="clear" w:pos="0"/>
          <w:tab w:val="left" w:pos="-270"/>
        </w:tabs>
        <w:spacing w:before="0" w:after="0"/>
        <w:ind w:firstLine="0"/>
        <w:rPr>
          <w:rFonts w:ascii="Century Gothic" w:hAnsi="Century Gothic" w:cs="Arial"/>
          <w:b/>
          <w:sz w:val="20"/>
          <w:szCs w:val="20"/>
          <w:u w:val="none"/>
        </w:rPr>
      </w:pPr>
      <w:r w:rsidRPr="00332937">
        <w:rPr>
          <w:rFonts w:ascii="Century Gothic" w:hAnsi="Century Gothic" w:cs="Arial"/>
          <w:b/>
          <w:sz w:val="20"/>
          <w:szCs w:val="20"/>
          <w:u w:val="none"/>
        </w:rPr>
        <w:t xml:space="preserve">By signing this form, I understand: </w:t>
      </w:r>
    </w:p>
    <w:p w14:paraId="1CB5BCA4" w14:textId="77777777" w:rsidR="00053B21" w:rsidRPr="00EA435A" w:rsidRDefault="00053B21" w:rsidP="00EA5E28">
      <w:pPr>
        <w:pStyle w:val="BodyText2"/>
        <w:tabs>
          <w:tab w:val="clear" w:pos="0"/>
          <w:tab w:val="left" w:pos="-270"/>
        </w:tabs>
        <w:spacing w:before="0" w:after="0"/>
        <w:ind w:firstLine="0"/>
        <w:rPr>
          <w:rFonts w:ascii="Century Gothic" w:hAnsi="Century Gothic" w:cs="Arial"/>
          <w:b/>
          <w:sz w:val="8"/>
          <w:szCs w:val="20"/>
          <w:u w:val="none"/>
        </w:rPr>
      </w:pPr>
    </w:p>
    <w:p w14:paraId="0312B18E" w14:textId="77777777" w:rsidR="00C835EB" w:rsidRPr="00DC308A" w:rsidRDefault="00C835EB" w:rsidP="00EA5E28">
      <w:pPr>
        <w:pStyle w:val="BodyText2"/>
        <w:numPr>
          <w:ilvl w:val="0"/>
          <w:numId w:val="1"/>
        </w:numPr>
        <w:tabs>
          <w:tab w:val="clear" w:pos="0"/>
          <w:tab w:val="left" w:pos="-270"/>
        </w:tabs>
        <w:spacing w:before="0" w:after="0"/>
        <w:rPr>
          <w:rFonts w:ascii="Century Gothic" w:hAnsi="Century Gothic" w:cs="Arial"/>
          <w:sz w:val="18"/>
          <w:szCs w:val="18"/>
          <w:u w:val="none"/>
        </w:rPr>
      </w:pPr>
      <w:r w:rsidRPr="00DC308A">
        <w:rPr>
          <w:rFonts w:ascii="Century Gothic" w:hAnsi="Century Gothic" w:cs="Arial"/>
          <w:sz w:val="18"/>
          <w:szCs w:val="18"/>
          <w:u w:val="none"/>
        </w:rPr>
        <w:t xml:space="preserve">When I am asked to fill out this </w:t>
      </w:r>
      <w:r w:rsidR="00285EA3" w:rsidRPr="00DC308A">
        <w:rPr>
          <w:rFonts w:ascii="Century Gothic" w:hAnsi="Century Gothic" w:cs="Arial"/>
          <w:sz w:val="18"/>
          <w:szCs w:val="18"/>
          <w:u w:val="none"/>
        </w:rPr>
        <w:t>consent</w:t>
      </w:r>
      <w:r w:rsidR="00FF3BE9" w:rsidRPr="00DC308A">
        <w:rPr>
          <w:rFonts w:ascii="Century Gothic" w:hAnsi="Century Gothic" w:cs="Arial"/>
          <w:sz w:val="18"/>
          <w:szCs w:val="18"/>
          <w:u w:val="none"/>
        </w:rPr>
        <w:t>, I am entitled to a copy.</w:t>
      </w:r>
    </w:p>
    <w:p w14:paraId="7F323D1E" w14:textId="77777777" w:rsidR="00C835EB" w:rsidRPr="00DC308A" w:rsidRDefault="00C835EB" w:rsidP="00EA5E28">
      <w:pPr>
        <w:pStyle w:val="BodyText3"/>
        <w:numPr>
          <w:ilvl w:val="0"/>
          <w:numId w:val="1"/>
        </w:numPr>
        <w:spacing w:after="0"/>
        <w:jc w:val="both"/>
        <w:rPr>
          <w:rFonts w:ascii="Century Gothic" w:hAnsi="Century Gothic" w:cs="Arial"/>
          <w:sz w:val="18"/>
          <w:szCs w:val="18"/>
        </w:rPr>
      </w:pPr>
      <w:r w:rsidRPr="00DC308A">
        <w:rPr>
          <w:rFonts w:ascii="Century Gothic" w:hAnsi="Century Gothic" w:cs="Arial"/>
          <w:sz w:val="18"/>
          <w:szCs w:val="18"/>
        </w:rPr>
        <w:t xml:space="preserve">I have the right to revoke this </w:t>
      </w:r>
      <w:r w:rsidR="00285EA3" w:rsidRPr="00DC308A">
        <w:rPr>
          <w:rFonts w:ascii="Century Gothic" w:hAnsi="Century Gothic" w:cs="Arial"/>
          <w:sz w:val="18"/>
          <w:szCs w:val="18"/>
        </w:rPr>
        <w:t>consent</w:t>
      </w:r>
      <w:r w:rsidRPr="00DC308A">
        <w:rPr>
          <w:rFonts w:ascii="Century Gothic" w:hAnsi="Century Gothic" w:cs="Arial"/>
          <w:sz w:val="18"/>
          <w:szCs w:val="18"/>
        </w:rPr>
        <w:t xml:space="preserve"> at any time.  Any revocation will not </w:t>
      </w:r>
      <w:r w:rsidR="00615897" w:rsidRPr="00DC308A">
        <w:rPr>
          <w:rFonts w:ascii="Century Gothic" w:hAnsi="Century Gothic" w:cs="Arial"/>
          <w:sz w:val="18"/>
          <w:szCs w:val="18"/>
        </w:rPr>
        <w:t>a</w:t>
      </w:r>
      <w:r w:rsidRPr="00DC308A">
        <w:rPr>
          <w:rFonts w:ascii="Century Gothic" w:hAnsi="Century Gothic" w:cs="Arial"/>
          <w:sz w:val="18"/>
          <w:szCs w:val="18"/>
        </w:rPr>
        <w:t xml:space="preserve">ffect </w:t>
      </w:r>
      <w:r w:rsidR="0049430E" w:rsidRPr="00DC308A">
        <w:rPr>
          <w:rFonts w:ascii="Century Gothic" w:hAnsi="Century Gothic" w:cs="Arial"/>
          <w:sz w:val="18"/>
          <w:szCs w:val="18"/>
        </w:rPr>
        <w:t xml:space="preserve">any </w:t>
      </w:r>
      <w:r w:rsidRPr="00DC308A">
        <w:rPr>
          <w:rFonts w:ascii="Century Gothic" w:hAnsi="Century Gothic" w:cs="Arial"/>
          <w:sz w:val="18"/>
          <w:szCs w:val="18"/>
        </w:rPr>
        <w:t xml:space="preserve">action </w:t>
      </w:r>
      <w:r w:rsidR="0049430E" w:rsidRPr="00DC308A">
        <w:rPr>
          <w:rFonts w:ascii="Century Gothic" w:hAnsi="Century Gothic" w:cs="Arial"/>
          <w:sz w:val="18"/>
          <w:szCs w:val="18"/>
        </w:rPr>
        <w:t xml:space="preserve">that has already been </w:t>
      </w:r>
      <w:r w:rsidRPr="00DC308A">
        <w:rPr>
          <w:rFonts w:ascii="Century Gothic" w:hAnsi="Century Gothic" w:cs="Arial"/>
          <w:sz w:val="18"/>
          <w:szCs w:val="18"/>
        </w:rPr>
        <w:t xml:space="preserve">taken based on the original authorization.  </w:t>
      </w:r>
    </w:p>
    <w:p w14:paraId="455FB25E" w14:textId="77777777" w:rsidR="00C835EB" w:rsidRPr="00DC308A" w:rsidRDefault="00C835EB" w:rsidP="00EA5E28">
      <w:pPr>
        <w:pStyle w:val="BodyText3"/>
        <w:numPr>
          <w:ilvl w:val="0"/>
          <w:numId w:val="1"/>
        </w:numPr>
        <w:spacing w:after="0"/>
        <w:jc w:val="both"/>
        <w:rPr>
          <w:rFonts w:ascii="Century Gothic" w:hAnsi="Century Gothic" w:cs="Arial"/>
          <w:sz w:val="18"/>
          <w:szCs w:val="18"/>
        </w:rPr>
      </w:pPr>
      <w:r w:rsidRPr="00DC308A">
        <w:rPr>
          <w:rFonts w:ascii="Century Gothic" w:hAnsi="Century Gothic" w:cs="Arial"/>
          <w:sz w:val="18"/>
          <w:szCs w:val="18"/>
        </w:rPr>
        <w:t xml:space="preserve">Without my express revocation, this </w:t>
      </w:r>
      <w:r w:rsidR="00285EA3" w:rsidRPr="00DC308A">
        <w:rPr>
          <w:rFonts w:ascii="Century Gothic" w:hAnsi="Century Gothic" w:cs="Arial"/>
          <w:sz w:val="18"/>
          <w:szCs w:val="18"/>
        </w:rPr>
        <w:t xml:space="preserve">consent </w:t>
      </w:r>
      <w:r w:rsidRPr="00DC308A">
        <w:rPr>
          <w:rFonts w:ascii="Century Gothic" w:hAnsi="Century Gothic" w:cs="Arial"/>
          <w:sz w:val="18"/>
          <w:szCs w:val="18"/>
        </w:rPr>
        <w:t>will expire</w:t>
      </w:r>
      <w:r w:rsidR="005C4914" w:rsidRPr="00DC308A">
        <w:rPr>
          <w:rFonts w:ascii="Century Gothic" w:hAnsi="Century Gothic" w:cs="Arial"/>
          <w:color w:val="000000"/>
          <w:sz w:val="18"/>
          <w:szCs w:val="18"/>
        </w:rPr>
        <w:t xml:space="preserve"> upon the comple</w:t>
      </w:r>
      <w:r w:rsidR="00EA1E97" w:rsidRPr="00DC308A">
        <w:rPr>
          <w:rFonts w:ascii="Century Gothic" w:hAnsi="Century Gothic" w:cs="Arial"/>
          <w:color w:val="000000"/>
          <w:sz w:val="18"/>
          <w:szCs w:val="18"/>
        </w:rPr>
        <w:t>tion of t</w:t>
      </w:r>
      <w:r w:rsidR="00EB7BAD">
        <w:rPr>
          <w:rFonts w:ascii="Century Gothic" w:hAnsi="Century Gothic" w:cs="Arial"/>
          <w:color w:val="000000"/>
          <w:sz w:val="18"/>
          <w:szCs w:val="18"/>
        </w:rPr>
        <w:t xml:space="preserve">reatment and exit from </w:t>
      </w:r>
      <w:r w:rsidR="009F3143">
        <w:rPr>
          <w:rFonts w:ascii="Century Gothic" w:hAnsi="Century Gothic" w:cs="Arial"/>
          <w:color w:val="000000"/>
          <w:sz w:val="18"/>
          <w:szCs w:val="18"/>
        </w:rPr>
        <w:t>KCBHRD</w:t>
      </w:r>
      <w:r w:rsidR="00855AF1" w:rsidRPr="00DC308A">
        <w:rPr>
          <w:rFonts w:ascii="Century Gothic" w:hAnsi="Century Gothic" w:cs="Arial"/>
          <w:color w:val="000000"/>
          <w:sz w:val="18"/>
          <w:szCs w:val="18"/>
        </w:rPr>
        <w:t>.</w:t>
      </w:r>
    </w:p>
    <w:p w14:paraId="034AA47B" w14:textId="77777777" w:rsidR="00EA1E97" w:rsidRPr="00DC308A" w:rsidRDefault="00446643" w:rsidP="00EA5E28">
      <w:pPr>
        <w:pStyle w:val="BodyText3"/>
        <w:numPr>
          <w:ilvl w:val="0"/>
          <w:numId w:val="1"/>
        </w:numPr>
        <w:spacing w:after="0"/>
        <w:jc w:val="both"/>
        <w:rPr>
          <w:rFonts w:ascii="Century Gothic" w:hAnsi="Century Gothic" w:cs="Arial"/>
          <w:sz w:val="18"/>
          <w:szCs w:val="18"/>
        </w:rPr>
      </w:pPr>
      <w:r w:rsidRPr="00DC308A">
        <w:rPr>
          <w:rFonts w:ascii="Century Gothic" w:hAnsi="Century Gothic" w:cs="Arial"/>
          <w:sz w:val="18"/>
          <w:szCs w:val="18"/>
        </w:rPr>
        <w:t>My substance use disorder</w:t>
      </w:r>
      <w:r w:rsidR="00DC38D2" w:rsidRPr="00DC308A">
        <w:rPr>
          <w:rFonts w:ascii="Century Gothic" w:hAnsi="Century Gothic" w:cs="Arial"/>
          <w:sz w:val="18"/>
          <w:szCs w:val="18"/>
        </w:rPr>
        <w:t xml:space="preserve"> record</w:t>
      </w:r>
      <w:r w:rsidRPr="00DC308A">
        <w:rPr>
          <w:rFonts w:ascii="Century Gothic" w:hAnsi="Century Gothic" w:cs="Arial"/>
          <w:sz w:val="18"/>
          <w:szCs w:val="18"/>
        </w:rPr>
        <w:t>s</w:t>
      </w:r>
      <w:r w:rsidR="00DC38D2" w:rsidRPr="00DC308A">
        <w:rPr>
          <w:rFonts w:ascii="Century Gothic" w:hAnsi="Century Gothic" w:cs="Arial"/>
          <w:sz w:val="18"/>
          <w:szCs w:val="18"/>
        </w:rPr>
        <w:t xml:space="preserve"> </w:t>
      </w:r>
      <w:r w:rsidR="00EA1E97" w:rsidRPr="00DC308A">
        <w:rPr>
          <w:rFonts w:ascii="Century Gothic" w:hAnsi="Century Gothic" w:cs="Arial"/>
          <w:sz w:val="18"/>
          <w:szCs w:val="18"/>
        </w:rPr>
        <w:t>are protected by federal regulations that prohibit the recipient from making any further disclosure of this information unless further disclosure is expressly permitted by my consent or as</w:t>
      </w:r>
      <w:r w:rsidR="00607A50" w:rsidRPr="00DC308A">
        <w:rPr>
          <w:rFonts w:ascii="Century Gothic" w:hAnsi="Century Gothic" w:cs="Arial"/>
          <w:sz w:val="18"/>
          <w:szCs w:val="18"/>
        </w:rPr>
        <w:t xml:space="preserve"> otherwise permitted by 42 CFR P</w:t>
      </w:r>
      <w:r w:rsidR="00EA1E97" w:rsidRPr="00DC308A">
        <w:rPr>
          <w:rFonts w:ascii="Century Gothic" w:hAnsi="Century Gothic" w:cs="Arial"/>
          <w:sz w:val="18"/>
          <w:szCs w:val="18"/>
        </w:rPr>
        <w:t>art 2.</w:t>
      </w:r>
    </w:p>
    <w:p w14:paraId="6194BE7A" w14:textId="77777777" w:rsidR="009D2556" w:rsidRPr="00DC308A" w:rsidRDefault="009D2556" w:rsidP="00EA5E28">
      <w:pPr>
        <w:pStyle w:val="BodyText3"/>
        <w:numPr>
          <w:ilvl w:val="0"/>
          <w:numId w:val="1"/>
        </w:numPr>
        <w:spacing w:after="0"/>
        <w:jc w:val="both"/>
        <w:rPr>
          <w:rFonts w:ascii="Century Gothic" w:hAnsi="Century Gothic" w:cs="Arial"/>
          <w:sz w:val="18"/>
          <w:szCs w:val="18"/>
        </w:rPr>
      </w:pPr>
      <w:r w:rsidRPr="00DC308A">
        <w:rPr>
          <w:rFonts w:ascii="Century Gothic" w:hAnsi="Century Gothic" w:cs="Arial"/>
          <w:sz w:val="18"/>
          <w:szCs w:val="18"/>
        </w:rPr>
        <w:t xml:space="preserve">I agree to the redisclosure of my information to the listed SUD residential treatment providers. </w:t>
      </w:r>
    </w:p>
    <w:p w14:paraId="225C2637" w14:textId="77777777" w:rsidR="00EA5E28" w:rsidRPr="00DC308A" w:rsidRDefault="00EA435A" w:rsidP="00EA5E28">
      <w:pPr>
        <w:numPr>
          <w:ilvl w:val="0"/>
          <w:numId w:val="1"/>
        </w:numPr>
        <w:spacing w:after="0" w:line="240" w:lineRule="auto"/>
        <w:rPr>
          <w:rFonts w:ascii="Century Gothic" w:hAnsi="Century Gothic" w:cs="Arial"/>
          <w:sz w:val="18"/>
          <w:szCs w:val="18"/>
        </w:rPr>
      </w:pPr>
      <w:r w:rsidRPr="00DC308A">
        <w:rPr>
          <w:rFonts w:ascii="Century Gothic" w:hAnsi="Century Gothic" w:cs="Arial"/>
          <w:sz w:val="18"/>
          <w:szCs w:val="18"/>
        </w:rPr>
        <w:t xml:space="preserve">If I do not sign this form, </w:t>
      </w:r>
      <w:r w:rsidR="009F3143">
        <w:rPr>
          <w:rFonts w:ascii="Century Gothic" w:hAnsi="Century Gothic" w:cs="Arial"/>
          <w:sz w:val="18"/>
          <w:szCs w:val="18"/>
        </w:rPr>
        <w:t>KCBHRD</w:t>
      </w:r>
      <w:r w:rsidR="00203D9D" w:rsidRPr="00DC308A">
        <w:rPr>
          <w:rFonts w:ascii="Century Gothic" w:hAnsi="Century Gothic" w:cs="Arial"/>
          <w:sz w:val="18"/>
          <w:szCs w:val="18"/>
        </w:rPr>
        <w:t xml:space="preserve"> will </w:t>
      </w:r>
      <w:r w:rsidR="000F7B1D" w:rsidRPr="00DC308A">
        <w:rPr>
          <w:rFonts w:ascii="Century Gothic" w:hAnsi="Century Gothic" w:cs="Arial"/>
          <w:sz w:val="18"/>
          <w:szCs w:val="18"/>
        </w:rPr>
        <w:t xml:space="preserve">not be </w:t>
      </w:r>
      <w:r w:rsidR="00203D9D" w:rsidRPr="00DC308A">
        <w:rPr>
          <w:rFonts w:ascii="Century Gothic" w:hAnsi="Century Gothic" w:cs="Arial"/>
          <w:sz w:val="18"/>
          <w:szCs w:val="18"/>
        </w:rPr>
        <w:t xml:space="preserve">able to </w:t>
      </w:r>
      <w:r w:rsidR="000F7B1D" w:rsidRPr="00DC308A">
        <w:rPr>
          <w:rFonts w:ascii="Century Gothic" w:hAnsi="Century Gothic" w:cs="Arial"/>
          <w:sz w:val="18"/>
          <w:szCs w:val="18"/>
        </w:rPr>
        <w:t xml:space="preserve">coordinate referrals for me to </w:t>
      </w:r>
      <w:r w:rsidR="00F515E6" w:rsidRPr="00DC308A">
        <w:rPr>
          <w:rFonts w:ascii="Century Gothic" w:hAnsi="Century Gothic" w:cs="Arial"/>
          <w:sz w:val="18"/>
          <w:szCs w:val="18"/>
        </w:rPr>
        <w:t xml:space="preserve">the </w:t>
      </w:r>
      <w:r w:rsidR="00203D9D" w:rsidRPr="00DC308A">
        <w:rPr>
          <w:rFonts w:ascii="Century Gothic" w:hAnsi="Century Gothic" w:cs="Arial"/>
          <w:sz w:val="18"/>
          <w:szCs w:val="18"/>
        </w:rPr>
        <w:t>SUD residential treatment program</w:t>
      </w:r>
      <w:r w:rsidR="000F7B1D" w:rsidRPr="00DC308A">
        <w:rPr>
          <w:rFonts w:ascii="Century Gothic" w:hAnsi="Century Gothic" w:cs="Arial"/>
          <w:sz w:val="18"/>
          <w:szCs w:val="18"/>
        </w:rPr>
        <w:t>s.</w:t>
      </w:r>
    </w:p>
    <w:tbl>
      <w:tblPr>
        <w:tblStyle w:val="TableGrid"/>
        <w:tblpPr w:leftFromText="180" w:rightFromText="180" w:vertAnchor="text" w:horzAnchor="margin" w:tblpY="110"/>
        <w:tblW w:w="0" w:type="auto"/>
        <w:tblBorders>
          <w:bottom w:val="double" w:sz="4" w:space="0" w:color="auto"/>
        </w:tblBorders>
        <w:tblLook w:val="04A0" w:firstRow="1" w:lastRow="0" w:firstColumn="1" w:lastColumn="0" w:noHBand="0" w:noVBand="1"/>
      </w:tblPr>
      <w:tblGrid>
        <w:gridCol w:w="7881"/>
        <w:gridCol w:w="2909"/>
      </w:tblGrid>
      <w:tr w:rsidR="00EA435A" w:rsidRPr="00EA435A" w14:paraId="31914659" w14:textId="77777777" w:rsidTr="00EA435A">
        <w:tc>
          <w:tcPr>
            <w:tcW w:w="8048" w:type="dxa"/>
          </w:tcPr>
          <w:p w14:paraId="4432D8EF" w14:textId="77777777" w:rsidR="00EA435A" w:rsidRPr="00EA435A" w:rsidRDefault="00EA435A" w:rsidP="00EA435A">
            <w:pPr>
              <w:pStyle w:val="BodyText3"/>
              <w:spacing w:after="0"/>
              <w:ind w:firstLine="0"/>
              <w:jc w:val="both"/>
              <w:rPr>
                <w:rFonts w:ascii="Century Gothic" w:hAnsi="Century Gothic" w:cs="Arial"/>
                <w:i/>
                <w:szCs w:val="20"/>
              </w:rPr>
            </w:pPr>
            <w:r w:rsidRPr="00EA435A">
              <w:rPr>
                <w:rFonts w:ascii="Century Gothic" w:hAnsi="Century Gothic" w:cs="Arial"/>
                <w:b/>
                <w:i/>
                <w:szCs w:val="20"/>
              </w:rPr>
              <w:t xml:space="preserve">Signature </w:t>
            </w:r>
            <w:r w:rsidRPr="00EA435A">
              <w:rPr>
                <w:rFonts w:ascii="Century Gothic" w:hAnsi="Century Gothic" w:cs="Arial"/>
                <w:i/>
                <w:szCs w:val="20"/>
              </w:rPr>
              <w:t>(Client or Person Authorized to Give Authorization)</w:t>
            </w:r>
          </w:p>
          <w:p w14:paraId="6DB91134" w14:textId="77777777" w:rsidR="00EA435A" w:rsidRPr="00EA435A" w:rsidRDefault="00EA435A" w:rsidP="00EA435A">
            <w:pPr>
              <w:pStyle w:val="BodyText3"/>
              <w:spacing w:after="0"/>
              <w:ind w:firstLine="0"/>
              <w:jc w:val="both"/>
              <w:rPr>
                <w:rFonts w:ascii="Century Gothic" w:hAnsi="Century Gothic" w:cs="Arial"/>
                <w:i/>
                <w:szCs w:val="20"/>
              </w:rPr>
            </w:pPr>
          </w:p>
          <w:p w14:paraId="6FD5E38F" w14:textId="77777777" w:rsidR="00EA435A" w:rsidRPr="00EA435A" w:rsidRDefault="00EA435A" w:rsidP="00EA435A">
            <w:pPr>
              <w:pStyle w:val="BodyText3"/>
              <w:spacing w:after="0"/>
              <w:ind w:firstLine="0"/>
              <w:jc w:val="both"/>
              <w:rPr>
                <w:rFonts w:ascii="Century Gothic" w:hAnsi="Century Gothic" w:cs="Arial"/>
                <w:i/>
                <w:szCs w:val="20"/>
              </w:rPr>
            </w:pPr>
          </w:p>
        </w:tc>
        <w:tc>
          <w:tcPr>
            <w:tcW w:w="2968" w:type="dxa"/>
          </w:tcPr>
          <w:p w14:paraId="7B87E5E6" w14:textId="77777777" w:rsidR="00EA435A" w:rsidRPr="00EA435A" w:rsidRDefault="00EA435A" w:rsidP="00EA435A">
            <w:pPr>
              <w:pStyle w:val="BodyText3"/>
              <w:spacing w:after="0"/>
              <w:ind w:firstLine="0"/>
              <w:jc w:val="both"/>
              <w:rPr>
                <w:rFonts w:ascii="Century Gothic" w:hAnsi="Century Gothic" w:cs="Arial"/>
                <w:b/>
                <w:i/>
                <w:szCs w:val="20"/>
              </w:rPr>
            </w:pPr>
            <w:r w:rsidRPr="00EA435A">
              <w:rPr>
                <w:rFonts w:ascii="Century Gothic" w:hAnsi="Century Gothic" w:cs="Arial"/>
                <w:b/>
                <w:i/>
                <w:szCs w:val="20"/>
              </w:rPr>
              <w:t>Date</w:t>
            </w:r>
          </w:p>
          <w:p w14:paraId="278B99A0" w14:textId="77777777" w:rsidR="00EA435A" w:rsidRPr="00EA435A" w:rsidRDefault="00EA435A" w:rsidP="00EA435A">
            <w:pPr>
              <w:pStyle w:val="BodyText3"/>
              <w:spacing w:after="0"/>
              <w:ind w:firstLine="0"/>
              <w:jc w:val="both"/>
              <w:rPr>
                <w:rFonts w:ascii="Century Gothic" w:hAnsi="Century Gothic" w:cs="Arial"/>
                <w:szCs w:val="20"/>
              </w:rPr>
            </w:pPr>
          </w:p>
        </w:tc>
      </w:tr>
      <w:tr w:rsidR="00EA435A" w:rsidRPr="00EA435A" w14:paraId="6561B4DF" w14:textId="77777777" w:rsidTr="00EA435A">
        <w:tc>
          <w:tcPr>
            <w:tcW w:w="11016" w:type="dxa"/>
            <w:gridSpan w:val="2"/>
          </w:tcPr>
          <w:p w14:paraId="2D449927" w14:textId="77777777" w:rsidR="00EA435A" w:rsidRPr="00EA435A" w:rsidRDefault="00EA435A" w:rsidP="00EA435A">
            <w:pPr>
              <w:pStyle w:val="BodyText3"/>
              <w:spacing w:after="0"/>
              <w:ind w:firstLine="0"/>
              <w:jc w:val="both"/>
              <w:rPr>
                <w:rFonts w:ascii="Century Gothic" w:hAnsi="Century Gothic" w:cs="Arial"/>
                <w:i/>
                <w:szCs w:val="20"/>
              </w:rPr>
            </w:pPr>
            <w:r w:rsidRPr="00EA435A">
              <w:rPr>
                <w:rFonts w:ascii="Century Gothic" w:hAnsi="Century Gothic" w:cs="Arial"/>
                <w:i/>
                <w:szCs w:val="20"/>
              </w:rPr>
              <w:t xml:space="preserve">If </w:t>
            </w:r>
            <w:proofErr w:type="gramStart"/>
            <w:r w:rsidRPr="00EA435A">
              <w:rPr>
                <w:rFonts w:ascii="Century Gothic" w:hAnsi="Century Gothic" w:cs="Arial"/>
                <w:i/>
                <w:szCs w:val="20"/>
              </w:rPr>
              <w:t>Signed</w:t>
            </w:r>
            <w:proofErr w:type="gramEnd"/>
            <w:r w:rsidRPr="00EA435A">
              <w:rPr>
                <w:rFonts w:ascii="Century Gothic" w:hAnsi="Century Gothic" w:cs="Arial"/>
                <w:i/>
                <w:szCs w:val="20"/>
              </w:rPr>
              <w:t xml:space="preserve"> by person Other Than the Client, Print Name, Provide Reason, relationship to the Client, Description of Their Authority</w:t>
            </w:r>
          </w:p>
          <w:p w14:paraId="3BB43852" w14:textId="77777777" w:rsidR="00EA435A" w:rsidRPr="00EA435A" w:rsidRDefault="00EA435A" w:rsidP="00EA435A">
            <w:pPr>
              <w:pStyle w:val="BodyText3"/>
              <w:spacing w:after="0"/>
              <w:ind w:firstLine="0"/>
              <w:jc w:val="both"/>
              <w:rPr>
                <w:rFonts w:ascii="Century Gothic" w:hAnsi="Century Gothic" w:cs="Arial"/>
                <w:szCs w:val="20"/>
              </w:rPr>
            </w:pPr>
          </w:p>
          <w:p w14:paraId="0BE182C0" w14:textId="77777777" w:rsidR="00EA435A" w:rsidRPr="00EA435A" w:rsidRDefault="00EA435A" w:rsidP="00EA435A">
            <w:pPr>
              <w:pStyle w:val="BodyText3"/>
              <w:spacing w:after="0"/>
              <w:ind w:firstLine="0"/>
              <w:jc w:val="both"/>
              <w:rPr>
                <w:rFonts w:ascii="Century Gothic" w:hAnsi="Century Gothic" w:cs="Arial"/>
                <w:szCs w:val="20"/>
              </w:rPr>
            </w:pPr>
          </w:p>
        </w:tc>
      </w:tr>
    </w:tbl>
    <w:p w14:paraId="7064C6E5" w14:textId="77777777" w:rsidR="00EA435A" w:rsidRPr="00EA435A" w:rsidRDefault="00EA435A">
      <w:pPr>
        <w:spacing w:after="0" w:line="240" w:lineRule="auto"/>
        <w:jc w:val="both"/>
        <w:rPr>
          <w:rFonts w:ascii="Century Gothic" w:hAnsi="Century Gothic"/>
          <w:b/>
          <w:sz w:val="16"/>
          <w:szCs w:val="20"/>
        </w:rPr>
      </w:pPr>
    </w:p>
    <w:p w14:paraId="652F3101" w14:textId="77777777" w:rsidR="002F141E" w:rsidRPr="00332937" w:rsidRDefault="00EA5E28">
      <w:pPr>
        <w:spacing w:after="0" w:line="240" w:lineRule="auto"/>
        <w:jc w:val="both"/>
        <w:rPr>
          <w:rFonts w:ascii="Century Gothic" w:hAnsi="Century Gothic"/>
          <w:b/>
          <w:sz w:val="20"/>
          <w:szCs w:val="20"/>
        </w:rPr>
      </w:pPr>
      <w:r w:rsidRPr="00EA435A">
        <w:rPr>
          <w:rFonts w:ascii="Century Gothic" w:hAnsi="Century Gothic"/>
          <w:b/>
          <w:sz w:val="16"/>
          <w:szCs w:val="20"/>
        </w:rPr>
        <w:t>All disclosures and redisclosures must be accompanied by the following notice</w:t>
      </w:r>
      <w:r w:rsidRPr="00EA435A">
        <w:rPr>
          <w:rFonts w:ascii="Century Gothic" w:hAnsi="Century Gothic"/>
          <w:sz w:val="16"/>
          <w:szCs w:val="20"/>
        </w:rPr>
        <w:t xml:space="preserve">:  “This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w:t>
      </w:r>
      <w:r w:rsidRPr="00EA435A">
        <w:rPr>
          <w:rFonts w:ascii="Century Gothic" w:hAnsi="Century Gothic"/>
          <w:b/>
          <w:bCs/>
          <w:sz w:val="16"/>
          <w:szCs w:val="20"/>
        </w:rPr>
        <w:t xml:space="preserve">NOT </w:t>
      </w:r>
      <w:r w:rsidRPr="00EA435A">
        <w:rPr>
          <w:rFonts w:ascii="Century Gothic" w:hAnsi="Century Gothic"/>
          <w:sz w:val="16"/>
          <w:szCs w:val="20"/>
        </w:rPr>
        <w:t>sufficient for this purpose. The federal rules restrict any use of the information to criminally investigate or prosecute any alcohol or drug abuse patient.”</w:t>
      </w:r>
    </w:p>
    <w:sectPr w:rsidR="002F141E" w:rsidRPr="00332937" w:rsidSect="009275ED">
      <w:type w:val="continuous"/>
      <w:pgSz w:w="12240" w:h="15840" w:code="1"/>
      <w:pgMar w:top="720" w:right="720" w:bottom="432" w:left="720" w:header="432" w:footer="288"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098E0" w14:textId="77777777" w:rsidR="0048678E" w:rsidRDefault="0048678E" w:rsidP="00A03790">
      <w:pPr>
        <w:spacing w:after="0" w:line="240" w:lineRule="auto"/>
      </w:pPr>
      <w:r>
        <w:separator/>
      </w:r>
    </w:p>
  </w:endnote>
  <w:endnote w:type="continuationSeparator" w:id="0">
    <w:p w14:paraId="2C35F09D" w14:textId="77777777" w:rsidR="0048678E" w:rsidRDefault="0048678E" w:rsidP="00A0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C83E" w14:textId="77777777" w:rsidR="00C87195" w:rsidRDefault="00C87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880B" w14:textId="77777777" w:rsidR="004F74BE" w:rsidRDefault="00855AF1">
    <w:pPr>
      <w:pStyle w:val="Footer"/>
    </w:pPr>
    <w:proofErr w:type="spellStart"/>
    <w:r w:rsidRPr="00326CC5">
      <w:rPr>
        <w:rFonts w:ascii="Century Gothic" w:hAnsi="Century Gothic"/>
        <w:sz w:val="18"/>
        <w:szCs w:val="18"/>
      </w:rPr>
      <w:t>ROI_</w:t>
    </w:r>
    <w:r w:rsidR="00A5479D">
      <w:rPr>
        <w:rFonts w:ascii="Century Gothic" w:hAnsi="Century Gothic"/>
        <w:sz w:val="18"/>
        <w:szCs w:val="18"/>
      </w:rPr>
      <w:t>Redisclosure</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3409" w14:textId="77777777" w:rsidR="00C87195" w:rsidRDefault="00C87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FFF1A" w14:textId="77777777" w:rsidR="0048678E" w:rsidRDefault="0048678E" w:rsidP="00A03790">
      <w:pPr>
        <w:spacing w:after="0" w:line="240" w:lineRule="auto"/>
      </w:pPr>
      <w:r>
        <w:separator/>
      </w:r>
    </w:p>
  </w:footnote>
  <w:footnote w:type="continuationSeparator" w:id="0">
    <w:p w14:paraId="7A72E427" w14:textId="77777777" w:rsidR="0048678E" w:rsidRDefault="0048678E" w:rsidP="00A03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77DE" w14:textId="77777777" w:rsidR="00C87195" w:rsidRDefault="00C87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4796" w14:textId="77777777" w:rsidR="00C87195" w:rsidRDefault="00C871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CEDB" w14:textId="77777777" w:rsidR="00C87195" w:rsidRDefault="00C87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17409"/>
    <w:multiLevelType w:val="hybridMultilevel"/>
    <w:tmpl w:val="3C9C8CF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71341597"/>
    <w:multiLevelType w:val="hybridMultilevel"/>
    <w:tmpl w:val="85DE115E"/>
    <w:lvl w:ilvl="0" w:tplc="C6CE6E4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790"/>
    <w:rsid w:val="00002D9A"/>
    <w:rsid w:val="00005F3B"/>
    <w:rsid w:val="000204F5"/>
    <w:rsid w:val="00023FBD"/>
    <w:rsid w:val="000465A9"/>
    <w:rsid w:val="00053B21"/>
    <w:rsid w:val="00085509"/>
    <w:rsid w:val="000E084C"/>
    <w:rsid w:val="000E3FB1"/>
    <w:rsid w:val="000E5D76"/>
    <w:rsid w:val="000F779D"/>
    <w:rsid w:val="000F7B1D"/>
    <w:rsid w:val="00105E70"/>
    <w:rsid w:val="00113D20"/>
    <w:rsid w:val="001304AD"/>
    <w:rsid w:val="00133612"/>
    <w:rsid w:val="0014649F"/>
    <w:rsid w:val="001C462B"/>
    <w:rsid w:val="001E03A5"/>
    <w:rsid w:val="001F201A"/>
    <w:rsid w:val="00203D9D"/>
    <w:rsid w:val="0020766A"/>
    <w:rsid w:val="00227AA3"/>
    <w:rsid w:val="0023070E"/>
    <w:rsid w:val="00285B9A"/>
    <w:rsid w:val="00285EA3"/>
    <w:rsid w:val="002F141E"/>
    <w:rsid w:val="002F62BE"/>
    <w:rsid w:val="00326CC5"/>
    <w:rsid w:val="00332937"/>
    <w:rsid w:val="00333913"/>
    <w:rsid w:val="003843D5"/>
    <w:rsid w:val="00393793"/>
    <w:rsid w:val="003D06F0"/>
    <w:rsid w:val="004038A9"/>
    <w:rsid w:val="004048D4"/>
    <w:rsid w:val="00446643"/>
    <w:rsid w:val="0048678E"/>
    <w:rsid w:val="0049430E"/>
    <w:rsid w:val="00495F48"/>
    <w:rsid w:val="004D1348"/>
    <w:rsid w:val="004F0F95"/>
    <w:rsid w:val="004F74BE"/>
    <w:rsid w:val="005314F5"/>
    <w:rsid w:val="00583978"/>
    <w:rsid w:val="005A56E8"/>
    <w:rsid w:val="005C3331"/>
    <w:rsid w:val="005C4914"/>
    <w:rsid w:val="005D1A8B"/>
    <w:rsid w:val="00607A50"/>
    <w:rsid w:val="00615897"/>
    <w:rsid w:val="006640B9"/>
    <w:rsid w:val="006729CD"/>
    <w:rsid w:val="006A5614"/>
    <w:rsid w:val="006A72DB"/>
    <w:rsid w:val="006B4D4B"/>
    <w:rsid w:val="00704DF1"/>
    <w:rsid w:val="0071307C"/>
    <w:rsid w:val="00741FA3"/>
    <w:rsid w:val="00754514"/>
    <w:rsid w:val="00777925"/>
    <w:rsid w:val="007814A8"/>
    <w:rsid w:val="007B2BD8"/>
    <w:rsid w:val="007B5E1C"/>
    <w:rsid w:val="007C3FFA"/>
    <w:rsid w:val="007E3A69"/>
    <w:rsid w:val="0081188C"/>
    <w:rsid w:val="00842363"/>
    <w:rsid w:val="00855AF1"/>
    <w:rsid w:val="00866C80"/>
    <w:rsid w:val="00874578"/>
    <w:rsid w:val="00875C7D"/>
    <w:rsid w:val="008A21D4"/>
    <w:rsid w:val="008A6C01"/>
    <w:rsid w:val="008A6F5C"/>
    <w:rsid w:val="008B741F"/>
    <w:rsid w:val="008E3A1F"/>
    <w:rsid w:val="009275ED"/>
    <w:rsid w:val="009350E1"/>
    <w:rsid w:val="00942EAA"/>
    <w:rsid w:val="0099353F"/>
    <w:rsid w:val="00997A15"/>
    <w:rsid w:val="009D2556"/>
    <w:rsid w:val="009F1A20"/>
    <w:rsid w:val="009F3143"/>
    <w:rsid w:val="009F4321"/>
    <w:rsid w:val="00A03790"/>
    <w:rsid w:val="00A14268"/>
    <w:rsid w:val="00A26D66"/>
    <w:rsid w:val="00A5479D"/>
    <w:rsid w:val="00AA0808"/>
    <w:rsid w:val="00AE3105"/>
    <w:rsid w:val="00AE4839"/>
    <w:rsid w:val="00AF76C0"/>
    <w:rsid w:val="00B040FC"/>
    <w:rsid w:val="00B14572"/>
    <w:rsid w:val="00B82A8A"/>
    <w:rsid w:val="00B908C1"/>
    <w:rsid w:val="00B92CA9"/>
    <w:rsid w:val="00BD4913"/>
    <w:rsid w:val="00BD5C9E"/>
    <w:rsid w:val="00C02F6D"/>
    <w:rsid w:val="00C11EAD"/>
    <w:rsid w:val="00C23DB1"/>
    <w:rsid w:val="00C61268"/>
    <w:rsid w:val="00C61C9B"/>
    <w:rsid w:val="00C7197F"/>
    <w:rsid w:val="00C76FDC"/>
    <w:rsid w:val="00C835EB"/>
    <w:rsid w:val="00C87195"/>
    <w:rsid w:val="00C90378"/>
    <w:rsid w:val="00C90556"/>
    <w:rsid w:val="00CB089C"/>
    <w:rsid w:val="00CB24ED"/>
    <w:rsid w:val="00D10B2F"/>
    <w:rsid w:val="00D41D21"/>
    <w:rsid w:val="00D45445"/>
    <w:rsid w:val="00D939AD"/>
    <w:rsid w:val="00DA7317"/>
    <w:rsid w:val="00DC308A"/>
    <w:rsid w:val="00DC38D2"/>
    <w:rsid w:val="00E13089"/>
    <w:rsid w:val="00E26734"/>
    <w:rsid w:val="00EA1E97"/>
    <w:rsid w:val="00EA435A"/>
    <w:rsid w:val="00EA5E28"/>
    <w:rsid w:val="00EB5DDB"/>
    <w:rsid w:val="00EB7BAD"/>
    <w:rsid w:val="00EC58A9"/>
    <w:rsid w:val="00F07508"/>
    <w:rsid w:val="00F31810"/>
    <w:rsid w:val="00F515E6"/>
    <w:rsid w:val="00FC1E24"/>
    <w:rsid w:val="00FF3BE9"/>
    <w:rsid w:val="00FF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3D40DA"/>
  <w15:docId w15:val="{D9904626-97E5-45BA-8FB0-A0B3DEA9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790"/>
  </w:style>
  <w:style w:type="paragraph" w:styleId="Footer">
    <w:name w:val="footer"/>
    <w:basedOn w:val="Normal"/>
    <w:link w:val="FooterChar"/>
    <w:uiPriority w:val="99"/>
    <w:unhideWhenUsed/>
    <w:rsid w:val="00A03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790"/>
  </w:style>
  <w:style w:type="paragraph" w:styleId="BalloonText">
    <w:name w:val="Balloon Text"/>
    <w:basedOn w:val="Normal"/>
    <w:link w:val="BalloonTextChar"/>
    <w:uiPriority w:val="99"/>
    <w:semiHidden/>
    <w:unhideWhenUsed/>
    <w:rsid w:val="00A03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790"/>
    <w:rPr>
      <w:rFonts w:ascii="Tahoma" w:hAnsi="Tahoma" w:cs="Tahoma"/>
      <w:sz w:val="16"/>
      <w:szCs w:val="16"/>
    </w:rPr>
  </w:style>
  <w:style w:type="paragraph" w:styleId="ListParagraph">
    <w:name w:val="List Paragraph"/>
    <w:basedOn w:val="Normal"/>
    <w:uiPriority w:val="99"/>
    <w:qFormat/>
    <w:rsid w:val="000465A9"/>
    <w:pPr>
      <w:spacing w:after="0" w:line="240" w:lineRule="auto"/>
      <w:ind w:left="720" w:firstLine="360"/>
      <w:contextualSpacing/>
    </w:pPr>
    <w:rPr>
      <w:rFonts w:ascii="Calibri" w:eastAsia="Times New Roman" w:hAnsi="Calibri" w:cs="Times New Roman"/>
    </w:rPr>
  </w:style>
  <w:style w:type="paragraph" w:styleId="BodyText">
    <w:name w:val="Body Text"/>
    <w:basedOn w:val="Normal"/>
    <w:link w:val="BodyTextChar"/>
    <w:uiPriority w:val="99"/>
    <w:rsid w:val="00C835EB"/>
    <w:pPr>
      <w:spacing w:after="120" w:line="240" w:lineRule="auto"/>
      <w:ind w:firstLine="360"/>
    </w:pPr>
    <w:rPr>
      <w:rFonts w:ascii="Calibri" w:eastAsia="Times New Roman" w:hAnsi="Calibri" w:cs="Times New Roman"/>
      <w:sz w:val="24"/>
    </w:rPr>
  </w:style>
  <w:style w:type="character" w:customStyle="1" w:styleId="BodyTextChar">
    <w:name w:val="Body Text Char"/>
    <w:basedOn w:val="DefaultParagraphFont"/>
    <w:link w:val="BodyText"/>
    <w:uiPriority w:val="99"/>
    <w:rsid w:val="00C835EB"/>
    <w:rPr>
      <w:rFonts w:ascii="Calibri" w:eastAsia="Times New Roman" w:hAnsi="Calibri" w:cs="Times New Roman"/>
      <w:sz w:val="24"/>
    </w:rPr>
  </w:style>
  <w:style w:type="paragraph" w:styleId="BodyText2">
    <w:name w:val="Body Text 2"/>
    <w:basedOn w:val="Normal"/>
    <w:link w:val="BodyText2Char"/>
    <w:uiPriority w:val="99"/>
    <w:rsid w:val="00C835EB"/>
    <w:pPr>
      <w:tabs>
        <w:tab w:val="left" w:pos="0"/>
      </w:tabs>
      <w:spacing w:before="80" w:after="80" w:line="240" w:lineRule="auto"/>
      <w:ind w:firstLine="360"/>
    </w:pPr>
    <w:rPr>
      <w:rFonts w:ascii="Calibri" w:eastAsia="Times New Roman" w:hAnsi="Calibri" w:cs="Times New Roman"/>
      <w:sz w:val="24"/>
      <w:u w:val="single"/>
    </w:rPr>
  </w:style>
  <w:style w:type="character" w:customStyle="1" w:styleId="BodyText2Char">
    <w:name w:val="Body Text 2 Char"/>
    <w:basedOn w:val="DefaultParagraphFont"/>
    <w:link w:val="BodyText2"/>
    <w:uiPriority w:val="99"/>
    <w:rsid w:val="00C835EB"/>
    <w:rPr>
      <w:rFonts w:ascii="Calibri" w:eastAsia="Times New Roman" w:hAnsi="Calibri" w:cs="Times New Roman"/>
      <w:sz w:val="24"/>
      <w:u w:val="single"/>
    </w:rPr>
  </w:style>
  <w:style w:type="paragraph" w:styleId="BodyText3">
    <w:name w:val="Body Text 3"/>
    <w:basedOn w:val="Normal"/>
    <w:link w:val="BodyText3Char"/>
    <w:uiPriority w:val="99"/>
    <w:rsid w:val="00C835EB"/>
    <w:pPr>
      <w:spacing w:after="120" w:line="240" w:lineRule="auto"/>
      <w:ind w:firstLine="36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rsid w:val="00C835EB"/>
    <w:rPr>
      <w:rFonts w:ascii="Calibri" w:eastAsia="Times New Roman" w:hAnsi="Calibri" w:cs="Times New Roman"/>
      <w:sz w:val="16"/>
      <w:szCs w:val="16"/>
    </w:rPr>
  </w:style>
  <w:style w:type="table" w:styleId="TableGrid">
    <w:name w:val="Table Grid"/>
    <w:basedOn w:val="TableNormal"/>
    <w:uiPriority w:val="59"/>
    <w:rsid w:val="00E2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3D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93105">
      <w:bodyDiv w:val="1"/>
      <w:marLeft w:val="0"/>
      <w:marRight w:val="0"/>
      <w:marTop w:val="0"/>
      <w:marBottom w:val="0"/>
      <w:divBdr>
        <w:top w:val="none" w:sz="0" w:space="0" w:color="auto"/>
        <w:left w:val="none" w:sz="0" w:space="0" w:color="auto"/>
        <w:bottom w:val="none" w:sz="0" w:space="0" w:color="auto"/>
        <w:right w:val="none" w:sz="0" w:space="0" w:color="auto"/>
      </w:divBdr>
    </w:div>
    <w:div w:id="199113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BA3EF313188478E2A04F26DC6B6FB" ma:contentTypeVersion="8" ma:contentTypeDescription="Create a new document." ma:contentTypeScope="" ma:versionID="19b5468d7102030f60c39043941bcc6f">
  <xsd:schema xmlns:xsd="http://www.w3.org/2001/XMLSchema" xmlns:xs="http://www.w3.org/2001/XMLSchema" xmlns:p="http://schemas.microsoft.com/office/2006/metadata/properties" xmlns:ns3="0f7b6442-58b3-41b4-ac94-7620533453fd" xmlns:ns4="28daef8e-f88e-48b4-9a7c-7d1273f6ac23" targetNamespace="http://schemas.microsoft.com/office/2006/metadata/properties" ma:root="true" ma:fieldsID="cc8253a233bc7d5b88b48cb26dd7bc3d" ns3:_="" ns4:_="">
    <xsd:import namespace="0f7b6442-58b3-41b4-ac94-7620533453fd"/>
    <xsd:import namespace="28daef8e-f88e-48b4-9a7c-7d1273f6ac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b6442-58b3-41b4-ac94-762053345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aef8e-f88e-48b4-9a7c-7d1273f6ac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785B3-AFDA-45FF-AD09-9A2112D16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b6442-58b3-41b4-ac94-7620533453fd"/>
    <ds:schemaRef ds:uri="28daef8e-f88e-48b4-9a7c-7d1273f6a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1C490-337D-432A-87B7-73BD3BCB920F}">
  <ds:schemaRefs>
    <ds:schemaRef ds:uri="http://schemas.microsoft.com/sharepoint/v3/contenttype/forms"/>
  </ds:schemaRefs>
</ds:datastoreItem>
</file>

<file path=customXml/itemProps3.xml><?xml version="1.0" encoding="utf-8"?>
<ds:datastoreItem xmlns:ds="http://schemas.openxmlformats.org/officeDocument/2006/customXml" ds:itemID="{281DC3B5-1300-4AA3-B099-4B97D0330010}">
  <ds:schemaRefs>
    <ds:schemaRef ds:uri="http://schemas.microsoft.com/office/2006/documentManagement/types"/>
    <ds:schemaRef ds:uri="28daef8e-f88e-48b4-9a7c-7d1273f6ac23"/>
    <ds:schemaRef ds:uri="http://purl.org/dc/elements/1.1/"/>
    <ds:schemaRef ds:uri="http://schemas.microsoft.com/office/2006/metadata/properties"/>
    <ds:schemaRef ds:uri="0f7b6442-58b3-41b4-ac94-7620533453fd"/>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2738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King County - DCHS</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Franzen, Rene</dc:creator>
  <cp:lastModifiedBy>Smith, Robyn</cp:lastModifiedBy>
  <cp:revision>2</cp:revision>
  <cp:lastPrinted>2017-10-03T19:45:00Z</cp:lastPrinted>
  <dcterms:created xsi:type="dcterms:W3CDTF">2022-10-27T22:31:00Z</dcterms:created>
  <dcterms:modified xsi:type="dcterms:W3CDTF">2022-10-27T22:31:00Z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0x010100A67BA3EF313188478E2A04F26DC6B6FB</vt:lpwstr>
  </property>
</Properties>
</file>